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BDA" w14:textId="7721BFCF" w:rsidR="00FE1F7B" w:rsidRDefault="00FE1F7B" w:rsidP="00FE1F7B">
      <w:pPr>
        <w:ind w:right="407"/>
        <w:jc w:val="right"/>
        <w:rPr>
          <w:rFonts w:ascii="Arial" w:hAnsi="Arial" w:cs="Arial"/>
          <w:sz w:val="20"/>
        </w:rPr>
      </w:pPr>
      <w:bookmarkStart w:id="0" w:name="_GoBack"/>
      <w:bookmarkEnd w:id="0"/>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453694D5"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9C6484">
        <w:rPr>
          <w:rFonts w:ascii="Arial" w:hAnsi="Arial" w:cs="Arial"/>
          <w:b/>
          <w:sz w:val="32"/>
          <w:szCs w:val="32"/>
        </w:rPr>
        <w:t xml:space="preserve"> SCHOOLS</w:t>
      </w:r>
    </w:p>
    <w:p w14:paraId="2E47BBA7" w14:textId="709DF63F" w:rsidR="00FE1F7B" w:rsidRPr="00803C83" w:rsidRDefault="00A71A0D" w:rsidP="00803C83">
      <w:pPr>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p>
    <w:p w14:paraId="10F6C937" w14:textId="77777777" w:rsidR="00FE1F7B" w:rsidRDefault="00FE1F7B" w:rsidP="00FE1F7B"/>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0E0F4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5C4388" w14:paraId="2484AA3E"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6F758661" w14:textId="77777777" w:rsidR="00FE1F7B" w:rsidRPr="00FE1F7B" w:rsidRDefault="00FE1F7B" w:rsidP="00FE1F7B">
            <w:pPr>
              <w:rPr>
                <w:rFonts w:ascii="Arial" w:hAnsi="Arial" w:cs="Arial"/>
                <w:b/>
                <w:i/>
                <w:szCs w:val="24"/>
              </w:rPr>
            </w:pPr>
            <w:r w:rsidRPr="00FE1F7B">
              <w:rPr>
                <w:rFonts w:ascii="Arial" w:hAnsi="Arial" w:cs="Arial"/>
                <w:b/>
                <w:i/>
                <w:szCs w:val="24"/>
              </w:rPr>
              <w:t>Work Activity being assessed:</w:t>
            </w:r>
          </w:p>
        </w:tc>
        <w:tc>
          <w:tcPr>
            <w:tcW w:w="3402" w:type="dxa"/>
            <w:tcBorders>
              <w:top w:val="single" w:sz="4" w:space="0" w:color="auto"/>
              <w:left w:val="single" w:sz="4" w:space="0" w:color="auto"/>
              <w:bottom w:val="single" w:sz="4" w:space="0" w:color="auto"/>
              <w:right w:val="single" w:sz="4" w:space="0" w:color="auto"/>
            </w:tcBorders>
          </w:tcPr>
          <w:p w14:paraId="5A895A51" w14:textId="77777777" w:rsidR="00FE1F7B" w:rsidRDefault="00CD76E0" w:rsidP="00FE1F7B">
            <w:pPr>
              <w:rPr>
                <w:rFonts w:ascii="Arial" w:hAnsi="Arial" w:cs="Arial"/>
                <w:sz w:val="28"/>
                <w:szCs w:val="28"/>
              </w:rPr>
            </w:pPr>
            <w:r>
              <w:rPr>
                <w:rFonts w:ascii="Arial" w:hAnsi="Arial" w:cs="Arial"/>
                <w:sz w:val="28"/>
                <w:szCs w:val="28"/>
              </w:rPr>
              <w:t>Risk Assessment for Schools in response to Coronavirus</w:t>
            </w:r>
          </w:p>
          <w:p w14:paraId="0AB11F8B" w14:textId="5801DD08" w:rsidR="00CD76E0" w:rsidRDefault="00CD76E0"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FE1F7B" w:rsidRDefault="00FE1F7B" w:rsidP="00FE1F7B">
            <w:pPr>
              <w:rPr>
                <w:rFonts w:ascii="Arial" w:hAnsi="Arial" w:cs="Arial"/>
                <w:b/>
                <w:i/>
                <w:szCs w:val="24"/>
              </w:rPr>
            </w:pPr>
            <w:r w:rsidRPr="00FE1F7B">
              <w:rPr>
                <w:rFonts w:ascii="Arial" w:hAnsi="Arial" w:cs="Arial"/>
                <w:b/>
                <w:i/>
                <w:szCs w:val="24"/>
              </w:rPr>
              <w:t>Risk Assessment Number:</w:t>
            </w:r>
          </w:p>
          <w:p w14:paraId="39788E7A" w14:textId="77777777" w:rsidR="00FE1F7B" w:rsidRPr="00FE1F7B" w:rsidRDefault="00FE1F7B" w:rsidP="00FE1F7B">
            <w:pPr>
              <w:rPr>
                <w:rFonts w:ascii="Arial" w:hAnsi="Arial" w:cs="Arial"/>
                <w:b/>
                <w:i/>
                <w:szCs w:val="24"/>
              </w:rPr>
            </w:pPr>
          </w:p>
        </w:tc>
        <w:tc>
          <w:tcPr>
            <w:tcW w:w="3544" w:type="dxa"/>
            <w:tcBorders>
              <w:top w:val="single" w:sz="4" w:space="0" w:color="auto"/>
              <w:left w:val="single" w:sz="4" w:space="0" w:color="auto"/>
              <w:bottom w:val="single" w:sz="4" w:space="0" w:color="auto"/>
              <w:right w:val="single" w:sz="4" w:space="0" w:color="auto"/>
            </w:tcBorders>
          </w:tcPr>
          <w:p w14:paraId="2722C4FA" w14:textId="77777777" w:rsidR="00A71A0D" w:rsidRPr="00A71A0D" w:rsidRDefault="00A71A0D" w:rsidP="00A71A0D">
            <w:pPr>
              <w:rPr>
                <w:rFonts w:ascii="Arial" w:hAnsi="Arial" w:cs="Arial"/>
                <w:i/>
                <w:sz w:val="28"/>
                <w:szCs w:val="28"/>
              </w:rPr>
            </w:pPr>
            <w:r w:rsidRPr="00A71A0D">
              <w:rPr>
                <w:rFonts w:ascii="Arial" w:hAnsi="Arial" w:cs="Arial"/>
                <w:i/>
                <w:sz w:val="28"/>
                <w:szCs w:val="28"/>
              </w:rPr>
              <w:t>Insert</w:t>
            </w:r>
          </w:p>
          <w:p w14:paraId="60FEA81F" w14:textId="77777777" w:rsidR="00FE1F7B" w:rsidRDefault="00FE1F7B" w:rsidP="00FE1F7B">
            <w:pPr>
              <w:rPr>
                <w:rFonts w:ascii="Arial" w:hAnsi="Arial" w:cs="Arial"/>
                <w:sz w:val="28"/>
                <w:szCs w:val="28"/>
              </w:rPr>
            </w:pP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7BEB67A9" w14:textId="39CA3886" w:rsidR="00A71A0D" w:rsidRPr="00A71A0D" w:rsidRDefault="0029637B" w:rsidP="00A71A0D">
            <w:pPr>
              <w:rPr>
                <w:rFonts w:ascii="Arial" w:hAnsi="Arial" w:cs="Arial"/>
                <w:i/>
                <w:sz w:val="28"/>
                <w:szCs w:val="28"/>
              </w:rPr>
            </w:pPr>
            <w:r>
              <w:rPr>
                <w:rFonts w:ascii="Arial" w:hAnsi="Arial" w:cs="Arial"/>
                <w:i/>
                <w:sz w:val="28"/>
                <w:szCs w:val="28"/>
              </w:rPr>
              <w:t xml:space="preserve">Suggest review in one month or sooner if Government advice changes </w:t>
            </w:r>
          </w:p>
          <w:p w14:paraId="1048B333" w14:textId="77777777" w:rsidR="00FE1F7B" w:rsidRDefault="00FE1F7B" w:rsidP="00FE1F7B">
            <w:pPr>
              <w:rPr>
                <w:rFonts w:ascii="Arial" w:hAnsi="Arial" w:cs="Arial"/>
                <w:sz w:val="28"/>
                <w:szCs w:val="28"/>
              </w:rPr>
            </w:pP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gridCol w:w="5833"/>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77777777" w:rsidR="00FE1F7B" w:rsidRPr="00FE1F7B" w:rsidRDefault="00FE1F7B">
            <w:pPr>
              <w:rPr>
                <w:rFonts w:ascii="Arial" w:hAnsi="Arial" w:cs="Arial"/>
                <w:b/>
                <w:szCs w:val="24"/>
              </w:rPr>
            </w:pPr>
            <w:r w:rsidRPr="00FE1F7B">
              <w:rPr>
                <w:rFonts w:ascii="Arial" w:hAnsi="Arial" w:cs="Arial"/>
                <w:b/>
                <w:szCs w:val="24"/>
              </w:rPr>
              <w:t>SCOPE OF OPERATION, LOCATION AND TIME</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Default="00FD1BDD">
            <w:pPr>
              <w:rPr>
                <w:rFonts w:ascii="Arial" w:hAnsi="Arial" w:cs="Arial"/>
                <w:szCs w:val="24"/>
              </w:rPr>
            </w:pPr>
            <w:r w:rsidRPr="00FE1F7B">
              <w:rPr>
                <w:rFonts w:ascii="Arial" w:hAnsi="Arial" w:cs="Arial"/>
                <w:b/>
                <w:szCs w:val="24"/>
              </w:rPr>
              <w:t>SCOPE OF OPERATION (description of tasks being undertaken):</w:t>
            </w:r>
            <w:r w:rsidRPr="00FE1F7B">
              <w:rPr>
                <w:rFonts w:ascii="Arial" w:hAnsi="Arial" w:cs="Arial"/>
                <w:szCs w:val="24"/>
              </w:rPr>
              <w:t xml:space="preserve"> </w:t>
            </w:r>
          </w:p>
          <w:p w14:paraId="7AD18AD3" w14:textId="59B972EB" w:rsidR="00FD1BDD" w:rsidRPr="007E0244" w:rsidRDefault="00FD1BDD">
            <w:pPr>
              <w:rPr>
                <w:rFonts w:ascii="Arial" w:hAnsi="Arial" w:cs="Arial"/>
                <w:i/>
                <w:szCs w:val="24"/>
              </w:rPr>
            </w:pPr>
            <w:r w:rsidRPr="007E0244">
              <w:rPr>
                <w:rFonts w:ascii="Arial" w:hAnsi="Arial" w:cs="Arial"/>
                <w:i/>
                <w:szCs w:val="24"/>
              </w:rPr>
              <w:t>facilities/activities relevant to your s</w:t>
            </w:r>
            <w:r>
              <w:rPr>
                <w:rFonts w:ascii="Arial" w:hAnsi="Arial" w:cs="Arial"/>
                <w:i/>
                <w:szCs w:val="24"/>
              </w:rPr>
              <w:t>chool</w:t>
            </w:r>
          </w:p>
          <w:p w14:paraId="0472CCBC" w14:textId="4B3F1E2B" w:rsidR="00FD1BDD" w:rsidRDefault="00FD1BDD">
            <w:pPr>
              <w:rPr>
                <w:rFonts w:ascii="Arial" w:hAnsi="Arial" w:cs="Arial"/>
                <w:szCs w:val="24"/>
              </w:rPr>
            </w:pPr>
          </w:p>
          <w:p w14:paraId="4F753CB3" w14:textId="7ABD3749" w:rsidR="00FD1BDD" w:rsidRPr="003C60DD" w:rsidRDefault="00FD1BDD">
            <w:pPr>
              <w:rPr>
                <w:rFonts w:ascii="Arial" w:hAnsi="Arial" w:cs="Arial"/>
                <w:szCs w:val="24"/>
              </w:rPr>
            </w:pPr>
            <w:r w:rsidRPr="003C60DD">
              <w:rPr>
                <w:rFonts w:ascii="Arial" w:hAnsi="Arial" w:cs="Arial"/>
                <w:szCs w:val="24"/>
              </w:rPr>
              <w:t>Education settings must be able to achieve the following controls as defined by the Department of Education before opening the school to a wider population.</w:t>
            </w:r>
            <w:r w:rsidR="007F0765">
              <w:rPr>
                <w:rFonts w:ascii="Arial" w:hAnsi="Arial" w:cs="Arial"/>
                <w:szCs w:val="24"/>
              </w:rPr>
              <w:t xml:space="preserve">  The</w:t>
            </w:r>
          </w:p>
          <w:p w14:paraId="61746155" w14:textId="77777777" w:rsidR="007F0765" w:rsidRDefault="00FD1BDD" w:rsidP="00FD1BDD">
            <w:pPr>
              <w:ind w:left="720" w:hanging="720"/>
              <w:rPr>
                <w:rFonts w:ascii="Arial" w:hAnsi="Arial" w:cs="Arial"/>
                <w:szCs w:val="24"/>
              </w:rPr>
            </w:pPr>
            <w:r>
              <w:rPr>
                <w:rFonts w:ascii="Arial" w:hAnsi="Arial" w:cs="Arial"/>
                <w:szCs w:val="24"/>
              </w:rPr>
              <w:t>Risk Assessment must be reviewed by Head Teachers point by point and where</w:t>
            </w:r>
          </w:p>
          <w:p w14:paraId="587849C7" w14:textId="4AAC84FB" w:rsidR="00FD1BDD" w:rsidRDefault="00FD1BDD">
            <w:pPr>
              <w:rPr>
                <w:rFonts w:ascii="Arial" w:hAnsi="Arial" w:cs="Arial"/>
                <w:szCs w:val="24"/>
              </w:rPr>
            </w:pPr>
            <w:r>
              <w:rPr>
                <w:rFonts w:ascii="Arial" w:hAnsi="Arial" w:cs="Arial"/>
                <w:szCs w:val="24"/>
              </w:rPr>
              <w:t>actions are implemented, they must be reworded to show how the controls have bee</w:t>
            </w:r>
            <w:r w:rsidR="007F0765">
              <w:rPr>
                <w:rFonts w:ascii="Arial" w:hAnsi="Arial" w:cs="Arial"/>
                <w:szCs w:val="24"/>
              </w:rPr>
              <w:t xml:space="preserve">n </w:t>
            </w:r>
            <w:r>
              <w:rPr>
                <w:rFonts w:ascii="Arial" w:hAnsi="Arial" w:cs="Arial"/>
                <w:szCs w:val="24"/>
              </w:rPr>
              <w:t>applied.</w:t>
            </w:r>
          </w:p>
          <w:p w14:paraId="011D2C04" w14:textId="15A5E00B" w:rsidR="00FD1BDD" w:rsidRDefault="00FD1BDD">
            <w:pPr>
              <w:rPr>
                <w:rFonts w:ascii="Arial" w:hAnsi="Arial" w:cs="Arial"/>
                <w:szCs w:val="24"/>
              </w:rPr>
            </w:pPr>
          </w:p>
          <w:p w14:paraId="4373C07E" w14:textId="77777777" w:rsidR="007F0765" w:rsidRDefault="00FD1BDD">
            <w:pPr>
              <w:rPr>
                <w:rFonts w:ascii="Arial" w:hAnsi="Arial" w:cs="Arial"/>
                <w:szCs w:val="24"/>
              </w:rPr>
            </w:pPr>
            <w:r>
              <w:rPr>
                <w:rFonts w:ascii="Arial" w:hAnsi="Arial" w:cs="Arial"/>
                <w:szCs w:val="24"/>
              </w:rPr>
              <w:tab/>
            </w:r>
          </w:p>
          <w:p w14:paraId="1790B07C" w14:textId="25397373" w:rsidR="00FD1BDD" w:rsidRDefault="00FD1BDD">
            <w:pPr>
              <w:rPr>
                <w:rFonts w:ascii="Arial" w:hAnsi="Arial" w:cs="Arial"/>
                <w:szCs w:val="24"/>
              </w:rPr>
            </w:pPr>
            <w:r>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6C2BEA80" w:rsidR="00FD1BDD" w:rsidRDefault="00FD1BDD">
            <w:pPr>
              <w:rPr>
                <w:rFonts w:ascii="Arial" w:hAnsi="Arial" w:cs="Arial"/>
                <w:szCs w:val="24"/>
              </w:rPr>
            </w:pPr>
          </w:p>
          <w:p w14:paraId="6BD026F6" w14:textId="4D49D9C6" w:rsidR="00FD1BDD" w:rsidRPr="00FE1F7B" w:rsidRDefault="00FD1BDD">
            <w:pPr>
              <w:rPr>
                <w:rFonts w:ascii="Arial" w:hAnsi="Arial" w:cs="Arial"/>
                <w:szCs w:val="24"/>
              </w:rPr>
            </w:pPr>
          </w:p>
          <w:p w14:paraId="7A6EC888" w14:textId="77777777" w:rsidR="00FD1BDD" w:rsidRPr="00FE1F7B"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008D1C02" w14:textId="223E2D36" w:rsidR="00FD1BDD" w:rsidRDefault="00FD1BDD" w:rsidP="00D42CCD">
            <w:pPr>
              <w:spacing w:before="60"/>
              <w:rPr>
                <w:rFonts w:ascii="Arial" w:hAnsi="Arial" w:cs="Arial"/>
                <w:szCs w:val="24"/>
              </w:rPr>
            </w:pPr>
            <w:r>
              <w:rPr>
                <w:rFonts w:ascii="Arial" w:hAnsi="Arial" w:cs="Arial"/>
                <w:szCs w:val="24"/>
              </w:rPr>
              <w:t>NHS 111</w:t>
            </w:r>
          </w:p>
          <w:p w14:paraId="46593DB8" w14:textId="0C8C34C4" w:rsidR="00FD1BDD" w:rsidRDefault="00444B59" w:rsidP="00D42CCD">
            <w:pPr>
              <w:spacing w:before="60"/>
              <w:rPr>
                <w:rFonts w:ascii="Arial" w:hAnsi="Arial" w:cs="Arial"/>
                <w:szCs w:val="24"/>
              </w:rPr>
            </w:pPr>
            <w:hyperlink r:id="rId12" w:history="1">
              <w:r w:rsidR="00FD1BDD" w:rsidRPr="007D5749">
                <w:rPr>
                  <w:rStyle w:val="Hyperlink"/>
                  <w:rFonts w:ascii="Arial" w:hAnsi="Arial" w:cs="Arial"/>
                  <w:szCs w:val="24"/>
                </w:rPr>
                <w:t>https://111.nhs.uk/covid-19</w:t>
              </w:r>
            </w:hyperlink>
          </w:p>
          <w:p w14:paraId="34BCD2F5" w14:textId="77777777" w:rsidR="00FD1BDD" w:rsidRDefault="00FD1BDD">
            <w:pPr>
              <w:spacing w:before="60"/>
              <w:ind w:left="720"/>
              <w:rPr>
                <w:rFonts w:ascii="Arial" w:hAnsi="Arial" w:cs="Arial"/>
                <w:szCs w:val="24"/>
              </w:rPr>
            </w:pPr>
          </w:p>
          <w:p w14:paraId="0EB594E7" w14:textId="77777777" w:rsidR="00FD1BDD" w:rsidRDefault="00FD1BDD" w:rsidP="00D42CCD">
            <w:pPr>
              <w:spacing w:before="60"/>
              <w:rPr>
                <w:rFonts w:ascii="Arial" w:hAnsi="Arial" w:cs="Arial"/>
              </w:rPr>
            </w:pPr>
            <w:r>
              <w:rPr>
                <w:rFonts w:ascii="Arial" w:hAnsi="Arial" w:cs="Arial"/>
                <w:szCs w:val="24"/>
              </w:rPr>
              <w:t>Government guidance:</w:t>
            </w:r>
            <w:r w:rsidRPr="000E713C">
              <w:t xml:space="preserve"> </w:t>
            </w:r>
            <w:hyperlink r:id="rId13" w:history="1">
              <w:r w:rsidRPr="000E713C">
                <w:rPr>
                  <w:rFonts w:ascii="Arial" w:hAnsi="Arial" w:cs="Arial"/>
                  <w:color w:val="0000FF"/>
                  <w:u w:val="single"/>
                </w:rPr>
                <w:t>https://www.gov.uk/coronavirus</w:t>
              </w:r>
            </w:hyperlink>
          </w:p>
          <w:p w14:paraId="6801C895" w14:textId="7D26262A" w:rsidR="00FD1BDD" w:rsidRDefault="00444B59" w:rsidP="00D42CCD">
            <w:pPr>
              <w:spacing w:before="60"/>
              <w:rPr>
                <w:rFonts w:ascii="Arial" w:hAnsi="Arial" w:cs="Arial"/>
                <w:szCs w:val="24"/>
              </w:rPr>
            </w:pPr>
            <w:hyperlink r:id="rId14" w:history="1">
              <w:r w:rsidR="00FD1BDD" w:rsidRPr="007D5749">
                <w:rPr>
                  <w:rStyle w:val="Hyperlink"/>
                  <w:rFonts w:ascii="Arial" w:hAnsi="Arial" w:cs="Arial"/>
                  <w:szCs w:val="24"/>
                </w:rPr>
                <w:t>https://www.gov.uk/government/organisations/public-health-england</w:t>
              </w:r>
            </w:hyperlink>
          </w:p>
          <w:p w14:paraId="33B5482B" w14:textId="77777777" w:rsidR="00FD1BDD" w:rsidRDefault="00FD1BDD">
            <w:pPr>
              <w:spacing w:before="60"/>
              <w:ind w:left="720"/>
              <w:rPr>
                <w:rFonts w:ascii="Arial" w:hAnsi="Arial" w:cs="Arial"/>
                <w:szCs w:val="24"/>
              </w:rPr>
            </w:pPr>
          </w:p>
          <w:p w14:paraId="7A13E0B0" w14:textId="77777777" w:rsidR="00FD1BDD" w:rsidRDefault="00444B59" w:rsidP="00D42CCD">
            <w:pPr>
              <w:spacing w:line="249" w:lineRule="auto"/>
              <w:rPr>
                <w:rFonts w:ascii="Arial" w:hAnsi="Arial" w:cs="Arial"/>
                <w:sz w:val="22"/>
                <w:szCs w:val="22"/>
              </w:rPr>
            </w:pPr>
            <w:hyperlink r:id="rId15" w:history="1">
              <w:r w:rsidR="00FD1BDD">
                <w:rPr>
                  <w:rStyle w:val="Hyperlink"/>
                  <w:rFonts w:ascii="Arial" w:hAnsi="Arial" w:cs="Arial"/>
                  <w:sz w:val="22"/>
                  <w:szCs w:val="22"/>
                </w:rPr>
                <w:t>www.gov.uk/government/publications/coronavirus-outbreak-faqs</w:t>
              </w:r>
            </w:hyperlink>
          </w:p>
          <w:p w14:paraId="679FAAA2" w14:textId="77777777" w:rsidR="00FD1BDD" w:rsidRDefault="00FD1BDD" w:rsidP="00D42CCD">
            <w:pPr>
              <w:spacing w:line="249" w:lineRule="auto"/>
              <w:rPr>
                <w:rFonts w:ascii="Arial" w:hAnsi="Arial" w:cs="Arial"/>
                <w:sz w:val="22"/>
                <w:szCs w:val="22"/>
              </w:rPr>
            </w:pPr>
          </w:p>
          <w:p w14:paraId="7361FBDD" w14:textId="77777777" w:rsidR="00FD1BDD" w:rsidRDefault="00444B59" w:rsidP="00D42CCD">
            <w:pPr>
              <w:rPr>
                <w:rFonts w:ascii="Arial" w:hAnsi="Arial" w:cs="Arial"/>
                <w:sz w:val="22"/>
                <w:szCs w:val="22"/>
              </w:rPr>
            </w:pPr>
            <w:hyperlink r:id="rId16" w:history="1">
              <w:r w:rsidR="00FD1BDD">
                <w:rPr>
                  <w:rStyle w:val="Hyperlink"/>
                  <w:rFonts w:ascii="Arial" w:hAnsi="Arial" w:cs="Arial"/>
                  <w:sz w:val="22"/>
                  <w:szCs w:val="22"/>
                  <w:lang w:val="en"/>
                </w:rPr>
                <w:t>Actions for educational and childcare settings to prepare for wider opening from 1 June 2020</w:t>
              </w:r>
            </w:hyperlink>
          </w:p>
          <w:p w14:paraId="11084686" w14:textId="77777777" w:rsidR="00FD1BDD" w:rsidRDefault="00FD1BDD" w:rsidP="00D42CCD">
            <w:pPr>
              <w:rPr>
                <w:rFonts w:ascii="Arial" w:hAnsi="Arial" w:cs="Arial"/>
                <w:sz w:val="22"/>
                <w:szCs w:val="22"/>
              </w:rPr>
            </w:pPr>
            <w:r>
              <w:rPr>
                <w:rFonts w:ascii="Arial" w:hAnsi="Arial" w:cs="Arial"/>
                <w:sz w:val="22"/>
                <w:szCs w:val="22"/>
                <w:lang w:val="en"/>
              </w:rPr>
              <w:t> </w:t>
            </w:r>
          </w:p>
          <w:p w14:paraId="05863243" w14:textId="77777777" w:rsidR="00FD1BDD" w:rsidRDefault="00444B59" w:rsidP="00D42CCD">
            <w:pPr>
              <w:rPr>
                <w:rFonts w:ascii="Arial" w:hAnsi="Arial" w:cs="Arial"/>
                <w:sz w:val="22"/>
                <w:szCs w:val="22"/>
              </w:rPr>
            </w:pPr>
            <w:hyperlink r:id="rId17" w:history="1">
              <w:r w:rsidR="00FD1BDD">
                <w:rPr>
                  <w:rStyle w:val="Hyperlink"/>
                  <w:rFonts w:ascii="Arial" w:hAnsi="Arial" w:cs="Arial"/>
                  <w:sz w:val="22"/>
                  <w:szCs w:val="22"/>
                  <w:lang w:val="en"/>
                </w:rPr>
                <w:t>Coronavirus (COVID-19): implementing protective measures in education and childcare settings</w:t>
              </w:r>
            </w:hyperlink>
          </w:p>
          <w:p w14:paraId="0842F4EF" w14:textId="77777777" w:rsidR="00FD1BDD" w:rsidRDefault="00FD1BDD" w:rsidP="00D42CCD">
            <w:pPr>
              <w:rPr>
                <w:rFonts w:ascii="Arial" w:hAnsi="Arial" w:cs="Arial"/>
                <w:sz w:val="22"/>
                <w:szCs w:val="22"/>
              </w:rPr>
            </w:pPr>
            <w:r>
              <w:rPr>
                <w:rFonts w:ascii="Arial" w:hAnsi="Arial" w:cs="Arial"/>
                <w:sz w:val="22"/>
                <w:szCs w:val="22"/>
                <w:lang w:val="en"/>
              </w:rPr>
              <w:t> </w:t>
            </w:r>
          </w:p>
          <w:p w14:paraId="0BBB17F8" w14:textId="77777777" w:rsidR="00FD1BDD" w:rsidRDefault="00444B59" w:rsidP="00D42CCD">
            <w:pPr>
              <w:rPr>
                <w:rFonts w:ascii="Arial" w:hAnsi="Arial" w:cs="Arial"/>
                <w:sz w:val="22"/>
                <w:szCs w:val="22"/>
                <w:lang w:val="en"/>
              </w:rPr>
            </w:pPr>
            <w:hyperlink r:id="rId18" w:history="1">
              <w:r w:rsidR="00FD1BDD">
                <w:rPr>
                  <w:rStyle w:val="Hyperlink"/>
                  <w:rFonts w:ascii="Arial" w:hAnsi="Arial" w:cs="Arial"/>
                  <w:sz w:val="22"/>
                  <w:szCs w:val="22"/>
                  <w:lang w:val="en"/>
                </w:rPr>
                <w:t xml:space="preserve">What parents and </w:t>
              </w:r>
              <w:proofErr w:type="spellStart"/>
              <w:r w:rsidR="00FD1BDD">
                <w:rPr>
                  <w:rStyle w:val="Hyperlink"/>
                  <w:rFonts w:ascii="Arial" w:hAnsi="Arial" w:cs="Arial"/>
                  <w:sz w:val="22"/>
                  <w:szCs w:val="22"/>
                  <w:lang w:val="en"/>
                </w:rPr>
                <w:t>carers</w:t>
              </w:r>
              <w:proofErr w:type="spellEnd"/>
              <w:r w:rsidR="00FD1BDD">
                <w:rPr>
                  <w:rStyle w:val="Hyperlink"/>
                  <w:rFonts w:ascii="Arial" w:hAnsi="Arial" w:cs="Arial"/>
                  <w:sz w:val="22"/>
                  <w:szCs w:val="22"/>
                  <w:lang w:val="en"/>
                </w:rPr>
                <w:t xml:space="preserve"> need to know about schools and other education settings during the coronavirus outbreak</w:t>
              </w:r>
            </w:hyperlink>
            <w:r w:rsidR="00FD1BDD">
              <w:rPr>
                <w:rFonts w:ascii="Arial" w:hAnsi="Arial" w:cs="Arial"/>
                <w:sz w:val="22"/>
                <w:szCs w:val="22"/>
                <w:lang w:val="en"/>
              </w:rPr>
              <w:t xml:space="preserve"> </w:t>
            </w:r>
          </w:p>
          <w:p w14:paraId="23933FD7" w14:textId="77777777" w:rsidR="00FD1BDD" w:rsidRDefault="00FD1BDD" w:rsidP="00D42CCD">
            <w:pPr>
              <w:rPr>
                <w:rFonts w:ascii="Arial" w:hAnsi="Arial" w:cs="Arial"/>
                <w:sz w:val="22"/>
                <w:szCs w:val="22"/>
              </w:rPr>
            </w:pPr>
          </w:p>
          <w:p w14:paraId="447FCA1F" w14:textId="77777777" w:rsidR="00FD1BDD" w:rsidRDefault="00444B59" w:rsidP="00D42CCD">
            <w:pPr>
              <w:jc w:val="both"/>
              <w:rPr>
                <w:rFonts w:ascii="Arial" w:hAnsi="Arial" w:cs="Arial"/>
                <w:sz w:val="22"/>
                <w:szCs w:val="22"/>
              </w:rPr>
            </w:pPr>
            <w:hyperlink r:id="rId19" w:history="1">
              <w:r w:rsidR="00FD1BDD">
                <w:rPr>
                  <w:rStyle w:val="Hyperlink"/>
                  <w:rFonts w:ascii="Arial" w:hAnsi="Arial" w:cs="Arial"/>
                  <w:sz w:val="22"/>
                  <w:szCs w:val="22"/>
                </w:rPr>
                <w:t>www.nhs.uk/live-well/health-body/best-way-to-wash-your-hands/</w:t>
              </w:r>
            </w:hyperlink>
          </w:p>
          <w:p w14:paraId="7579D6AF" w14:textId="77777777" w:rsidR="00FD1BDD" w:rsidRDefault="00FD1BDD" w:rsidP="00D42CCD">
            <w:pPr>
              <w:jc w:val="both"/>
              <w:rPr>
                <w:rFonts w:ascii="Arial" w:hAnsi="Arial" w:cs="Arial"/>
                <w:sz w:val="22"/>
                <w:szCs w:val="22"/>
              </w:rPr>
            </w:pPr>
          </w:p>
          <w:p w14:paraId="5E2DE618" w14:textId="77777777" w:rsidR="00FD1BDD" w:rsidRDefault="00444B59" w:rsidP="00D42CCD">
            <w:pPr>
              <w:jc w:val="both"/>
              <w:rPr>
                <w:rStyle w:val="Hyperlink"/>
              </w:rPr>
            </w:pPr>
            <w:hyperlink r:id="rId20" w:history="1">
              <w:r w:rsidR="00FD1BDD">
                <w:rPr>
                  <w:rStyle w:val="Hyperlink"/>
                  <w:rFonts w:ascii="Arial" w:hAnsi="Arial" w:cs="Arial"/>
                  <w:sz w:val="22"/>
                  <w:szCs w:val="22"/>
                </w:rPr>
                <w:t>https://www.nursingtimes.net/news/research-and-innovation/paper-towels-much-more-effective-at-removing-viruses-than-hand-dryers-17-04-2020/</w:t>
              </w:r>
            </w:hyperlink>
          </w:p>
          <w:p w14:paraId="21E0FD90" w14:textId="77777777" w:rsidR="00FD1BDD" w:rsidRDefault="00FD1BDD" w:rsidP="00D42CCD"/>
          <w:p w14:paraId="4F6C44CB" w14:textId="77777777" w:rsidR="00FD1BDD" w:rsidRDefault="00444B59" w:rsidP="00D42CCD">
            <w:pPr>
              <w:jc w:val="both"/>
              <w:rPr>
                <w:rFonts w:ascii="Arial" w:hAnsi="Arial" w:cs="Arial"/>
                <w:sz w:val="22"/>
                <w:szCs w:val="22"/>
              </w:rPr>
            </w:pPr>
            <w:hyperlink r:id="rId21" w:history="1">
              <w:r w:rsidR="00FD1BDD">
                <w:rPr>
                  <w:rStyle w:val="Hyperlink"/>
                  <w:rFonts w:ascii="Arial" w:hAnsi="Arial" w:cs="Arial"/>
                  <w:sz w:val="22"/>
                  <w:szCs w:val="22"/>
                </w:rPr>
                <w:t>https://www.publichealth.hscni.net/news/covid-19-coronavirus</w:t>
              </w:r>
            </w:hyperlink>
            <w:r w:rsidR="00FD1BDD">
              <w:rPr>
                <w:rFonts w:ascii="Arial" w:hAnsi="Arial" w:cs="Arial"/>
                <w:sz w:val="22"/>
                <w:szCs w:val="22"/>
              </w:rPr>
              <w:t xml:space="preserve"> </w:t>
            </w:r>
          </w:p>
          <w:p w14:paraId="071010F5" w14:textId="63A06879" w:rsidR="00FD1BDD" w:rsidRPr="00FE1F7B" w:rsidRDefault="00FD1BDD">
            <w:pPr>
              <w:spacing w:before="60"/>
              <w:ind w:left="720"/>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6A00548A" w14:textId="0C1D1F15" w:rsidR="00FD1BDD" w:rsidRPr="003C60DD" w:rsidRDefault="00FD1BDD">
            <w:pPr>
              <w:rPr>
                <w:rFonts w:ascii="Arial" w:hAnsi="Arial" w:cs="Arial"/>
                <w:b/>
                <w:sz w:val="22"/>
                <w:szCs w:val="22"/>
                <w:lang w:eastAsia="en-GB"/>
              </w:rPr>
            </w:pPr>
            <w:r w:rsidRPr="003C60DD">
              <w:rPr>
                <w:rFonts w:ascii="Arial" w:hAnsi="Arial" w:cs="Arial"/>
                <w:sz w:val="22"/>
                <w:szCs w:val="22"/>
                <w:lang w:eastAsia="en-GB"/>
              </w:rPr>
              <w:t>Specific groups will not be able to attend school following reopening, the advice from DfE is as follows:</w:t>
            </w:r>
          </w:p>
          <w:p w14:paraId="7A607375" w14:textId="77777777" w:rsidR="00FD1BDD" w:rsidRDefault="00FD1BDD" w:rsidP="00FD1BDD">
            <w:pPr>
              <w:rPr>
                <w:rFonts w:ascii="Arial" w:hAnsi="Arial" w:cs="Arial"/>
                <w:b/>
                <w:sz w:val="22"/>
                <w:szCs w:val="22"/>
                <w:lang w:eastAsia="en-GB"/>
              </w:rPr>
            </w:pPr>
          </w:p>
          <w:p w14:paraId="29B82094" w14:textId="71F85A22" w:rsidR="00FD1BDD" w:rsidRPr="007C29E0" w:rsidRDefault="00FD1BDD" w:rsidP="007C29E0">
            <w:pPr>
              <w:pStyle w:val="ListParagraph"/>
              <w:numPr>
                <w:ilvl w:val="0"/>
                <w:numId w:val="11"/>
              </w:numPr>
              <w:ind w:left="660"/>
              <w:rPr>
                <w:rFonts w:ascii="Arial" w:hAnsi="Arial" w:cs="Arial"/>
                <w:sz w:val="22"/>
                <w:szCs w:val="22"/>
                <w:lang w:eastAsia="en-GB"/>
              </w:rPr>
            </w:pPr>
            <w:r w:rsidRPr="007C29E0">
              <w:rPr>
                <w:rFonts w:ascii="Arial" w:hAnsi="Arial" w:cs="Arial"/>
                <w:b/>
                <w:sz w:val="22"/>
                <w:szCs w:val="22"/>
                <w:lang w:eastAsia="en-GB"/>
              </w:rPr>
              <w:t>Vulnerable children and young people</w:t>
            </w:r>
            <w:r w:rsidRPr="007C29E0">
              <w:rPr>
                <w:rFonts w:ascii="Arial" w:hAnsi="Arial" w:cs="Arial"/>
                <w:sz w:val="22"/>
                <w:szCs w:val="22"/>
                <w:lang w:eastAsia="en-GB"/>
              </w:rPr>
              <w:t xml:space="preserve"> (0 to 18 years of age) who have been  </w:t>
            </w:r>
            <w:r w:rsidR="007F0765" w:rsidRPr="007C29E0">
              <w:rPr>
                <w:rFonts w:ascii="Arial" w:hAnsi="Arial" w:cs="Arial"/>
                <w:sz w:val="22"/>
                <w:szCs w:val="22"/>
                <w:lang w:eastAsia="en-GB"/>
              </w:rPr>
              <w:tab/>
            </w:r>
            <w:hyperlink r:id="rId22" w:history="1">
              <w:r w:rsidRPr="007C29E0">
                <w:rPr>
                  <w:rFonts w:ascii="HelveticaNeueLT Std" w:hAnsi="HelveticaNeueLT Std"/>
                  <w:color w:val="0563C1"/>
                  <w:u w:val="single"/>
                  <w:lang w:val="en"/>
                </w:rPr>
                <w:t xml:space="preserve">classed as clinically extremely vulnerable due to pre-existing medical </w:t>
              </w:r>
              <w:r w:rsidR="007F0765" w:rsidRPr="007C29E0">
                <w:rPr>
                  <w:rFonts w:ascii="HelveticaNeueLT Std" w:hAnsi="HelveticaNeueLT Std"/>
                  <w:color w:val="0563C1"/>
                  <w:lang w:val="en"/>
                </w:rPr>
                <w:tab/>
              </w:r>
              <w:r w:rsidRPr="007C29E0">
                <w:rPr>
                  <w:rFonts w:ascii="HelveticaNeueLT Std" w:hAnsi="HelveticaNeueLT Std"/>
                  <w:color w:val="0563C1"/>
                  <w:u w:val="single"/>
                  <w:lang w:val="en"/>
                </w:rPr>
                <w:t>conditions</w:t>
              </w:r>
            </w:hyperlink>
            <w:r w:rsidRPr="007C29E0">
              <w:rPr>
                <w:rFonts w:ascii="Arial" w:hAnsi="Arial" w:cs="Arial"/>
                <w:sz w:val="22"/>
                <w:szCs w:val="22"/>
                <w:lang w:eastAsia="en-GB"/>
              </w:rPr>
              <w:t xml:space="preserve"> have been advised to shield. These children should not attend </w:t>
            </w:r>
            <w:r w:rsidR="007F0765" w:rsidRPr="007C29E0">
              <w:rPr>
                <w:rFonts w:ascii="Arial" w:hAnsi="Arial" w:cs="Arial"/>
                <w:sz w:val="22"/>
                <w:szCs w:val="22"/>
                <w:lang w:eastAsia="en-GB"/>
              </w:rPr>
              <w:tab/>
            </w:r>
            <w:r w:rsidRPr="007C29E0">
              <w:rPr>
                <w:rFonts w:ascii="Arial" w:hAnsi="Arial" w:cs="Arial"/>
                <w:sz w:val="22"/>
                <w:szCs w:val="22"/>
                <w:lang w:eastAsia="en-GB"/>
              </w:rPr>
              <w:t xml:space="preserve">school or childcare, and they should continue to be supported at home as much </w:t>
            </w:r>
            <w:r w:rsidR="007F0765" w:rsidRPr="007C29E0">
              <w:rPr>
                <w:rFonts w:ascii="Arial" w:hAnsi="Arial" w:cs="Arial"/>
                <w:sz w:val="22"/>
                <w:szCs w:val="22"/>
                <w:lang w:eastAsia="en-GB"/>
              </w:rPr>
              <w:tab/>
            </w:r>
            <w:r w:rsidRPr="007C29E0">
              <w:rPr>
                <w:rFonts w:ascii="Arial" w:hAnsi="Arial" w:cs="Arial"/>
                <w:sz w:val="22"/>
                <w:szCs w:val="22"/>
                <w:lang w:eastAsia="en-GB"/>
              </w:rPr>
              <w:t>as possible.</w:t>
            </w:r>
          </w:p>
          <w:p w14:paraId="17C69D91" w14:textId="77777777" w:rsidR="00FD1BDD" w:rsidRPr="001F0475" w:rsidRDefault="00FD1BDD" w:rsidP="007C29E0">
            <w:pPr>
              <w:rPr>
                <w:rFonts w:ascii="Arial" w:hAnsi="Arial" w:cs="Arial"/>
                <w:sz w:val="22"/>
                <w:szCs w:val="22"/>
                <w:lang w:eastAsia="en-GB"/>
              </w:rPr>
            </w:pPr>
          </w:p>
          <w:p w14:paraId="39978850" w14:textId="7E5D43E1" w:rsidR="00FD1BDD" w:rsidRDefault="00FD1BDD" w:rsidP="007C29E0">
            <w:pPr>
              <w:pStyle w:val="ListParagraph"/>
              <w:numPr>
                <w:ilvl w:val="0"/>
                <w:numId w:val="11"/>
              </w:numPr>
              <w:ind w:left="660"/>
              <w:rPr>
                <w:rFonts w:ascii="Arial" w:hAnsi="Arial" w:cs="Arial"/>
                <w:sz w:val="22"/>
                <w:szCs w:val="22"/>
                <w:lang w:eastAsia="en-GB"/>
              </w:rPr>
            </w:pPr>
            <w:r w:rsidRPr="007C29E0">
              <w:rPr>
                <w:rFonts w:ascii="Arial" w:hAnsi="Arial" w:cs="Arial"/>
                <w:b/>
                <w:sz w:val="22"/>
                <w:szCs w:val="22"/>
                <w:lang w:eastAsia="en-GB"/>
              </w:rPr>
              <w:t>Vulnerable adults</w:t>
            </w:r>
            <w:r w:rsidRPr="007C29E0">
              <w:rPr>
                <w:rFonts w:ascii="Arial" w:hAnsi="Arial" w:cs="Arial"/>
                <w:sz w:val="22"/>
                <w:szCs w:val="22"/>
                <w:lang w:eastAsia="en-GB"/>
              </w:rPr>
              <w:t xml:space="preserve"> Clinically vulnerable individuals who are at higher risk of </w:t>
            </w:r>
            <w:r w:rsidR="007F0765" w:rsidRPr="007C29E0">
              <w:rPr>
                <w:rFonts w:ascii="Arial" w:hAnsi="Arial" w:cs="Arial"/>
                <w:sz w:val="22"/>
                <w:szCs w:val="22"/>
                <w:lang w:eastAsia="en-GB"/>
              </w:rPr>
              <w:tab/>
            </w:r>
            <w:r w:rsidRPr="007C29E0">
              <w:rPr>
                <w:rFonts w:ascii="Arial" w:hAnsi="Arial" w:cs="Arial"/>
                <w:sz w:val="22"/>
                <w:szCs w:val="22"/>
                <w:lang w:eastAsia="en-GB"/>
              </w:rPr>
              <w:t xml:space="preserve">severe illness (for example, people with some pre-existing conditions as set out </w:t>
            </w:r>
            <w:r w:rsidR="007F0765" w:rsidRPr="007C29E0">
              <w:rPr>
                <w:rFonts w:ascii="Arial" w:hAnsi="Arial" w:cs="Arial"/>
                <w:sz w:val="22"/>
                <w:szCs w:val="22"/>
                <w:lang w:eastAsia="en-GB"/>
              </w:rPr>
              <w:tab/>
              <w:t xml:space="preserve"> </w:t>
            </w:r>
            <w:r w:rsidRPr="007C29E0">
              <w:rPr>
                <w:rFonts w:ascii="Arial" w:hAnsi="Arial" w:cs="Arial"/>
                <w:sz w:val="22"/>
                <w:szCs w:val="22"/>
                <w:lang w:eastAsia="en-GB"/>
              </w:rPr>
              <w:t xml:space="preserve">in the </w:t>
            </w:r>
            <w:hyperlink r:id="rId23" w:anchor="clinically-vulnerable-people" w:history="1">
              <w:r w:rsidRPr="007C29E0">
                <w:rPr>
                  <w:rFonts w:ascii="HelveticaNeueLT Std" w:hAnsi="HelveticaNeueLT Std"/>
                  <w:color w:val="0563C1"/>
                  <w:u w:val="single"/>
                  <w:lang w:val="en"/>
                </w:rPr>
                <w:t>Staying at home and away from others (social distancing) guidance</w:t>
              </w:r>
            </w:hyperlink>
            <w:r w:rsidRPr="007C29E0">
              <w:rPr>
                <w:rFonts w:ascii="HelveticaNeueLT Std" w:hAnsi="HelveticaNeueLT Std"/>
                <w:color w:val="0563C1"/>
                <w:u w:val="single"/>
                <w:lang w:val="en"/>
              </w:rPr>
              <w:t xml:space="preserve"> </w:t>
            </w:r>
            <w:r w:rsidR="007F0765" w:rsidRPr="007C29E0">
              <w:rPr>
                <w:rFonts w:ascii="HelveticaNeueLT Std" w:hAnsi="HelveticaNeueLT Std"/>
                <w:color w:val="0563C1"/>
                <w:lang w:val="en"/>
              </w:rPr>
              <w:tab/>
            </w:r>
            <w:r w:rsidRPr="007C29E0">
              <w:rPr>
                <w:rFonts w:ascii="Arial" w:hAnsi="Arial" w:cs="Arial"/>
                <w:sz w:val="22"/>
                <w:szCs w:val="22"/>
                <w:lang w:eastAsia="en-GB"/>
              </w:rPr>
              <w:t xml:space="preserve">should work from home where possible. Clinically vulnerable individuals who </w:t>
            </w:r>
            <w:r w:rsidR="007F0765" w:rsidRPr="007C29E0">
              <w:rPr>
                <w:rFonts w:ascii="Arial" w:hAnsi="Arial" w:cs="Arial"/>
                <w:sz w:val="22"/>
                <w:szCs w:val="22"/>
                <w:lang w:eastAsia="en-GB"/>
              </w:rPr>
              <w:tab/>
            </w:r>
            <w:r w:rsidRPr="007C29E0">
              <w:rPr>
                <w:rFonts w:ascii="Arial" w:hAnsi="Arial" w:cs="Arial"/>
                <w:sz w:val="22"/>
                <w:szCs w:val="22"/>
                <w:lang w:eastAsia="en-GB"/>
              </w:rPr>
              <w:t xml:space="preserve">cannot work from </w:t>
            </w:r>
            <w:r w:rsidRPr="007C29E0">
              <w:rPr>
                <w:rFonts w:ascii="Arial" w:hAnsi="Arial" w:cs="Arial"/>
                <w:sz w:val="22"/>
                <w:szCs w:val="22"/>
                <w:lang w:eastAsia="en-GB"/>
              </w:rPr>
              <w:lastRenderedPageBreak/>
              <w:t xml:space="preserve">home, should be offered the safest available on-site roles </w:t>
            </w:r>
            <w:r w:rsidR="007F0765" w:rsidRPr="007C29E0">
              <w:rPr>
                <w:rFonts w:ascii="Arial" w:hAnsi="Arial" w:cs="Arial"/>
                <w:sz w:val="22"/>
                <w:szCs w:val="22"/>
                <w:lang w:eastAsia="en-GB"/>
              </w:rPr>
              <w:tab/>
            </w:r>
            <w:r w:rsidRPr="007C29E0">
              <w:rPr>
                <w:rFonts w:ascii="Arial" w:hAnsi="Arial" w:cs="Arial"/>
                <w:sz w:val="22"/>
                <w:szCs w:val="22"/>
                <w:lang w:eastAsia="en-GB"/>
              </w:rPr>
              <w:t xml:space="preserve">(staying 2 meters away from others when possible). </w:t>
            </w:r>
          </w:p>
          <w:p w14:paraId="77C7D385" w14:textId="77777777" w:rsidR="004C1D01" w:rsidRPr="004C1D01" w:rsidRDefault="004C1D01" w:rsidP="004C1D01">
            <w:pPr>
              <w:pStyle w:val="ListParagraph"/>
              <w:rPr>
                <w:rFonts w:ascii="Arial" w:hAnsi="Arial" w:cs="Arial"/>
                <w:sz w:val="22"/>
                <w:szCs w:val="22"/>
                <w:lang w:eastAsia="en-GB"/>
              </w:rPr>
            </w:pPr>
          </w:p>
          <w:p w14:paraId="2ECE9E75" w14:textId="7F8ED454" w:rsidR="00FD1BDD" w:rsidRDefault="004C1D01" w:rsidP="00BE3C06">
            <w:pPr>
              <w:pStyle w:val="ListParagraph"/>
              <w:numPr>
                <w:ilvl w:val="0"/>
                <w:numId w:val="11"/>
              </w:numPr>
              <w:ind w:left="780"/>
              <w:rPr>
                <w:rFonts w:ascii="Arial" w:hAnsi="Arial" w:cs="Arial"/>
                <w:sz w:val="22"/>
                <w:szCs w:val="22"/>
                <w:lang w:eastAsia="en-GB"/>
              </w:rPr>
            </w:pPr>
            <w:r w:rsidRPr="004C1D01">
              <w:rPr>
                <w:rFonts w:ascii="Arial" w:hAnsi="Arial" w:cs="Arial"/>
                <w:b/>
                <w:sz w:val="22"/>
                <w:szCs w:val="22"/>
                <w:lang w:eastAsia="en-GB"/>
              </w:rPr>
              <w:t>L</w:t>
            </w:r>
            <w:r w:rsidR="00FD1BDD" w:rsidRPr="004C1D01">
              <w:rPr>
                <w:rFonts w:ascii="Arial" w:hAnsi="Arial" w:cs="Arial"/>
                <w:b/>
                <w:sz w:val="22"/>
                <w:szCs w:val="22"/>
                <w:lang w:eastAsia="en-GB"/>
              </w:rPr>
              <w:t>iving with clinically vulnerable person</w:t>
            </w:r>
            <w:r w:rsidR="00FD1BDD" w:rsidRPr="004C1D01">
              <w:rPr>
                <w:rFonts w:ascii="Arial" w:hAnsi="Arial" w:cs="Arial"/>
                <w:sz w:val="22"/>
                <w:szCs w:val="22"/>
                <w:lang w:eastAsia="en-GB"/>
              </w:rPr>
              <w:t xml:space="preserve">. If a child or a member </w:t>
            </w:r>
            <w:r w:rsidR="007F0765" w:rsidRPr="004C1D01">
              <w:rPr>
                <w:rFonts w:ascii="Arial" w:hAnsi="Arial" w:cs="Arial"/>
                <w:sz w:val="22"/>
                <w:szCs w:val="22"/>
                <w:lang w:eastAsia="en-GB"/>
              </w:rPr>
              <w:tab/>
            </w:r>
            <w:r w:rsidR="00FD1BDD" w:rsidRPr="004C1D01">
              <w:rPr>
                <w:rFonts w:ascii="Arial" w:hAnsi="Arial" w:cs="Arial"/>
                <w:sz w:val="22"/>
                <w:szCs w:val="22"/>
                <w:lang w:eastAsia="en-GB"/>
              </w:rPr>
              <w:t>of staff lives with someone who is clinically vulnerable including those who are pregnant, they can attend school or childcare setting.</w:t>
            </w:r>
          </w:p>
          <w:p w14:paraId="03FBE6A2" w14:textId="77777777" w:rsidR="00DB58EB" w:rsidRPr="00DB58EB" w:rsidRDefault="00DB58EB" w:rsidP="00DB58EB">
            <w:pPr>
              <w:pStyle w:val="ListParagraph"/>
              <w:rPr>
                <w:rFonts w:ascii="Arial" w:hAnsi="Arial" w:cs="Arial"/>
                <w:sz w:val="22"/>
                <w:szCs w:val="22"/>
                <w:lang w:eastAsia="en-GB"/>
              </w:rPr>
            </w:pPr>
          </w:p>
          <w:p w14:paraId="242DEE0A" w14:textId="694D33F6" w:rsidR="00FD1BDD" w:rsidRPr="00DB58EB" w:rsidRDefault="00DB58EB" w:rsidP="00D67A6D">
            <w:pPr>
              <w:pStyle w:val="ListParagraph"/>
              <w:numPr>
                <w:ilvl w:val="0"/>
                <w:numId w:val="11"/>
              </w:numPr>
              <w:ind w:left="780"/>
              <w:rPr>
                <w:rFonts w:ascii="Arial" w:hAnsi="Arial" w:cs="Arial"/>
                <w:sz w:val="22"/>
                <w:szCs w:val="22"/>
                <w:lang w:eastAsia="en-GB"/>
              </w:rPr>
            </w:pPr>
            <w:r w:rsidRPr="00DB58EB">
              <w:rPr>
                <w:rFonts w:ascii="Arial" w:hAnsi="Arial" w:cs="Arial"/>
                <w:b/>
                <w:sz w:val="22"/>
                <w:szCs w:val="22"/>
                <w:lang w:eastAsia="en-GB"/>
              </w:rPr>
              <w:t>L</w:t>
            </w:r>
            <w:r w:rsidR="00AD767E" w:rsidRPr="00DB58EB">
              <w:rPr>
                <w:rFonts w:ascii="Arial" w:hAnsi="Arial" w:cs="Arial"/>
                <w:b/>
                <w:sz w:val="22"/>
                <w:szCs w:val="22"/>
                <w:lang w:eastAsia="en-GB"/>
              </w:rPr>
              <w:t>iving with a shielded person</w:t>
            </w:r>
            <w:r w:rsidR="00FD1BDD" w:rsidRPr="00DB58EB">
              <w:rPr>
                <w:rFonts w:ascii="Arial" w:hAnsi="Arial" w:cs="Arial"/>
                <w:sz w:val="22"/>
                <w:szCs w:val="22"/>
                <w:lang w:eastAsia="en-GB"/>
              </w:rPr>
              <w:t xml:space="preserve">, as set out in the </w:t>
            </w:r>
            <w:hyperlink r:id="rId24" w:history="1">
              <w:r w:rsidR="00FD1BDD" w:rsidRPr="00DB58EB">
                <w:rPr>
                  <w:rFonts w:ascii="HelveticaNeueLT Std" w:hAnsi="HelveticaNeueLT Std"/>
                  <w:color w:val="0563C1"/>
                  <w:sz w:val="22"/>
                  <w:szCs w:val="22"/>
                  <w:u w:val="single"/>
                  <w:lang w:val="en"/>
                </w:rPr>
                <w:t xml:space="preserve">COVID-19: guidance on shielding and </w:t>
              </w:r>
              <w:r w:rsidR="007F0765" w:rsidRPr="00DB58EB">
                <w:rPr>
                  <w:rFonts w:ascii="HelveticaNeueLT Std" w:hAnsi="HelveticaNeueLT Std"/>
                  <w:color w:val="0563C1"/>
                  <w:sz w:val="22"/>
                  <w:szCs w:val="22"/>
                  <w:lang w:val="en"/>
                </w:rPr>
                <w:tab/>
              </w:r>
              <w:r w:rsidR="00FD1BDD" w:rsidRPr="00DB58EB">
                <w:rPr>
                  <w:rFonts w:ascii="HelveticaNeueLT Std" w:hAnsi="HelveticaNeueLT Std"/>
                  <w:color w:val="0563C1"/>
                  <w:sz w:val="22"/>
                  <w:szCs w:val="22"/>
                  <w:u w:val="single"/>
                  <w:lang w:val="en"/>
                </w:rPr>
                <w:t xml:space="preserve">protecting people defined on medical grounds as extremely vulnerable </w:t>
              </w:r>
              <w:r w:rsidR="007F0765" w:rsidRPr="00DB58EB">
                <w:rPr>
                  <w:rFonts w:ascii="HelveticaNeueLT Std" w:hAnsi="HelveticaNeueLT Std"/>
                  <w:color w:val="0563C1"/>
                  <w:sz w:val="22"/>
                  <w:szCs w:val="22"/>
                  <w:lang w:val="en"/>
                </w:rPr>
                <w:tab/>
              </w:r>
              <w:r w:rsidR="00FD1BDD" w:rsidRPr="00DB58EB">
                <w:rPr>
                  <w:rFonts w:ascii="HelveticaNeueLT Std" w:hAnsi="HelveticaNeueLT Std"/>
                  <w:color w:val="0563C1"/>
                  <w:sz w:val="22"/>
                  <w:szCs w:val="22"/>
                  <w:u w:val="single"/>
                  <w:lang w:val="en"/>
                </w:rPr>
                <w:t>guidance</w:t>
              </w:r>
            </w:hyperlink>
            <w:r w:rsidR="00FD1BDD" w:rsidRPr="00DB58EB">
              <w:rPr>
                <w:rFonts w:ascii="Arial" w:hAnsi="Arial" w:cs="Arial"/>
                <w:sz w:val="22"/>
                <w:szCs w:val="22"/>
                <w:lang w:eastAsia="en-GB"/>
              </w:rPr>
              <w:t xml:space="preserve">, it is advised they only attend an education or childcare setting if strict </w:t>
            </w:r>
            <w:r w:rsidR="007F0765" w:rsidRPr="00DB58EB">
              <w:rPr>
                <w:rFonts w:ascii="Arial" w:hAnsi="Arial" w:cs="Arial"/>
                <w:sz w:val="22"/>
                <w:szCs w:val="22"/>
                <w:lang w:eastAsia="en-GB"/>
              </w:rPr>
              <w:tab/>
            </w:r>
            <w:r w:rsidR="00FD1BDD" w:rsidRPr="00DB58EB">
              <w:rPr>
                <w:rFonts w:ascii="Arial" w:hAnsi="Arial" w:cs="Arial"/>
                <w:sz w:val="22"/>
                <w:szCs w:val="22"/>
                <w:lang w:eastAsia="en-GB"/>
              </w:rPr>
              <w:t xml:space="preserve">social distancing can be adhered to. If social distancing cannot be adhered to, </w:t>
            </w:r>
            <w:r w:rsidR="007F0765" w:rsidRPr="00DB58EB">
              <w:rPr>
                <w:rFonts w:ascii="Arial" w:hAnsi="Arial" w:cs="Arial"/>
                <w:sz w:val="22"/>
                <w:szCs w:val="22"/>
                <w:lang w:eastAsia="en-GB"/>
              </w:rPr>
              <w:tab/>
            </w:r>
            <w:r w:rsidR="00FD1BDD" w:rsidRPr="00DB58EB">
              <w:rPr>
                <w:rFonts w:ascii="Arial" w:hAnsi="Arial" w:cs="Arial"/>
                <w:sz w:val="22"/>
                <w:szCs w:val="22"/>
                <w:lang w:eastAsia="en-GB"/>
              </w:rPr>
              <w:t xml:space="preserve">due to the nature of the children, those individuals should not attend the setting </w:t>
            </w:r>
            <w:r w:rsidR="007F0765" w:rsidRPr="00DB58EB">
              <w:rPr>
                <w:rFonts w:ascii="Arial" w:hAnsi="Arial" w:cs="Arial"/>
                <w:sz w:val="22"/>
                <w:szCs w:val="22"/>
                <w:lang w:eastAsia="en-GB"/>
              </w:rPr>
              <w:tab/>
            </w:r>
            <w:r w:rsidR="00FD1BDD" w:rsidRPr="00DB58EB">
              <w:rPr>
                <w:rFonts w:ascii="Arial" w:hAnsi="Arial" w:cs="Arial"/>
                <w:sz w:val="22"/>
                <w:szCs w:val="22"/>
                <w:lang w:eastAsia="en-GB"/>
              </w:rPr>
              <w:t>and be supported to learn or work from home.</w:t>
            </w:r>
          </w:p>
          <w:p w14:paraId="314A059A" w14:textId="0D9F14BE" w:rsidR="00FD1BDD" w:rsidRPr="003C60DD" w:rsidRDefault="00FD1BDD">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7777777" w:rsidR="00FD1BDD" w:rsidRPr="00FE1F7B" w:rsidRDefault="00FD1BDD" w:rsidP="00FD1BDD">
            <w:pPr>
              <w:rPr>
                <w:rFonts w:ascii="Arial" w:hAnsi="Arial" w:cs="Arial"/>
                <w:b/>
                <w:szCs w:val="24"/>
              </w:rPr>
            </w:pPr>
            <w:r w:rsidRPr="00FE1F7B">
              <w:rPr>
                <w:rFonts w:ascii="Arial" w:hAnsi="Arial" w:cs="Arial"/>
                <w:b/>
                <w:szCs w:val="24"/>
              </w:rPr>
              <w:t>LOCATION:</w:t>
            </w:r>
          </w:p>
          <w:p w14:paraId="6E106968" w14:textId="77777777" w:rsidR="00FD1BDD" w:rsidRDefault="00FD1BDD" w:rsidP="00FD1BDD">
            <w:pPr>
              <w:rPr>
                <w:rFonts w:ascii="Arial" w:hAnsi="Arial" w:cs="Arial"/>
                <w:b/>
                <w:szCs w:val="24"/>
              </w:rPr>
            </w:pPr>
          </w:p>
          <w:p w14:paraId="06A8AD6D" w14:textId="0B770721" w:rsidR="00FD1BDD" w:rsidRPr="00F832AB" w:rsidRDefault="00CB7D1C" w:rsidP="00FD1BDD">
            <w:pPr>
              <w:rPr>
                <w:rFonts w:ascii="Arial" w:hAnsi="Arial" w:cs="Arial"/>
                <w:i/>
                <w:szCs w:val="24"/>
              </w:rPr>
            </w:pPr>
            <w:r>
              <w:rPr>
                <w:rFonts w:ascii="Arial" w:hAnsi="Arial" w:cs="Arial"/>
                <w:i/>
                <w:szCs w:val="24"/>
              </w:rPr>
              <w:t>Name of school</w:t>
            </w:r>
          </w:p>
          <w:p w14:paraId="1011DEC8" w14:textId="77777777" w:rsidR="00FD1BDD" w:rsidRPr="00FE1F7B" w:rsidRDefault="00FD1BDD" w:rsidP="00FD1BDD">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47B0B50D" w14:textId="77777777" w:rsidR="00FD1BDD" w:rsidRPr="00FE1F7B" w:rsidRDefault="00FD1BDD" w:rsidP="00FD1BDD">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FD1BDD" w:rsidRDefault="00FD1BDD" w:rsidP="00FD1BDD">
            <w:pPr>
              <w:rPr>
                <w:rFonts w:ascii="Arial" w:hAnsi="Arial" w:cs="Arial"/>
                <w:b/>
                <w:szCs w:val="24"/>
              </w:rPr>
            </w:pPr>
          </w:p>
          <w:p w14:paraId="7499D354" w14:textId="28AF64D0" w:rsidR="00FD1BDD" w:rsidRDefault="00FD1BDD" w:rsidP="00FD1BDD">
            <w:pPr>
              <w:rPr>
                <w:rFonts w:ascii="Arial" w:hAnsi="Arial" w:cs="Arial"/>
                <w:szCs w:val="24"/>
              </w:rPr>
            </w:pPr>
          </w:p>
          <w:p w14:paraId="6BBB3668" w14:textId="77777777" w:rsidR="00FD1BDD" w:rsidRDefault="00FD1BDD" w:rsidP="00FD1BDD">
            <w:pPr>
              <w:rPr>
                <w:rFonts w:ascii="Arial" w:hAnsi="Arial" w:cs="Arial"/>
                <w:szCs w:val="24"/>
              </w:rPr>
            </w:pPr>
          </w:p>
          <w:p w14:paraId="49B01451" w14:textId="3F762BDB" w:rsidR="00FD1BDD" w:rsidRPr="00F25321" w:rsidRDefault="00FD1BDD" w:rsidP="00FD1BDD">
            <w:pPr>
              <w:rPr>
                <w:rFonts w:ascii="Arial" w:hAnsi="Arial" w:cs="Arial"/>
                <w:i/>
                <w:szCs w:val="24"/>
              </w:rPr>
            </w:pPr>
            <w:r w:rsidRPr="00F25321">
              <w:rPr>
                <w:rFonts w:ascii="Arial" w:hAnsi="Arial" w:cs="Arial"/>
                <w:i/>
                <w:szCs w:val="24"/>
              </w:rPr>
              <w:t>Add in any other hours/days</w:t>
            </w:r>
          </w:p>
          <w:p w14:paraId="6A46B4B5" w14:textId="77777777" w:rsidR="00FD1BDD" w:rsidRPr="00FE1F7B" w:rsidRDefault="00FD1BDD" w:rsidP="00FD1BDD">
            <w:pPr>
              <w:rPr>
                <w:rFonts w:ascii="Arial" w:hAnsi="Arial" w:cs="Arial"/>
                <w:b/>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5EDB08" w14:textId="3B930275" w:rsidR="00FE1F7B" w:rsidRDefault="00FE1F7B" w:rsidP="00FE1F7B"/>
    <w:p w14:paraId="11D21D3F" w14:textId="44B8AC17" w:rsidR="00D42CCD" w:rsidRDefault="00D42CCD" w:rsidP="00FE1F7B"/>
    <w:p w14:paraId="7BAEBCA7" w14:textId="1BB1A25C" w:rsidR="007F0765" w:rsidRDefault="007F0765">
      <w:r>
        <w:br w:type="page"/>
      </w:r>
    </w:p>
    <w:p w14:paraId="08AE6729" w14:textId="77777777" w:rsidR="00D42CCD" w:rsidRDefault="00D42CCD" w:rsidP="00FE1F7B"/>
    <w:p w14:paraId="0105C15D"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FE1F7B" w14:paraId="754F3979" w14:textId="77777777" w:rsidTr="00B50B46">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54D7BF36" w14:textId="77777777" w:rsidR="00FE1F7B" w:rsidRDefault="00FE1F7B">
            <w:pPr>
              <w:jc w:val="center"/>
              <w:rPr>
                <w:rFonts w:ascii="Arial" w:hAnsi="Arial" w:cs="Arial"/>
                <w:b/>
              </w:rPr>
            </w:pPr>
            <w:r>
              <w:rPr>
                <w:rFonts w:ascii="Arial" w:hAnsi="Arial" w:cs="Arial"/>
                <w:b/>
              </w:rPr>
              <w:t>Council Risk Assessment Sheet</w:t>
            </w:r>
          </w:p>
          <w:p w14:paraId="73CF5DD2" w14:textId="77777777" w:rsidR="00FE1F7B" w:rsidRDefault="00FE1F7B">
            <w:pPr>
              <w:jc w:val="center"/>
            </w:pPr>
          </w:p>
        </w:tc>
      </w:tr>
      <w:tr w:rsidR="00FE1F7B" w14:paraId="2F9A3B5C" w14:textId="77777777" w:rsidTr="0068301B">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B5CBE48" w14:textId="77777777" w:rsidR="00FE1F7B" w:rsidRDefault="00FE1F7B">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10A88C20" w14:textId="77777777" w:rsidR="00CD76E0" w:rsidRDefault="00CD76E0" w:rsidP="00CD76E0">
            <w:pPr>
              <w:rPr>
                <w:rFonts w:ascii="Arial" w:hAnsi="Arial" w:cs="Arial"/>
                <w:sz w:val="28"/>
                <w:szCs w:val="28"/>
              </w:rPr>
            </w:pPr>
            <w:r>
              <w:rPr>
                <w:rFonts w:ascii="Arial" w:hAnsi="Arial" w:cs="Arial"/>
                <w:sz w:val="28"/>
                <w:szCs w:val="28"/>
              </w:rPr>
              <w:t>Risk Assessment for Schools in response to Coronavirus</w:t>
            </w:r>
          </w:p>
          <w:p w14:paraId="2FFCBC94" w14:textId="5FA67A23" w:rsidR="00FE1F7B" w:rsidRDefault="00FE1F7B">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DDB4D50" w14:textId="77777777" w:rsidR="00FE1F7B" w:rsidRDefault="00FE1F7B">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131BDD8" w14:textId="77777777" w:rsidR="00FE1F7B" w:rsidRDefault="00FE1F7B">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C4CE1C2" w14:textId="77777777" w:rsidR="00FE1F7B" w:rsidRDefault="00FE1F7B">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0C7DA499" w14:textId="77777777" w:rsidR="00FE1F7B" w:rsidRDefault="00FE1F7B">
            <w:pPr>
              <w:rPr>
                <w:rFonts w:ascii="Arial" w:hAnsi="Arial" w:cs="Arial"/>
              </w:rPr>
            </w:pPr>
          </w:p>
          <w:p w14:paraId="4B20423F" w14:textId="77777777" w:rsidR="00FE1F7B" w:rsidRDefault="00FE1F7B">
            <w:pPr>
              <w:rPr>
                <w:rFonts w:ascii="Arial" w:hAnsi="Arial" w:cs="Arial"/>
              </w:rPr>
            </w:pPr>
          </w:p>
        </w:tc>
      </w:tr>
    </w:tbl>
    <w:p w14:paraId="4AE41568" w14:textId="77777777" w:rsidR="00FE1F7B" w:rsidRDefault="00FE1F7B" w:rsidP="00FE1F7B"/>
    <w:p w14:paraId="2B162095"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250"/>
        <w:gridCol w:w="1134"/>
        <w:gridCol w:w="2981"/>
        <w:gridCol w:w="1843"/>
      </w:tblGrid>
      <w:tr w:rsidR="00FE1F7B" w14:paraId="40054BDA" w14:textId="77777777" w:rsidTr="0068301B">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FE1F7B" w:rsidRDefault="00FE1F7B">
            <w:pPr>
              <w:rPr>
                <w:rFonts w:ascii="Arial" w:hAnsi="Arial" w:cs="Arial"/>
                <w:b/>
              </w:rPr>
            </w:pPr>
            <w:r>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FE1F7B" w:rsidRDefault="00FE1F7B">
            <w:pPr>
              <w:rPr>
                <w:rFonts w:ascii="Arial" w:hAnsi="Arial" w:cs="Arial"/>
                <w:b/>
              </w:rPr>
            </w:pPr>
            <w:r>
              <w:rPr>
                <w:rFonts w:ascii="Arial" w:hAnsi="Arial" w:cs="Arial"/>
                <w:b/>
              </w:rPr>
              <w:t>Who is at risk and How would they be harmed?</w:t>
            </w:r>
          </w:p>
          <w:p w14:paraId="502381E5" w14:textId="77777777" w:rsidR="00FE1F7B" w:rsidRDefault="00FE1F7B">
            <w:pPr>
              <w:rPr>
                <w:rFonts w:ascii="Arial" w:hAnsi="Arial" w:cs="Arial"/>
              </w:rPr>
            </w:pPr>
            <w:r>
              <w:rPr>
                <w:rFonts w:ascii="Arial" w:hAnsi="Arial" w:cs="Arial"/>
              </w:rPr>
              <w:t>(e.g. staff, public, contractors – trip, slip, fall, assault)</w:t>
            </w:r>
          </w:p>
        </w:tc>
        <w:tc>
          <w:tcPr>
            <w:tcW w:w="4250" w:type="dxa"/>
            <w:tcBorders>
              <w:top w:val="single" w:sz="4" w:space="0" w:color="auto"/>
              <w:left w:val="single" w:sz="4" w:space="0" w:color="auto"/>
              <w:bottom w:val="single" w:sz="4" w:space="0" w:color="auto"/>
              <w:right w:val="single" w:sz="4" w:space="0" w:color="auto"/>
            </w:tcBorders>
            <w:shd w:val="clear" w:color="auto" w:fill="D9D9D9"/>
            <w:hideMark/>
          </w:tcPr>
          <w:p w14:paraId="7D3B0B19" w14:textId="77777777" w:rsidR="00FE1F7B" w:rsidRDefault="00FE1F7B">
            <w:pPr>
              <w:rPr>
                <w:rFonts w:ascii="Arial" w:hAnsi="Arial" w:cs="Arial"/>
                <w:b/>
              </w:rPr>
            </w:pPr>
            <w:r>
              <w:rPr>
                <w:rFonts w:ascii="Arial" w:hAnsi="Arial" w:cs="Arial"/>
                <w:b/>
              </w:rPr>
              <w:t>What is currently done to reduce / control the risk?</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5D25C746" w14:textId="77777777" w:rsidR="00FE1F7B" w:rsidRDefault="00FE1F7B">
            <w:pPr>
              <w:rPr>
                <w:rFonts w:ascii="Arial" w:hAnsi="Arial" w:cs="Arial"/>
                <w:b/>
              </w:rPr>
            </w:pPr>
            <w:r>
              <w:rPr>
                <w:rFonts w:ascii="Arial" w:hAnsi="Arial" w:cs="Arial"/>
                <w:b/>
              </w:rPr>
              <w:t>Risk level scoring</w:t>
            </w:r>
          </w:p>
          <w:p w14:paraId="0D5AB8C0" w14:textId="77777777" w:rsidR="00FE1F7B" w:rsidRDefault="00FE1F7B">
            <w:pPr>
              <w:rPr>
                <w:rFonts w:ascii="Arial" w:hAnsi="Arial" w:cs="Arial"/>
                <w:b/>
              </w:rPr>
            </w:pPr>
            <w:r>
              <w:rPr>
                <w:rFonts w:ascii="Arial" w:hAnsi="Arial" w:cs="Arial"/>
                <w:b/>
              </w:rPr>
              <w:t>(</w:t>
            </w:r>
            <w:proofErr w:type="gramStart"/>
            <w:r>
              <w:rPr>
                <w:rFonts w:ascii="Arial" w:hAnsi="Arial" w:cs="Arial"/>
                <w:b/>
              </w:rPr>
              <w:t>H,M</w:t>
            </w:r>
            <w:proofErr w:type="gramEnd"/>
            <w:r>
              <w:rPr>
                <w:rFonts w:ascii="Arial" w:hAnsi="Arial" w:cs="Arial"/>
                <w:b/>
              </w:rPr>
              <w:t>,L)</w:t>
            </w:r>
          </w:p>
        </w:tc>
        <w:tc>
          <w:tcPr>
            <w:tcW w:w="2981" w:type="dxa"/>
            <w:tcBorders>
              <w:top w:val="single" w:sz="4" w:space="0" w:color="auto"/>
              <w:left w:val="single" w:sz="4" w:space="0" w:color="auto"/>
              <w:bottom w:val="single" w:sz="4" w:space="0" w:color="auto"/>
              <w:right w:val="single" w:sz="4" w:space="0" w:color="auto"/>
            </w:tcBorders>
            <w:shd w:val="clear" w:color="auto" w:fill="D9D9D9"/>
            <w:hideMark/>
          </w:tcPr>
          <w:p w14:paraId="6C6E5BF0" w14:textId="77777777" w:rsidR="00FE1F7B" w:rsidRDefault="00FE1F7B">
            <w:pPr>
              <w:rPr>
                <w:rFonts w:ascii="Arial" w:hAnsi="Arial" w:cs="Arial"/>
                <w:b/>
              </w:rPr>
            </w:pPr>
            <w:r>
              <w:rPr>
                <w:rFonts w:ascii="Arial" w:hAnsi="Arial" w:cs="Arial"/>
                <w:b/>
              </w:rPr>
              <w:t>What more can be done to reduce risk?</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FE1F7B" w:rsidRDefault="00FE1F7B">
            <w:pPr>
              <w:rPr>
                <w:rFonts w:ascii="Arial" w:hAnsi="Arial" w:cs="Arial"/>
                <w:b/>
              </w:rPr>
            </w:pPr>
            <w:r>
              <w:rPr>
                <w:rFonts w:ascii="Arial" w:hAnsi="Arial" w:cs="Arial"/>
                <w:b/>
              </w:rPr>
              <w:t>Action by whom, by when?</w:t>
            </w:r>
          </w:p>
        </w:tc>
      </w:tr>
      <w:tr w:rsidR="005B301E" w:rsidRPr="00352632" w14:paraId="62B445F3" w14:textId="77777777" w:rsidTr="0068301B">
        <w:tc>
          <w:tcPr>
            <w:tcW w:w="2693" w:type="dxa"/>
            <w:tcBorders>
              <w:top w:val="single" w:sz="4" w:space="0" w:color="auto"/>
              <w:left w:val="single" w:sz="4" w:space="0" w:color="auto"/>
              <w:bottom w:val="single" w:sz="4" w:space="0" w:color="auto"/>
              <w:right w:val="single" w:sz="4" w:space="0" w:color="auto"/>
            </w:tcBorders>
          </w:tcPr>
          <w:p w14:paraId="5E677F15" w14:textId="0DE1D3C6" w:rsidR="00357FAB" w:rsidRDefault="00711B35" w:rsidP="00430E5C">
            <w:pPr>
              <w:rPr>
                <w:rFonts w:ascii="Arial" w:hAnsi="Arial" w:cs="Arial"/>
                <w:b/>
                <w:i/>
                <w:sz w:val="22"/>
                <w:szCs w:val="22"/>
              </w:rPr>
            </w:pPr>
            <w:r>
              <w:rPr>
                <w:rFonts w:ascii="Arial" w:hAnsi="Arial" w:cs="Arial"/>
                <w:b/>
                <w:i/>
                <w:sz w:val="22"/>
                <w:szCs w:val="22"/>
              </w:rPr>
              <w:t>Preparation of the sch</w:t>
            </w:r>
            <w:r w:rsidR="00E214B8">
              <w:rPr>
                <w:rFonts w:ascii="Arial" w:hAnsi="Arial" w:cs="Arial"/>
                <w:b/>
                <w:i/>
                <w:sz w:val="22"/>
                <w:szCs w:val="22"/>
              </w:rPr>
              <w:t xml:space="preserve">ool </w:t>
            </w:r>
            <w:r w:rsidR="00357FAB">
              <w:rPr>
                <w:rFonts w:ascii="Arial" w:hAnsi="Arial" w:cs="Arial"/>
                <w:b/>
                <w:i/>
                <w:sz w:val="22"/>
                <w:szCs w:val="22"/>
              </w:rPr>
              <w:t>b</w:t>
            </w:r>
            <w:r w:rsidR="00062666">
              <w:rPr>
                <w:rFonts w:ascii="Arial" w:hAnsi="Arial" w:cs="Arial"/>
                <w:b/>
                <w:i/>
                <w:sz w:val="22"/>
                <w:szCs w:val="22"/>
              </w:rPr>
              <w:t>efore re-opening</w:t>
            </w:r>
          </w:p>
          <w:p w14:paraId="65D986D2" w14:textId="65162092" w:rsidR="009555AE" w:rsidRDefault="009555AE" w:rsidP="00430E5C">
            <w:pPr>
              <w:rPr>
                <w:rFonts w:ascii="Arial" w:hAnsi="Arial" w:cs="Arial"/>
                <w:b/>
                <w:i/>
                <w:sz w:val="22"/>
                <w:szCs w:val="22"/>
              </w:rPr>
            </w:pPr>
          </w:p>
          <w:p w14:paraId="15442864" w14:textId="61BA0B37" w:rsidR="005B301E" w:rsidRPr="00430E5C" w:rsidRDefault="005B301E"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2CE4AE8" w14:textId="77777777" w:rsidR="005B301E" w:rsidRPr="00430E5C" w:rsidRDefault="005B301E"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5B2D6B3A" w14:textId="3CF4C0C8" w:rsidR="008539CD" w:rsidRPr="008539CD" w:rsidRDefault="008539CD" w:rsidP="008539CD">
            <w:pPr>
              <w:rPr>
                <w:rFonts w:ascii="Arial" w:hAnsi="Arial" w:cs="Arial"/>
                <w:sz w:val="22"/>
                <w:szCs w:val="22"/>
              </w:rPr>
            </w:pPr>
            <w:r w:rsidRPr="008539CD">
              <w:rPr>
                <w:rFonts w:ascii="Arial" w:hAnsi="Arial" w:cs="Arial"/>
                <w:sz w:val="22"/>
                <w:szCs w:val="22"/>
              </w:rPr>
              <w:t>Premises and utilities have been health and safety checked and building is compliant</w:t>
            </w:r>
            <w:r w:rsidR="00753037">
              <w:rPr>
                <w:rFonts w:ascii="Arial" w:hAnsi="Arial" w:cs="Arial"/>
                <w:sz w:val="22"/>
                <w:szCs w:val="22"/>
              </w:rPr>
              <w:t xml:space="preserve"> (</w:t>
            </w:r>
            <w:r w:rsidR="002E6DC7">
              <w:rPr>
                <w:rFonts w:ascii="Arial" w:hAnsi="Arial" w:cs="Arial"/>
                <w:sz w:val="22"/>
                <w:szCs w:val="22"/>
              </w:rPr>
              <w:t>use usual compliance checklist)</w:t>
            </w:r>
          </w:p>
          <w:p w14:paraId="09E9CF9D" w14:textId="47894CAA" w:rsidR="00A71086" w:rsidRDefault="00A71086" w:rsidP="00350FA9">
            <w:pPr>
              <w:pStyle w:val="ListParagraph"/>
              <w:numPr>
                <w:ilvl w:val="0"/>
                <w:numId w:val="15"/>
              </w:numPr>
              <w:rPr>
                <w:rFonts w:ascii="Arial" w:hAnsi="Arial" w:cs="Arial"/>
                <w:sz w:val="22"/>
                <w:szCs w:val="22"/>
              </w:rPr>
            </w:pPr>
            <w:r>
              <w:rPr>
                <w:rFonts w:ascii="Arial" w:hAnsi="Arial" w:cs="Arial"/>
                <w:sz w:val="22"/>
                <w:szCs w:val="22"/>
              </w:rPr>
              <w:t>Usual premises checks</w:t>
            </w:r>
          </w:p>
          <w:p w14:paraId="78777C0A" w14:textId="3892D4B6"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Water treatments</w:t>
            </w:r>
            <w:r w:rsidR="002F27DC">
              <w:rPr>
                <w:rFonts w:ascii="Arial" w:hAnsi="Arial" w:cs="Arial"/>
                <w:sz w:val="22"/>
                <w:szCs w:val="22"/>
              </w:rPr>
              <w:t>/checks</w:t>
            </w:r>
            <w:r w:rsidRPr="00350FA9">
              <w:rPr>
                <w:rFonts w:ascii="Arial" w:hAnsi="Arial" w:cs="Arial"/>
                <w:sz w:val="22"/>
                <w:szCs w:val="22"/>
              </w:rPr>
              <w:t xml:space="preserve"> </w:t>
            </w:r>
            <w:r w:rsidR="002F27DC">
              <w:rPr>
                <w:rFonts w:ascii="Arial" w:hAnsi="Arial" w:cs="Arial"/>
                <w:sz w:val="22"/>
                <w:szCs w:val="22"/>
              </w:rPr>
              <w:t>(</w:t>
            </w:r>
            <w:proofErr w:type="spellStart"/>
            <w:r w:rsidR="002F27DC">
              <w:rPr>
                <w:rFonts w:ascii="Arial" w:hAnsi="Arial" w:cs="Arial"/>
                <w:sz w:val="22"/>
                <w:szCs w:val="22"/>
              </w:rPr>
              <w:t>eg</w:t>
            </w:r>
            <w:proofErr w:type="spellEnd"/>
            <w:r w:rsidR="002F27DC">
              <w:rPr>
                <w:rFonts w:ascii="Arial" w:hAnsi="Arial" w:cs="Arial"/>
                <w:sz w:val="22"/>
                <w:szCs w:val="22"/>
              </w:rPr>
              <w:t xml:space="preserve"> legionella)</w:t>
            </w:r>
          </w:p>
          <w:p w14:paraId="1ADE8206" w14:textId="1FA05A39"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Fire alarm testing</w:t>
            </w:r>
          </w:p>
          <w:p w14:paraId="652ED35B" w14:textId="0B3ADEE2"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Repairs</w:t>
            </w:r>
          </w:p>
          <w:p w14:paraId="506F2638" w14:textId="649C5AD2"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Grass cutting</w:t>
            </w:r>
          </w:p>
          <w:p w14:paraId="531A1C37" w14:textId="2EDCD0CE"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P</w:t>
            </w:r>
            <w:r w:rsidR="00751C71" w:rsidRPr="00350FA9">
              <w:rPr>
                <w:rFonts w:ascii="Arial" w:hAnsi="Arial" w:cs="Arial"/>
                <w:sz w:val="22"/>
                <w:szCs w:val="22"/>
              </w:rPr>
              <w:t>ortable Appliance T</w:t>
            </w:r>
            <w:r w:rsidRPr="00350FA9">
              <w:rPr>
                <w:rFonts w:ascii="Arial" w:hAnsi="Arial" w:cs="Arial"/>
                <w:sz w:val="22"/>
                <w:szCs w:val="22"/>
              </w:rPr>
              <w:t>esting</w:t>
            </w:r>
          </w:p>
          <w:p w14:paraId="2BB95D12" w14:textId="63FD6343"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Fridges and freezers</w:t>
            </w:r>
          </w:p>
          <w:p w14:paraId="01345562" w14:textId="102FD410"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Boiler/ heating servicing</w:t>
            </w:r>
          </w:p>
          <w:p w14:paraId="4FBC3BE9" w14:textId="17FC5E31" w:rsidR="008539CD" w:rsidRPr="00350FA9" w:rsidRDefault="008539CD" w:rsidP="00350FA9">
            <w:pPr>
              <w:pStyle w:val="ListParagraph"/>
              <w:numPr>
                <w:ilvl w:val="0"/>
                <w:numId w:val="15"/>
              </w:numPr>
              <w:rPr>
                <w:rFonts w:ascii="Arial" w:hAnsi="Arial" w:cs="Arial"/>
                <w:sz w:val="22"/>
                <w:szCs w:val="22"/>
              </w:rPr>
            </w:pPr>
            <w:r w:rsidRPr="00350FA9">
              <w:rPr>
                <w:rFonts w:ascii="Arial" w:hAnsi="Arial" w:cs="Arial"/>
                <w:sz w:val="22"/>
                <w:szCs w:val="22"/>
              </w:rPr>
              <w:t>Internet services</w:t>
            </w:r>
          </w:p>
          <w:p w14:paraId="09AD7EEA" w14:textId="77777777" w:rsidR="00350FA9" w:rsidRDefault="008539CD" w:rsidP="00C521DF">
            <w:pPr>
              <w:rPr>
                <w:rFonts w:ascii="Arial" w:hAnsi="Arial" w:cs="Arial"/>
                <w:sz w:val="22"/>
                <w:szCs w:val="22"/>
              </w:rPr>
            </w:pPr>
            <w:r w:rsidRPr="00C521DF">
              <w:rPr>
                <w:rFonts w:ascii="Arial" w:hAnsi="Arial" w:cs="Arial"/>
                <w:sz w:val="22"/>
                <w:szCs w:val="22"/>
              </w:rPr>
              <w:t>•</w:t>
            </w:r>
            <w:r w:rsidRPr="00C521DF">
              <w:rPr>
                <w:rFonts w:ascii="Arial" w:hAnsi="Arial" w:cs="Arial"/>
                <w:sz w:val="22"/>
                <w:szCs w:val="22"/>
              </w:rPr>
              <w:tab/>
              <w:t>Any other statutory inspections</w:t>
            </w:r>
          </w:p>
          <w:p w14:paraId="6B1CB7C3" w14:textId="77777777" w:rsidR="005B301E" w:rsidRPr="00A71086" w:rsidRDefault="008539CD" w:rsidP="001E0A42">
            <w:pPr>
              <w:pStyle w:val="ListParagraph"/>
              <w:numPr>
                <w:ilvl w:val="0"/>
                <w:numId w:val="16"/>
              </w:numPr>
              <w:rPr>
                <w:rFonts w:ascii="Arial" w:hAnsi="Arial" w:cs="Arial"/>
                <w:i/>
                <w:sz w:val="22"/>
                <w:szCs w:val="22"/>
              </w:rPr>
            </w:pPr>
            <w:r w:rsidRPr="001E0A42">
              <w:rPr>
                <w:rFonts w:ascii="Arial" w:hAnsi="Arial" w:cs="Arial"/>
                <w:sz w:val="22"/>
                <w:szCs w:val="22"/>
              </w:rPr>
              <w:t>Insurance covers reopening</w:t>
            </w:r>
            <w:r w:rsidR="005B14DA" w:rsidRPr="001E0A42">
              <w:rPr>
                <w:rFonts w:ascii="Arial" w:hAnsi="Arial" w:cs="Arial"/>
                <w:sz w:val="22"/>
                <w:szCs w:val="22"/>
              </w:rPr>
              <w:t xml:space="preserve"> </w:t>
            </w:r>
            <w:r w:rsidRPr="001E0A42">
              <w:rPr>
                <w:rFonts w:ascii="Arial" w:hAnsi="Arial" w:cs="Arial"/>
                <w:sz w:val="22"/>
                <w:szCs w:val="22"/>
              </w:rPr>
              <w:t>arrangements</w:t>
            </w:r>
          </w:p>
          <w:p w14:paraId="563436B4" w14:textId="77777777" w:rsidR="008D60C3" w:rsidRDefault="008D60C3" w:rsidP="008D60C3">
            <w:pPr>
              <w:rPr>
                <w:rFonts w:ascii="Arial" w:hAnsi="Arial" w:cs="Arial"/>
                <w:sz w:val="22"/>
                <w:szCs w:val="22"/>
              </w:rPr>
            </w:pPr>
          </w:p>
          <w:p w14:paraId="63D56829" w14:textId="77777777" w:rsidR="008D60C3" w:rsidRPr="008D60C3" w:rsidRDefault="008D60C3" w:rsidP="008D60C3">
            <w:pPr>
              <w:rPr>
                <w:rFonts w:ascii="Arial" w:hAnsi="Arial" w:cs="Arial"/>
                <w:sz w:val="22"/>
                <w:szCs w:val="22"/>
              </w:rPr>
            </w:pPr>
            <w:r w:rsidRPr="008D60C3">
              <w:rPr>
                <w:rFonts w:ascii="Arial" w:hAnsi="Arial" w:cs="Arial"/>
                <w:sz w:val="22"/>
                <w:szCs w:val="22"/>
              </w:rPr>
              <w:lastRenderedPageBreak/>
              <w:t xml:space="preserve">Moving desks to allow social distancing </w:t>
            </w:r>
          </w:p>
          <w:p w14:paraId="0D09D93F" w14:textId="77777777" w:rsidR="008D60C3" w:rsidRPr="008D60C3" w:rsidRDefault="008D60C3" w:rsidP="008D60C3">
            <w:pPr>
              <w:rPr>
                <w:rFonts w:ascii="Arial" w:hAnsi="Arial" w:cs="Arial"/>
                <w:sz w:val="22"/>
                <w:szCs w:val="22"/>
              </w:rPr>
            </w:pPr>
          </w:p>
          <w:p w14:paraId="4DDFEC06" w14:textId="2F62C039" w:rsidR="008D60C3" w:rsidRPr="008D60C3" w:rsidRDefault="008D60C3" w:rsidP="008D60C3">
            <w:pPr>
              <w:rPr>
                <w:rFonts w:ascii="Arial" w:hAnsi="Arial" w:cs="Arial"/>
                <w:sz w:val="22"/>
                <w:szCs w:val="22"/>
              </w:rPr>
            </w:pPr>
            <w:r w:rsidRPr="008D60C3">
              <w:rPr>
                <w:rFonts w:ascii="Arial" w:hAnsi="Arial" w:cs="Arial"/>
                <w:sz w:val="22"/>
                <w:szCs w:val="22"/>
              </w:rPr>
              <w:t>Mark out social distancing</w:t>
            </w:r>
            <w:r w:rsidR="001940E1">
              <w:rPr>
                <w:rFonts w:ascii="Arial" w:hAnsi="Arial" w:cs="Arial"/>
                <w:sz w:val="22"/>
                <w:szCs w:val="22"/>
              </w:rPr>
              <w:t xml:space="preserve">, </w:t>
            </w:r>
            <w:proofErr w:type="gramStart"/>
            <w:r w:rsidR="001940E1">
              <w:rPr>
                <w:rFonts w:ascii="Arial" w:hAnsi="Arial" w:cs="Arial"/>
                <w:sz w:val="22"/>
                <w:szCs w:val="22"/>
              </w:rPr>
              <w:t>one way</w:t>
            </w:r>
            <w:proofErr w:type="gramEnd"/>
            <w:r w:rsidR="001940E1">
              <w:rPr>
                <w:rFonts w:ascii="Arial" w:hAnsi="Arial" w:cs="Arial"/>
                <w:sz w:val="22"/>
                <w:szCs w:val="22"/>
              </w:rPr>
              <w:t xml:space="preserve"> flows</w:t>
            </w:r>
            <w:r w:rsidR="00D15E65">
              <w:rPr>
                <w:rFonts w:ascii="Arial" w:hAnsi="Arial" w:cs="Arial"/>
                <w:sz w:val="22"/>
                <w:szCs w:val="22"/>
              </w:rPr>
              <w:t xml:space="preserve"> including entrances and exits</w:t>
            </w:r>
            <w:r w:rsidR="001940E1">
              <w:rPr>
                <w:rFonts w:ascii="Arial" w:hAnsi="Arial" w:cs="Arial"/>
                <w:sz w:val="22"/>
                <w:szCs w:val="22"/>
              </w:rPr>
              <w:t xml:space="preserve"> </w:t>
            </w:r>
            <w:r w:rsidRPr="008D60C3">
              <w:rPr>
                <w:rFonts w:ascii="Arial" w:hAnsi="Arial" w:cs="Arial"/>
                <w:sz w:val="22"/>
                <w:szCs w:val="22"/>
              </w:rPr>
              <w:t>and queuing arrangements</w:t>
            </w:r>
          </w:p>
          <w:p w14:paraId="226E8D7B" w14:textId="77777777" w:rsidR="008D60C3" w:rsidRPr="008D60C3" w:rsidRDefault="008D60C3" w:rsidP="008D60C3">
            <w:pPr>
              <w:rPr>
                <w:rFonts w:ascii="Arial" w:hAnsi="Arial" w:cs="Arial"/>
                <w:sz w:val="22"/>
                <w:szCs w:val="22"/>
              </w:rPr>
            </w:pPr>
          </w:p>
          <w:p w14:paraId="06365F5C" w14:textId="58667E39" w:rsidR="008D60C3" w:rsidRPr="008D60C3" w:rsidRDefault="008D60C3" w:rsidP="008D60C3">
            <w:pPr>
              <w:rPr>
                <w:rFonts w:ascii="Arial" w:hAnsi="Arial" w:cs="Arial"/>
                <w:sz w:val="22"/>
                <w:szCs w:val="22"/>
              </w:rPr>
            </w:pPr>
            <w:r w:rsidRPr="008D60C3">
              <w:rPr>
                <w:rFonts w:ascii="Arial" w:hAnsi="Arial" w:cs="Arial"/>
                <w:sz w:val="22"/>
                <w:szCs w:val="22"/>
              </w:rPr>
              <w:t>Posters erected about handwashing</w:t>
            </w:r>
            <w:r w:rsidR="004D33FD">
              <w:rPr>
                <w:rFonts w:ascii="Arial" w:hAnsi="Arial" w:cs="Arial"/>
                <w:sz w:val="22"/>
                <w:szCs w:val="22"/>
              </w:rPr>
              <w:t xml:space="preserve"> and </w:t>
            </w:r>
            <w:r w:rsidR="00C64E1C">
              <w:rPr>
                <w:rFonts w:ascii="Arial" w:hAnsi="Arial" w:cs="Arial"/>
                <w:sz w:val="22"/>
                <w:szCs w:val="22"/>
              </w:rPr>
              <w:t>persons with COVID symptoms not to enter the school</w:t>
            </w:r>
          </w:p>
          <w:p w14:paraId="6EF4FE52" w14:textId="77777777" w:rsidR="008D60C3" w:rsidRDefault="008D60C3" w:rsidP="008D60C3">
            <w:pPr>
              <w:rPr>
                <w:rFonts w:ascii="Arial" w:hAnsi="Arial" w:cs="Arial"/>
                <w:b/>
                <w:i/>
                <w:sz w:val="22"/>
                <w:szCs w:val="22"/>
              </w:rPr>
            </w:pPr>
          </w:p>
          <w:p w14:paraId="47CD8EF1" w14:textId="49D8F9B1" w:rsidR="008D60C3" w:rsidRDefault="008D60C3" w:rsidP="008D60C3">
            <w:pPr>
              <w:rPr>
                <w:rFonts w:ascii="Arial" w:hAnsi="Arial" w:cs="Arial"/>
                <w:sz w:val="22"/>
                <w:szCs w:val="22"/>
              </w:rPr>
            </w:pPr>
            <w:r w:rsidRPr="00DE5EE0">
              <w:rPr>
                <w:rFonts w:ascii="Arial" w:hAnsi="Arial" w:cs="Arial"/>
                <w:sz w:val="22"/>
                <w:szCs w:val="22"/>
              </w:rPr>
              <w:t>Review evacuation routes and signage</w:t>
            </w:r>
          </w:p>
          <w:p w14:paraId="23EFD55E" w14:textId="42D9375D" w:rsidR="00927C12" w:rsidRDefault="00927C12" w:rsidP="008D60C3">
            <w:pPr>
              <w:rPr>
                <w:rFonts w:ascii="Arial" w:hAnsi="Arial" w:cs="Arial"/>
                <w:sz w:val="22"/>
                <w:szCs w:val="22"/>
              </w:rPr>
            </w:pPr>
          </w:p>
          <w:p w14:paraId="222DB7D0" w14:textId="004CEDA0" w:rsidR="00927C12" w:rsidRPr="00DE5EE0" w:rsidRDefault="00927C12" w:rsidP="008D60C3">
            <w:pPr>
              <w:rPr>
                <w:rFonts w:ascii="Arial" w:hAnsi="Arial" w:cs="Arial"/>
                <w:sz w:val="22"/>
                <w:szCs w:val="22"/>
              </w:rPr>
            </w:pPr>
            <w:r w:rsidRPr="00927C12">
              <w:rPr>
                <w:rFonts w:ascii="Arial" w:hAnsi="Arial" w:cs="Arial"/>
                <w:sz w:val="22"/>
                <w:szCs w:val="22"/>
              </w:rPr>
              <w:t>Consideration given to premises lettings and approach in place.</w:t>
            </w:r>
          </w:p>
          <w:p w14:paraId="671B1255" w14:textId="77777777" w:rsidR="00A71086" w:rsidRDefault="00A71086" w:rsidP="00A71086">
            <w:pPr>
              <w:rPr>
                <w:rFonts w:ascii="Arial" w:hAnsi="Arial" w:cs="Arial"/>
                <w:i/>
                <w:sz w:val="22"/>
                <w:szCs w:val="22"/>
              </w:rPr>
            </w:pPr>
          </w:p>
          <w:p w14:paraId="39F39354" w14:textId="1DFAACAF" w:rsidR="00C967BD" w:rsidRDefault="00C967BD" w:rsidP="00A71086">
            <w:pPr>
              <w:rPr>
                <w:rFonts w:ascii="Arial" w:hAnsi="Arial" w:cs="Arial"/>
                <w:sz w:val="22"/>
                <w:szCs w:val="22"/>
              </w:rPr>
            </w:pPr>
            <w:r w:rsidRPr="00C967BD">
              <w:rPr>
                <w:rFonts w:ascii="Arial" w:hAnsi="Arial" w:cs="Arial"/>
                <w:sz w:val="22"/>
                <w:szCs w:val="22"/>
              </w:rPr>
              <w:t>Consider the minimum staffing needed at any one time</w:t>
            </w:r>
            <w:r w:rsidR="002060BE">
              <w:rPr>
                <w:rFonts w:ascii="Arial" w:hAnsi="Arial" w:cs="Arial"/>
                <w:sz w:val="22"/>
                <w:szCs w:val="22"/>
              </w:rPr>
              <w:t xml:space="preserve"> (and cover arrang</w:t>
            </w:r>
            <w:r w:rsidR="007D2967">
              <w:rPr>
                <w:rFonts w:ascii="Arial" w:hAnsi="Arial" w:cs="Arial"/>
                <w:sz w:val="22"/>
                <w:szCs w:val="22"/>
              </w:rPr>
              <w:t>e</w:t>
            </w:r>
            <w:r w:rsidR="002060BE">
              <w:rPr>
                <w:rFonts w:ascii="Arial" w:hAnsi="Arial" w:cs="Arial"/>
                <w:sz w:val="22"/>
                <w:szCs w:val="22"/>
              </w:rPr>
              <w:t>ments in case of staff absence/sickness)</w:t>
            </w:r>
          </w:p>
          <w:p w14:paraId="248F068A" w14:textId="77777777" w:rsidR="007D2967" w:rsidRDefault="007D2967" w:rsidP="00A71086">
            <w:pPr>
              <w:rPr>
                <w:rFonts w:ascii="Arial" w:hAnsi="Arial" w:cs="Arial"/>
                <w:sz w:val="22"/>
                <w:szCs w:val="22"/>
              </w:rPr>
            </w:pPr>
          </w:p>
          <w:p w14:paraId="37A4336D" w14:textId="51D3D864" w:rsidR="007D2967" w:rsidRDefault="007D2967" w:rsidP="00A71086">
            <w:pPr>
              <w:rPr>
                <w:rFonts w:ascii="Arial" w:hAnsi="Arial" w:cs="Arial"/>
                <w:sz w:val="22"/>
                <w:szCs w:val="22"/>
              </w:rPr>
            </w:pPr>
            <w:r w:rsidRPr="007D2967">
              <w:rPr>
                <w:rFonts w:ascii="Arial" w:hAnsi="Arial" w:cs="Arial"/>
                <w:sz w:val="22"/>
                <w:szCs w:val="22"/>
              </w:rPr>
              <w:t>Consideration given to staffing roles and responsibilities with regards to the continued remote provision alongside in-school provision</w:t>
            </w:r>
            <w:r w:rsidR="00577947">
              <w:rPr>
                <w:rFonts w:ascii="Arial" w:hAnsi="Arial" w:cs="Arial"/>
                <w:sz w:val="22"/>
                <w:szCs w:val="22"/>
              </w:rPr>
              <w:t>.</w:t>
            </w:r>
          </w:p>
          <w:p w14:paraId="47215CC7" w14:textId="65F12013" w:rsidR="00577947" w:rsidRDefault="00577947" w:rsidP="00A71086">
            <w:pPr>
              <w:rPr>
                <w:rFonts w:ascii="Arial" w:hAnsi="Arial" w:cs="Arial"/>
                <w:sz w:val="22"/>
                <w:szCs w:val="22"/>
              </w:rPr>
            </w:pPr>
          </w:p>
          <w:p w14:paraId="6E685450" w14:textId="2438B7D4" w:rsidR="00577947" w:rsidRDefault="00577947" w:rsidP="00A71086">
            <w:pPr>
              <w:rPr>
                <w:rFonts w:ascii="Arial" w:hAnsi="Arial" w:cs="Arial"/>
                <w:sz w:val="22"/>
                <w:szCs w:val="22"/>
              </w:rPr>
            </w:pPr>
            <w:r w:rsidRPr="00577947">
              <w:rPr>
                <w:rFonts w:ascii="Arial" w:hAnsi="Arial" w:cs="Arial"/>
                <w:sz w:val="22"/>
                <w:szCs w:val="22"/>
              </w:rPr>
              <w:t>The school’s annual calendar of events has been reviewed and decisions made on cancelling or going ahead with events in the immediate term, including school trips.</w:t>
            </w:r>
          </w:p>
          <w:p w14:paraId="6F1CAA87" w14:textId="5067C2AC" w:rsidR="007D2967" w:rsidRPr="00C967BD" w:rsidRDefault="007D2967" w:rsidP="00A7108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9C6EDD0" w14:textId="77777777" w:rsidR="005B301E" w:rsidRPr="00352632" w:rsidRDefault="005B301E"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42C05C6A" w14:textId="77777777" w:rsidR="005B301E" w:rsidRDefault="002426C2" w:rsidP="00430E5C">
            <w:pPr>
              <w:rPr>
                <w:rFonts w:ascii="Arial" w:hAnsi="Arial" w:cs="Arial"/>
                <w:sz w:val="22"/>
                <w:szCs w:val="22"/>
              </w:rPr>
            </w:pPr>
            <w:r w:rsidRPr="002426C2">
              <w:rPr>
                <w:rFonts w:ascii="Arial" w:hAnsi="Arial" w:cs="Arial"/>
                <w:sz w:val="22"/>
                <w:szCs w:val="22"/>
              </w:rPr>
              <w:t>Carry out a formal / recorded full pre-opening premises inspection.</w:t>
            </w:r>
          </w:p>
          <w:p w14:paraId="477E05FD" w14:textId="77777777" w:rsidR="00927C12" w:rsidRDefault="00927C12" w:rsidP="00430E5C">
            <w:pPr>
              <w:rPr>
                <w:rFonts w:ascii="Arial" w:hAnsi="Arial" w:cs="Arial"/>
                <w:sz w:val="22"/>
                <w:szCs w:val="22"/>
              </w:rPr>
            </w:pPr>
          </w:p>
          <w:p w14:paraId="6D9F4ADE" w14:textId="77777777" w:rsidR="00927C12" w:rsidRDefault="00927C12" w:rsidP="00430E5C">
            <w:pPr>
              <w:rPr>
                <w:rFonts w:ascii="Arial" w:hAnsi="Arial" w:cs="Arial"/>
                <w:sz w:val="22"/>
                <w:szCs w:val="22"/>
              </w:rPr>
            </w:pPr>
          </w:p>
          <w:p w14:paraId="36663D61" w14:textId="77777777" w:rsidR="00927C12" w:rsidRDefault="00927C12" w:rsidP="00430E5C">
            <w:pPr>
              <w:rPr>
                <w:rFonts w:ascii="Arial" w:hAnsi="Arial" w:cs="Arial"/>
                <w:sz w:val="22"/>
                <w:szCs w:val="22"/>
              </w:rPr>
            </w:pPr>
          </w:p>
          <w:p w14:paraId="396288AC" w14:textId="77777777" w:rsidR="00927C12" w:rsidRDefault="00927C12" w:rsidP="00430E5C">
            <w:pPr>
              <w:rPr>
                <w:rFonts w:ascii="Arial" w:hAnsi="Arial" w:cs="Arial"/>
                <w:sz w:val="22"/>
                <w:szCs w:val="22"/>
              </w:rPr>
            </w:pPr>
          </w:p>
          <w:p w14:paraId="7572EEAE" w14:textId="77777777" w:rsidR="00927C12" w:rsidRDefault="00927C12" w:rsidP="00430E5C">
            <w:pPr>
              <w:rPr>
                <w:rFonts w:ascii="Arial" w:hAnsi="Arial" w:cs="Arial"/>
                <w:sz w:val="22"/>
                <w:szCs w:val="22"/>
              </w:rPr>
            </w:pPr>
          </w:p>
          <w:p w14:paraId="65CBF36E" w14:textId="77777777" w:rsidR="00927C12" w:rsidRDefault="00927C12" w:rsidP="00430E5C">
            <w:pPr>
              <w:rPr>
                <w:rFonts w:ascii="Arial" w:hAnsi="Arial" w:cs="Arial"/>
                <w:sz w:val="22"/>
                <w:szCs w:val="22"/>
              </w:rPr>
            </w:pPr>
          </w:p>
          <w:p w14:paraId="208C2183" w14:textId="77777777" w:rsidR="00927C12" w:rsidRDefault="00927C12" w:rsidP="00430E5C">
            <w:pPr>
              <w:rPr>
                <w:rFonts w:ascii="Arial" w:hAnsi="Arial" w:cs="Arial"/>
                <w:sz w:val="22"/>
                <w:szCs w:val="22"/>
              </w:rPr>
            </w:pPr>
          </w:p>
          <w:p w14:paraId="6558F621" w14:textId="77777777" w:rsidR="00927C12" w:rsidRDefault="00927C12" w:rsidP="00430E5C">
            <w:pPr>
              <w:rPr>
                <w:rFonts w:ascii="Arial" w:hAnsi="Arial" w:cs="Arial"/>
                <w:sz w:val="22"/>
                <w:szCs w:val="22"/>
              </w:rPr>
            </w:pPr>
          </w:p>
          <w:p w14:paraId="60CC09B6" w14:textId="77777777" w:rsidR="00927C12" w:rsidRDefault="00927C12" w:rsidP="00430E5C">
            <w:pPr>
              <w:rPr>
                <w:rFonts w:ascii="Arial" w:hAnsi="Arial" w:cs="Arial"/>
                <w:sz w:val="22"/>
                <w:szCs w:val="22"/>
              </w:rPr>
            </w:pPr>
          </w:p>
          <w:p w14:paraId="478A38ED" w14:textId="77777777" w:rsidR="00927C12" w:rsidRDefault="00927C12" w:rsidP="00430E5C">
            <w:pPr>
              <w:rPr>
                <w:rFonts w:ascii="Arial" w:hAnsi="Arial" w:cs="Arial"/>
                <w:sz w:val="22"/>
                <w:szCs w:val="22"/>
              </w:rPr>
            </w:pPr>
          </w:p>
          <w:p w14:paraId="27B3B244" w14:textId="77777777" w:rsidR="00927C12" w:rsidRDefault="00927C12" w:rsidP="00430E5C">
            <w:pPr>
              <w:rPr>
                <w:rFonts w:ascii="Arial" w:hAnsi="Arial" w:cs="Arial"/>
                <w:sz w:val="22"/>
                <w:szCs w:val="22"/>
              </w:rPr>
            </w:pPr>
          </w:p>
          <w:p w14:paraId="0251EC1D" w14:textId="77777777" w:rsidR="00927C12" w:rsidRDefault="00927C12" w:rsidP="00430E5C">
            <w:pPr>
              <w:rPr>
                <w:rFonts w:ascii="Arial" w:hAnsi="Arial" w:cs="Arial"/>
                <w:sz w:val="22"/>
                <w:szCs w:val="22"/>
              </w:rPr>
            </w:pPr>
          </w:p>
          <w:p w14:paraId="5747A746" w14:textId="77777777" w:rsidR="00927C12" w:rsidRDefault="00927C12" w:rsidP="00430E5C">
            <w:pPr>
              <w:rPr>
                <w:rFonts w:ascii="Arial" w:hAnsi="Arial" w:cs="Arial"/>
                <w:sz w:val="22"/>
                <w:szCs w:val="22"/>
              </w:rPr>
            </w:pPr>
          </w:p>
          <w:p w14:paraId="7389BA63" w14:textId="77777777" w:rsidR="00927C12" w:rsidRDefault="00927C12" w:rsidP="00430E5C">
            <w:pPr>
              <w:rPr>
                <w:rFonts w:ascii="Arial" w:hAnsi="Arial" w:cs="Arial"/>
                <w:sz w:val="22"/>
                <w:szCs w:val="22"/>
              </w:rPr>
            </w:pPr>
          </w:p>
          <w:p w14:paraId="3E66AE07" w14:textId="77777777" w:rsidR="00927C12" w:rsidRDefault="00927C12" w:rsidP="00430E5C">
            <w:pPr>
              <w:rPr>
                <w:rFonts w:ascii="Arial" w:hAnsi="Arial" w:cs="Arial"/>
                <w:sz w:val="22"/>
                <w:szCs w:val="22"/>
              </w:rPr>
            </w:pPr>
          </w:p>
          <w:p w14:paraId="1E244FFE" w14:textId="49D01869" w:rsidR="00927C12" w:rsidRDefault="00446A0A" w:rsidP="00430E5C">
            <w:pPr>
              <w:rPr>
                <w:rFonts w:ascii="Arial" w:hAnsi="Arial" w:cs="Arial"/>
                <w:sz w:val="22"/>
                <w:szCs w:val="22"/>
              </w:rPr>
            </w:pPr>
            <w:r w:rsidRPr="00446A0A">
              <w:rPr>
                <w:rFonts w:ascii="Arial" w:hAnsi="Arial" w:cs="Arial"/>
                <w:sz w:val="22"/>
                <w:szCs w:val="22"/>
              </w:rPr>
              <w:lastRenderedPageBreak/>
              <w:t>Measure classrooms and other available rooms to assess capacity for staff and pupils</w:t>
            </w:r>
          </w:p>
          <w:p w14:paraId="70C8C541" w14:textId="77777777" w:rsidR="00927C12" w:rsidRDefault="00927C12" w:rsidP="00430E5C">
            <w:pPr>
              <w:rPr>
                <w:rFonts w:ascii="Arial" w:hAnsi="Arial" w:cs="Arial"/>
                <w:sz w:val="22"/>
                <w:szCs w:val="22"/>
              </w:rPr>
            </w:pPr>
          </w:p>
          <w:p w14:paraId="53EFBC71" w14:textId="0B833626" w:rsidR="00927C12" w:rsidRDefault="00D92A72" w:rsidP="00430E5C">
            <w:pPr>
              <w:rPr>
                <w:rFonts w:ascii="Arial" w:hAnsi="Arial" w:cs="Arial"/>
                <w:sz w:val="22"/>
                <w:szCs w:val="22"/>
              </w:rPr>
            </w:pPr>
            <w:r w:rsidRPr="00D92A72">
              <w:rPr>
                <w:rFonts w:ascii="Arial" w:hAnsi="Arial" w:cs="Arial"/>
                <w:sz w:val="22"/>
                <w:szCs w:val="22"/>
              </w:rPr>
              <w:t xml:space="preserve">Arrangements in place to support individuals with reduced mobility </w:t>
            </w:r>
            <w:r w:rsidR="004F1CE2">
              <w:rPr>
                <w:rFonts w:ascii="Arial" w:hAnsi="Arial" w:cs="Arial"/>
                <w:sz w:val="22"/>
                <w:szCs w:val="22"/>
              </w:rPr>
              <w:t xml:space="preserve">for evacuation </w:t>
            </w:r>
            <w:r w:rsidRPr="00D92A72">
              <w:rPr>
                <w:rFonts w:ascii="Arial" w:hAnsi="Arial" w:cs="Arial"/>
                <w:sz w:val="22"/>
                <w:szCs w:val="22"/>
              </w:rPr>
              <w:t>including cover arrangements in the case of reduced numbers of staff.</w:t>
            </w:r>
          </w:p>
          <w:p w14:paraId="099D61AB" w14:textId="77777777" w:rsidR="00927C12" w:rsidRDefault="00927C12" w:rsidP="00430E5C">
            <w:pPr>
              <w:rPr>
                <w:rFonts w:ascii="Arial" w:hAnsi="Arial" w:cs="Arial"/>
                <w:sz w:val="22"/>
                <w:szCs w:val="22"/>
              </w:rPr>
            </w:pPr>
          </w:p>
          <w:p w14:paraId="444DF23A" w14:textId="77777777" w:rsidR="00927C12" w:rsidRDefault="00927C12" w:rsidP="00430E5C">
            <w:pPr>
              <w:rPr>
                <w:rFonts w:ascii="Arial" w:hAnsi="Arial" w:cs="Arial"/>
                <w:sz w:val="22"/>
                <w:szCs w:val="22"/>
              </w:rPr>
            </w:pPr>
          </w:p>
          <w:p w14:paraId="1F9E0647" w14:textId="1A8B8771" w:rsidR="00927C12" w:rsidRDefault="00927C12" w:rsidP="00430E5C">
            <w:pPr>
              <w:rPr>
                <w:rFonts w:ascii="Arial" w:hAnsi="Arial" w:cs="Arial"/>
                <w:sz w:val="22"/>
                <w:szCs w:val="22"/>
              </w:rPr>
            </w:pPr>
            <w:r>
              <w:rPr>
                <w:rFonts w:ascii="Arial" w:hAnsi="Arial" w:cs="Arial"/>
                <w:sz w:val="22"/>
                <w:szCs w:val="22"/>
              </w:rPr>
              <w:t xml:space="preserve">Consider if there is space and </w:t>
            </w:r>
            <w:r w:rsidR="00BD6C58">
              <w:rPr>
                <w:rFonts w:ascii="Arial" w:hAnsi="Arial" w:cs="Arial"/>
                <w:sz w:val="22"/>
                <w:szCs w:val="22"/>
              </w:rPr>
              <w:t>ability to clean between lettings. Consider if lettings should be suspended at the current time.</w:t>
            </w:r>
          </w:p>
        </w:tc>
        <w:tc>
          <w:tcPr>
            <w:tcW w:w="1843" w:type="dxa"/>
            <w:tcBorders>
              <w:top w:val="single" w:sz="4" w:space="0" w:color="auto"/>
              <w:left w:val="single" w:sz="4" w:space="0" w:color="auto"/>
              <w:bottom w:val="single" w:sz="4" w:space="0" w:color="auto"/>
              <w:right w:val="single" w:sz="4" w:space="0" w:color="auto"/>
            </w:tcBorders>
          </w:tcPr>
          <w:p w14:paraId="0C6390BC" w14:textId="77777777" w:rsidR="005B301E" w:rsidRPr="00352632" w:rsidRDefault="005B301E" w:rsidP="00430E5C">
            <w:pPr>
              <w:rPr>
                <w:rFonts w:ascii="Arial" w:hAnsi="Arial" w:cs="Arial"/>
                <w:sz w:val="22"/>
                <w:szCs w:val="22"/>
              </w:rPr>
            </w:pPr>
          </w:p>
        </w:tc>
      </w:tr>
      <w:tr w:rsidR="00430E5C" w:rsidRPr="00352632" w14:paraId="1CFB4F3F" w14:textId="77777777" w:rsidTr="0068301B">
        <w:tc>
          <w:tcPr>
            <w:tcW w:w="2693" w:type="dxa"/>
            <w:tcBorders>
              <w:top w:val="single" w:sz="4" w:space="0" w:color="auto"/>
              <w:left w:val="single" w:sz="4" w:space="0" w:color="auto"/>
              <w:bottom w:val="single" w:sz="4" w:space="0" w:color="auto"/>
              <w:right w:val="single" w:sz="4" w:space="0" w:color="auto"/>
            </w:tcBorders>
          </w:tcPr>
          <w:p w14:paraId="27248C84" w14:textId="7B1D75E3" w:rsidR="00430E5C" w:rsidRPr="00430E5C" w:rsidRDefault="00430E5C" w:rsidP="00430E5C">
            <w:pPr>
              <w:rPr>
                <w:rFonts w:ascii="Arial" w:hAnsi="Arial" w:cs="Arial"/>
                <w:b/>
                <w:i/>
                <w:sz w:val="22"/>
                <w:szCs w:val="22"/>
              </w:rPr>
            </w:pPr>
            <w:r w:rsidRPr="00430E5C">
              <w:rPr>
                <w:rFonts w:ascii="Arial" w:hAnsi="Arial" w:cs="Arial"/>
                <w:b/>
                <w:i/>
                <w:sz w:val="22"/>
                <w:szCs w:val="22"/>
              </w:rPr>
              <w:t>Staff who have a protected characteristic (</w:t>
            </w:r>
            <w:proofErr w:type="spellStart"/>
            <w:r w:rsidRPr="00430E5C">
              <w:rPr>
                <w:rFonts w:ascii="Arial" w:hAnsi="Arial" w:cs="Arial"/>
                <w:b/>
                <w:i/>
                <w:sz w:val="22"/>
                <w:szCs w:val="22"/>
              </w:rPr>
              <w:t>eg</w:t>
            </w:r>
            <w:proofErr w:type="spellEnd"/>
            <w:r w:rsidRPr="00430E5C">
              <w:rPr>
                <w:rFonts w:ascii="Arial" w:hAnsi="Arial" w:cs="Arial"/>
                <w:b/>
                <w:i/>
                <w:sz w:val="22"/>
                <w:szCs w:val="22"/>
              </w:rPr>
              <w:t xml:space="preserve"> disability, pregnant or n</w:t>
            </w:r>
            <w:r w:rsidR="00911CE4">
              <w:rPr>
                <w:rFonts w:ascii="Arial" w:hAnsi="Arial" w:cs="Arial"/>
                <w:b/>
                <w:i/>
                <w:sz w:val="22"/>
                <w:szCs w:val="22"/>
              </w:rPr>
              <w:t>ew</w:t>
            </w:r>
            <w:r w:rsidRPr="00430E5C">
              <w:rPr>
                <w:rFonts w:ascii="Arial" w:hAnsi="Arial" w:cs="Arial"/>
                <w:b/>
                <w:i/>
                <w:sz w:val="22"/>
                <w:szCs w:val="22"/>
              </w:rPr>
              <w:t xml:space="preserve"> mothers)</w:t>
            </w:r>
          </w:p>
          <w:p w14:paraId="402F7A59" w14:textId="77777777" w:rsidR="00430E5C" w:rsidRPr="00430E5C" w:rsidRDefault="00430E5C" w:rsidP="00430E5C">
            <w:pPr>
              <w:rPr>
                <w:rFonts w:ascii="Arial" w:hAnsi="Arial" w:cs="Arial"/>
                <w:b/>
                <w:i/>
                <w:sz w:val="22"/>
                <w:szCs w:val="22"/>
              </w:rPr>
            </w:pPr>
          </w:p>
          <w:p w14:paraId="78756C5D" w14:textId="77777777" w:rsidR="00430E5C" w:rsidRPr="00430E5C" w:rsidRDefault="00430E5C" w:rsidP="00430E5C">
            <w:pPr>
              <w:rPr>
                <w:rFonts w:ascii="Arial" w:hAnsi="Arial" w:cs="Arial"/>
                <w:b/>
                <w:i/>
                <w:sz w:val="22"/>
                <w:szCs w:val="22"/>
              </w:rPr>
            </w:pPr>
          </w:p>
          <w:p w14:paraId="4BCB294A" w14:textId="77777777" w:rsidR="00430E5C" w:rsidRPr="002A28D5" w:rsidRDefault="00430E5C" w:rsidP="00430E5C">
            <w:pPr>
              <w:rPr>
                <w:rFonts w:ascii="Arial" w:hAnsi="Arial" w:cs="Arial"/>
                <w:b/>
                <w:i/>
                <w:sz w:val="22"/>
                <w:szCs w:val="22"/>
              </w:rPr>
            </w:pPr>
            <w:r w:rsidRPr="002A28D5">
              <w:rPr>
                <w:rFonts w:ascii="Arial" w:hAnsi="Arial" w:cs="Arial"/>
                <w:b/>
                <w:i/>
                <w:sz w:val="22"/>
                <w:szCs w:val="22"/>
              </w:rPr>
              <w:t>Use of the building by staff with protected characteristics (</w:t>
            </w:r>
            <w:proofErr w:type="spellStart"/>
            <w:r w:rsidRPr="002A28D5">
              <w:rPr>
                <w:rFonts w:ascii="Arial" w:hAnsi="Arial" w:cs="Arial"/>
                <w:b/>
                <w:i/>
                <w:sz w:val="22"/>
                <w:szCs w:val="22"/>
              </w:rPr>
              <w:t>eg</w:t>
            </w:r>
            <w:proofErr w:type="spellEnd"/>
            <w:r w:rsidRPr="002A28D5">
              <w:rPr>
                <w:rFonts w:ascii="Arial" w:hAnsi="Arial" w:cs="Arial"/>
                <w:b/>
                <w:i/>
                <w:sz w:val="22"/>
                <w:szCs w:val="22"/>
              </w:rPr>
              <w:t xml:space="preserve"> disability, pregnancy &amp; new mothers, religion)</w:t>
            </w:r>
          </w:p>
          <w:p w14:paraId="2EEA1349" w14:textId="77777777" w:rsidR="00430E5C" w:rsidRPr="00430E5C" w:rsidRDefault="00430E5C" w:rsidP="00430E5C">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BFBDF50" w14:textId="77777777" w:rsidR="00430E5C" w:rsidRPr="00430E5C" w:rsidRDefault="00430E5C" w:rsidP="00430E5C">
            <w:pPr>
              <w:rPr>
                <w:rFonts w:ascii="Arial" w:hAnsi="Arial" w:cs="Arial"/>
                <w:b/>
                <w:sz w:val="22"/>
                <w:szCs w:val="22"/>
              </w:rPr>
            </w:pPr>
            <w:r w:rsidRPr="00430E5C">
              <w:rPr>
                <w:rFonts w:ascii="Arial" w:hAnsi="Arial" w:cs="Arial"/>
                <w:b/>
                <w:sz w:val="22"/>
                <w:szCs w:val="22"/>
              </w:rPr>
              <w:lastRenderedPageBreak/>
              <w:t>WHO</w:t>
            </w:r>
          </w:p>
          <w:p w14:paraId="18B2DB54" w14:textId="77777777" w:rsidR="00430E5C" w:rsidRPr="00430E5C" w:rsidRDefault="00430E5C" w:rsidP="00430E5C">
            <w:pPr>
              <w:rPr>
                <w:rFonts w:ascii="Arial" w:hAnsi="Arial" w:cs="Arial"/>
                <w:sz w:val="22"/>
                <w:szCs w:val="22"/>
              </w:rPr>
            </w:pPr>
            <w:r w:rsidRPr="00430E5C">
              <w:rPr>
                <w:rFonts w:ascii="Arial" w:hAnsi="Arial" w:cs="Arial"/>
                <w:sz w:val="22"/>
                <w:szCs w:val="22"/>
              </w:rPr>
              <w:t xml:space="preserve">Staff with protected characteristics </w:t>
            </w:r>
          </w:p>
          <w:p w14:paraId="2094E223" w14:textId="77777777" w:rsidR="00430E5C" w:rsidRPr="00430E5C" w:rsidRDefault="00430E5C" w:rsidP="00430E5C">
            <w:pPr>
              <w:rPr>
                <w:rFonts w:ascii="Arial" w:hAnsi="Arial" w:cs="Arial"/>
                <w:sz w:val="22"/>
                <w:szCs w:val="22"/>
              </w:rPr>
            </w:pPr>
          </w:p>
          <w:p w14:paraId="0AB40A2C" w14:textId="77777777" w:rsidR="00430E5C" w:rsidRPr="00430E5C" w:rsidRDefault="00430E5C" w:rsidP="00430E5C">
            <w:pPr>
              <w:rPr>
                <w:rFonts w:ascii="Arial" w:hAnsi="Arial" w:cs="Arial"/>
                <w:b/>
                <w:sz w:val="22"/>
                <w:szCs w:val="22"/>
              </w:rPr>
            </w:pPr>
            <w:r w:rsidRPr="00430E5C">
              <w:rPr>
                <w:rFonts w:ascii="Arial" w:hAnsi="Arial" w:cs="Arial"/>
                <w:b/>
                <w:sz w:val="22"/>
                <w:szCs w:val="22"/>
              </w:rPr>
              <w:t>HOW</w:t>
            </w:r>
          </w:p>
          <w:p w14:paraId="16842BE6" w14:textId="77777777" w:rsidR="00430E5C" w:rsidRPr="00430E5C" w:rsidRDefault="00430E5C" w:rsidP="00430E5C">
            <w:pPr>
              <w:rPr>
                <w:rFonts w:ascii="Arial" w:hAnsi="Arial" w:cs="Arial"/>
                <w:sz w:val="22"/>
                <w:szCs w:val="22"/>
              </w:rPr>
            </w:pPr>
          </w:p>
          <w:p w14:paraId="6794C4DC" w14:textId="77777777" w:rsidR="00430E5C" w:rsidRPr="00430E5C" w:rsidRDefault="00430E5C" w:rsidP="00430E5C">
            <w:pPr>
              <w:rPr>
                <w:rFonts w:ascii="Arial" w:hAnsi="Arial" w:cs="Arial"/>
                <w:sz w:val="22"/>
                <w:szCs w:val="22"/>
              </w:rPr>
            </w:pPr>
            <w:r w:rsidRPr="00430E5C">
              <w:rPr>
                <w:rFonts w:ascii="Arial" w:hAnsi="Arial" w:cs="Arial"/>
                <w:sz w:val="22"/>
                <w:szCs w:val="22"/>
              </w:rPr>
              <w:t>Disability might impact on how staff can move around the building or use the adjusted workplace</w:t>
            </w:r>
          </w:p>
          <w:p w14:paraId="51510F80" w14:textId="77777777" w:rsidR="00430E5C" w:rsidRPr="00430E5C" w:rsidRDefault="00430E5C" w:rsidP="00430E5C">
            <w:pPr>
              <w:rPr>
                <w:rFonts w:ascii="Arial" w:hAnsi="Arial" w:cs="Arial"/>
                <w:sz w:val="22"/>
                <w:szCs w:val="22"/>
              </w:rPr>
            </w:pPr>
          </w:p>
          <w:p w14:paraId="64F29AE1" w14:textId="77777777" w:rsidR="00430E5C" w:rsidRPr="00430E5C" w:rsidRDefault="00430E5C"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2DCC8AB3" w14:textId="6EAAA661" w:rsidR="00430E5C" w:rsidRPr="00430E5C" w:rsidRDefault="009F1DE1" w:rsidP="00430E5C">
            <w:pPr>
              <w:rPr>
                <w:rFonts w:ascii="Arial" w:hAnsi="Arial" w:cs="Arial"/>
                <w:i/>
                <w:sz w:val="22"/>
                <w:szCs w:val="22"/>
              </w:rPr>
            </w:pPr>
            <w:r>
              <w:rPr>
                <w:rFonts w:ascii="Arial" w:hAnsi="Arial" w:cs="Arial"/>
                <w:i/>
                <w:sz w:val="22"/>
                <w:szCs w:val="22"/>
              </w:rPr>
              <w:lastRenderedPageBreak/>
              <w:t>W</w:t>
            </w:r>
            <w:r w:rsidR="00430E5C" w:rsidRPr="00430E5C">
              <w:rPr>
                <w:rFonts w:ascii="Arial" w:hAnsi="Arial" w:cs="Arial"/>
                <w:i/>
                <w:sz w:val="22"/>
                <w:szCs w:val="22"/>
              </w:rPr>
              <w:t xml:space="preserve">ill need to consider staff that </w:t>
            </w:r>
            <w:r w:rsidR="00DE5A6F">
              <w:rPr>
                <w:rFonts w:ascii="Arial" w:hAnsi="Arial" w:cs="Arial"/>
                <w:i/>
                <w:sz w:val="22"/>
                <w:szCs w:val="22"/>
              </w:rPr>
              <w:t>have</w:t>
            </w:r>
            <w:r w:rsidR="00430E5C" w:rsidRPr="00430E5C">
              <w:rPr>
                <w:rFonts w:ascii="Arial" w:hAnsi="Arial" w:cs="Arial"/>
                <w:i/>
                <w:sz w:val="22"/>
                <w:szCs w:val="22"/>
              </w:rPr>
              <w:t xml:space="preserve"> protected characteristics. </w:t>
            </w:r>
          </w:p>
          <w:p w14:paraId="1AF1CFC5" w14:textId="77777777" w:rsidR="00430E5C" w:rsidRPr="00430E5C" w:rsidRDefault="00430E5C" w:rsidP="00430E5C">
            <w:pPr>
              <w:rPr>
                <w:rFonts w:ascii="Arial" w:hAnsi="Arial" w:cs="Arial"/>
                <w:i/>
                <w:sz w:val="22"/>
                <w:szCs w:val="22"/>
              </w:rPr>
            </w:pPr>
          </w:p>
          <w:p w14:paraId="40D2A368" w14:textId="78401727" w:rsidR="00430E5C" w:rsidRPr="00430E5C" w:rsidRDefault="00430E5C" w:rsidP="00430E5C">
            <w:pPr>
              <w:rPr>
                <w:rFonts w:ascii="Arial" w:hAnsi="Arial" w:cs="Arial"/>
                <w:i/>
                <w:sz w:val="22"/>
                <w:szCs w:val="22"/>
              </w:rPr>
            </w:pPr>
            <w:r w:rsidRPr="00430E5C">
              <w:rPr>
                <w:rFonts w:ascii="Arial" w:hAnsi="Arial" w:cs="Arial"/>
                <w:i/>
                <w:sz w:val="22"/>
                <w:szCs w:val="22"/>
              </w:rPr>
              <w:t xml:space="preserve">Managers to discuss with and consider needs of staff with protected </w:t>
            </w:r>
            <w:r w:rsidRPr="00430E5C">
              <w:rPr>
                <w:rFonts w:ascii="Arial" w:hAnsi="Arial" w:cs="Arial"/>
                <w:i/>
                <w:sz w:val="22"/>
                <w:szCs w:val="22"/>
              </w:rPr>
              <w:lastRenderedPageBreak/>
              <w:t xml:space="preserve">characteristics and how the adjustments in the </w:t>
            </w:r>
            <w:r w:rsidR="009A2ECE">
              <w:rPr>
                <w:rFonts w:ascii="Arial" w:hAnsi="Arial" w:cs="Arial"/>
                <w:i/>
                <w:sz w:val="22"/>
                <w:szCs w:val="22"/>
              </w:rPr>
              <w:t>school</w:t>
            </w:r>
            <w:r w:rsidRPr="00430E5C">
              <w:rPr>
                <w:rFonts w:ascii="Arial" w:hAnsi="Arial" w:cs="Arial"/>
                <w:i/>
                <w:sz w:val="22"/>
                <w:szCs w:val="22"/>
              </w:rPr>
              <w:t xml:space="preserve"> will impact on them or might pose a new or different risk to them.</w:t>
            </w:r>
          </w:p>
          <w:p w14:paraId="6BD39DC7" w14:textId="77777777" w:rsidR="00430E5C" w:rsidRPr="00430E5C" w:rsidRDefault="00430E5C" w:rsidP="00430E5C">
            <w:pPr>
              <w:rPr>
                <w:rFonts w:ascii="Arial" w:hAnsi="Arial" w:cs="Arial"/>
                <w:i/>
                <w:sz w:val="22"/>
                <w:szCs w:val="22"/>
              </w:rPr>
            </w:pPr>
          </w:p>
          <w:p w14:paraId="3058C2B2" w14:textId="77777777" w:rsidR="00430E5C" w:rsidRPr="00430E5C" w:rsidRDefault="00430E5C" w:rsidP="00430E5C">
            <w:pPr>
              <w:rPr>
                <w:rFonts w:ascii="Arial" w:hAnsi="Arial" w:cs="Arial"/>
                <w:i/>
                <w:sz w:val="22"/>
                <w:szCs w:val="22"/>
              </w:rPr>
            </w:pPr>
            <w:r w:rsidRPr="00430E5C">
              <w:rPr>
                <w:rFonts w:ascii="Arial" w:hAnsi="Arial" w:cs="Arial"/>
                <w:i/>
                <w:sz w:val="22"/>
                <w:szCs w:val="22"/>
              </w:rPr>
              <w:t xml:space="preserve">Considering whether you need to put in place any particular measures or reasonable adjustments to take account of duties under the </w:t>
            </w:r>
            <w:proofErr w:type="gramStart"/>
            <w:r w:rsidRPr="00430E5C">
              <w:rPr>
                <w:rFonts w:ascii="Arial" w:hAnsi="Arial" w:cs="Arial"/>
                <w:i/>
                <w:sz w:val="22"/>
                <w:szCs w:val="22"/>
              </w:rPr>
              <w:t>equalities</w:t>
            </w:r>
            <w:proofErr w:type="gramEnd"/>
            <w:r w:rsidRPr="00430E5C">
              <w:rPr>
                <w:rFonts w:ascii="Arial" w:hAnsi="Arial" w:cs="Arial"/>
                <w:i/>
                <w:sz w:val="22"/>
                <w:szCs w:val="22"/>
              </w:rPr>
              <w:t xml:space="preserve"> legislation. </w:t>
            </w:r>
          </w:p>
          <w:p w14:paraId="5831F39D" w14:textId="77777777" w:rsidR="00430E5C" w:rsidRPr="00430E5C" w:rsidRDefault="00430E5C" w:rsidP="00430E5C">
            <w:pPr>
              <w:rPr>
                <w:rFonts w:ascii="Arial" w:hAnsi="Arial" w:cs="Arial"/>
                <w:i/>
                <w:sz w:val="22"/>
                <w:szCs w:val="22"/>
              </w:rPr>
            </w:pPr>
          </w:p>
          <w:p w14:paraId="0F5BBCC8" w14:textId="77777777" w:rsidR="00430E5C" w:rsidRPr="00430E5C" w:rsidRDefault="00430E5C" w:rsidP="00430E5C">
            <w:pPr>
              <w:rPr>
                <w:rFonts w:ascii="Arial" w:hAnsi="Arial" w:cs="Arial"/>
                <w:i/>
                <w:sz w:val="22"/>
                <w:szCs w:val="22"/>
              </w:rPr>
            </w:pPr>
            <w:r w:rsidRPr="00430E5C">
              <w:rPr>
                <w:rFonts w:ascii="Arial" w:hAnsi="Arial" w:cs="Arial"/>
                <w:i/>
                <w:sz w:val="22"/>
                <w:szCs w:val="22"/>
              </w:rPr>
              <w:t>Please consider evacuation procedure for such staff that might be needed in an emergency.</w:t>
            </w:r>
          </w:p>
          <w:p w14:paraId="4A2C8EE4" w14:textId="77777777" w:rsidR="00430E5C" w:rsidRPr="00430E5C" w:rsidRDefault="00430E5C"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A72A2E9" w14:textId="77777777" w:rsidR="00430E5C" w:rsidRPr="00352632" w:rsidRDefault="00430E5C"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0AE09592" w14:textId="77777777" w:rsidR="00430E5C"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4D6BC1B" w14:textId="41050FD8" w:rsidR="00430E5C" w:rsidRPr="00352632" w:rsidRDefault="00430E5C" w:rsidP="00430E5C">
            <w:pPr>
              <w:rPr>
                <w:rFonts w:ascii="Arial" w:hAnsi="Arial" w:cs="Arial"/>
                <w:sz w:val="22"/>
                <w:szCs w:val="22"/>
              </w:rPr>
            </w:pPr>
          </w:p>
        </w:tc>
      </w:tr>
      <w:tr w:rsidR="00430E5C" w:rsidRPr="00352632" w14:paraId="53A7E191" w14:textId="77777777" w:rsidTr="0068301B">
        <w:tc>
          <w:tcPr>
            <w:tcW w:w="2693" w:type="dxa"/>
            <w:tcBorders>
              <w:top w:val="single" w:sz="4" w:space="0" w:color="auto"/>
              <w:left w:val="single" w:sz="4" w:space="0" w:color="auto"/>
              <w:bottom w:val="single" w:sz="4" w:space="0" w:color="auto"/>
              <w:right w:val="single" w:sz="4" w:space="0" w:color="auto"/>
            </w:tcBorders>
          </w:tcPr>
          <w:p w14:paraId="33A9711A" w14:textId="77777777" w:rsidR="00430E5C" w:rsidRDefault="00430E5C" w:rsidP="00430E5C">
            <w:pPr>
              <w:rPr>
                <w:rFonts w:ascii="Arial" w:hAnsi="Arial" w:cs="Arial"/>
                <w:sz w:val="22"/>
                <w:szCs w:val="22"/>
              </w:rPr>
            </w:pPr>
          </w:p>
          <w:p w14:paraId="61D03747" w14:textId="543B2B37" w:rsidR="00430E5C" w:rsidRDefault="00CA21B5" w:rsidP="00430E5C">
            <w:pPr>
              <w:rPr>
                <w:rFonts w:ascii="Arial" w:hAnsi="Arial" w:cs="Arial"/>
                <w:sz w:val="22"/>
                <w:szCs w:val="22"/>
              </w:rPr>
            </w:pPr>
            <w:r>
              <w:rPr>
                <w:rFonts w:ascii="Arial" w:hAnsi="Arial" w:cs="Arial"/>
                <w:b/>
                <w:sz w:val="22"/>
                <w:szCs w:val="22"/>
              </w:rPr>
              <w:t xml:space="preserve">Potential transmission of </w:t>
            </w:r>
            <w:r w:rsidR="00430E5C">
              <w:rPr>
                <w:rFonts w:ascii="Arial" w:hAnsi="Arial" w:cs="Arial"/>
                <w:b/>
                <w:sz w:val="22"/>
                <w:szCs w:val="22"/>
              </w:rPr>
              <w:t>Covid-19 Coronavirus</w:t>
            </w:r>
            <w:r w:rsidR="007D1C2B">
              <w:rPr>
                <w:rFonts w:ascii="Arial" w:hAnsi="Arial" w:cs="Arial"/>
                <w:b/>
                <w:sz w:val="22"/>
                <w:szCs w:val="22"/>
              </w:rPr>
              <w:t xml:space="preserve"> from staff/pupils with symptoms</w:t>
            </w:r>
          </w:p>
          <w:p w14:paraId="021479B1" w14:textId="77777777" w:rsidR="00430E5C" w:rsidRDefault="00430E5C" w:rsidP="00430E5C">
            <w:pPr>
              <w:rPr>
                <w:rFonts w:ascii="Arial" w:hAnsi="Arial" w:cs="Arial"/>
                <w:sz w:val="22"/>
                <w:szCs w:val="22"/>
              </w:rPr>
            </w:pPr>
          </w:p>
          <w:p w14:paraId="53D1FCBD" w14:textId="77777777" w:rsidR="00430E5C" w:rsidRDefault="00430E5C" w:rsidP="00430E5C">
            <w:pPr>
              <w:rPr>
                <w:rFonts w:ascii="Arial" w:hAnsi="Arial" w:cs="Arial"/>
                <w:sz w:val="22"/>
                <w:szCs w:val="22"/>
              </w:rPr>
            </w:pPr>
          </w:p>
          <w:p w14:paraId="7250E39B" w14:textId="77777777" w:rsidR="00430E5C" w:rsidRDefault="00430E5C" w:rsidP="00430E5C">
            <w:pPr>
              <w:rPr>
                <w:rFonts w:ascii="Arial" w:hAnsi="Arial" w:cs="Arial"/>
                <w:sz w:val="22"/>
                <w:szCs w:val="22"/>
              </w:rPr>
            </w:pPr>
          </w:p>
          <w:p w14:paraId="2D77A657" w14:textId="77777777" w:rsidR="00430E5C" w:rsidRDefault="00430E5C" w:rsidP="00430E5C">
            <w:pPr>
              <w:rPr>
                <w:rFonts w:ascii="Arial" w:hAnsi="Arial" w:cs="Arial"/>
                <w:sz w:val="22"/>
                <w:szCs w:val="22"/>
              </w:rPr>
            </w:pPr>
          </w:p>
          <w:p w14:paraId="2DED51A1" w14:textId="77777777" w:rsidR="00430E5C" w:rsidRDefault="00430E5C" w:rsidP="00430E5C">
            <w:pPr>
              <w:rPr>
                <w:rFonts w:ascii="Arial" w:hAnsi="Arial" w:cs="Arial"/>
                <w:sz w:val="22"/>
                <w:szCs w:val="22"/>
              </w:rPr>
            </w:pPr>
          </w:p>
          <w:p w14:paraId="277836AE" w14:textId="77777777" w:rsidR="00430E5C" w:rsidRDefault="00430E5C" w:rsidP="00430E5C">
            <w:pPr>
              <w:rPr>
                <w:rFonts w:ascii="Arial" w:hAnsi="Arial" w:cs="Arial"/>
                <w:sz w:val="22"/>
                <w:szCs w:val="22"/>
              </w:rPr>
            </w:pPr>
          </w:p>
          <w:p w14:paraId="45FD6AC4" w14:textId="77777777" w:rsidR="00430E5C" w:rsidRDefault="00430E5C" w:rsidP="00430E5C">
            <w:pPr>
              <w:rPr>
                <w:rFonts w:ascii="Arial" w:hAnsi="Arial" w:cs="Arial"/>
                <w:sz w:val="22"/>
                <w:szCs w:val="22"/>
              </w:rPr>
            </w:pPr>
          </w:p>
          <w:p w14:paraId="5FB93F4B" w14:textId="77777777" w:rsidR="00430E5C" w:rsidRDefault="00430E5C" w:rsidP="00430E5C">
            <w:pPr>
              <w:rPr>
                <w:rFonts w:ascii="Arial" w:hAnsi="Arial" w:cs="Arial"/>
                <w:sz w:val="22"/>
                <w:szCs w:val="22"/>
              </w:rPr>
            </w:pPr>
          </w:p>
          <w:p w14:paraId="7829565F" w14:textId="77777777" w:rsidR="00430E5C" w:rsidRDefault="00430E5C" w:rsidP="00430E5C">
            <w:pPr>
              <w:rPr>
                <w:rFonts w:ascii="Arial" w:hAnsi="Arial" w:cs="Arial"/>
                <w:sz w:val="22"/>
                <w:szCs w:val="22"/>
              </w:rPr>
            </w:pPr>
          </w:p>
          <w:p w14:paraId="027517DC" w14:textId="77777777" w:rsidR="00430E5C" w:rsidRDefault="00430E5C" w:rsidP="00430E5C">
            <w:pPr>
              <w:rPr>
                <w:rFonts w:ascii="Arial" w:hAnsi="Arial" w:cs="Arial"/>
                <w:sz w:val="22"/>
                <w:szCs w:val="22"/>
              </w:rPr>
            </w:pPr>
          </w:p>
          <w:p w14:paraId="6C8D28EB" w14:textId="64E363B6" w:rsidR="00430E5C" w:rsidRPr="00352632" w:rsidRDefault="00430E5C" w:rsidP="00430E5C">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8CF8ED6" w14:textId="77777777" w:rsidR="00430E5C" w:rsidRDefault="00430E5C" w:rsidP="00430E5C">
            <w:pPr>
              <w:rPr>
                <w:rFonts w:ascii="Arial" w:hAnsi="Arial" w:cs="Arial"/>
                <w:b/>
                <w:sz w:val="22"/>
                <w:szCs w:val="22"/>
              </w:rPr>
            </w:pPr>
          </w:p>
          <w:p w14:paraId="1CAF40C8" w14:textId="77777777" w:rsidR="00430E5C" w:rsidRDefault="00430E5C" w:rsidP="00430E5C">
            <w:pPr>
              <w:rPr>
                <w:rFonts w:ascii="Arial" w:hAnsi="Arial" w:cs="Arial"/>
                <w:b/>
                <w:sz w:val="22"/>
                <w:szCs w:val="22"/>
              </w:rPr>
            </w:pPr>
            <w:r>
              <w:rPr>
                <w:rFonts w:ascii="Arial" w:hAnsi="Arial" w:cs="Arial"/>
                <w:b/>
                <w:sz w:val="22"/>
                <w:szCs w:val="22"/>
              </w:rPr>
              <w:t>WHO</w:t>
            </w:r>
          </w:p>
          <w:p w14:paraId="0A54E89D" w14:textId="77777777" w:rsidR="00430E5C" w:rsidRDefault="00430E5C" w:rsidP="00430E5C">
            <w:pPr>
              <w:rPr>
                <w:rFonts w:ascii="Arial" w:hAnsi="Arial" w:cs="Arial"/>
                <w:b/>
                <w:sz w:val="22"/>
                <w:szCs w:val="22"/>
              </w:rPr>
            </w:pPr>
          </w:p>
          <w:p w14:paraId="766C8C19"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Pupils</w:t>
            </w:r>
          </w:p>
          <w:p w14:paraId="3D479CB5"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Staff</w:t>
            </w:r>
          </w:p>
          <w:p w14:paraId="7F53AEE1"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Visitors to School Premises</w:t>
            </w:r>
          </w:p>
          <w:p w14:paraId="4868F9DB"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Cleaners</w:t>
            </w:r>
          </w:p>
          <w:p w14:paraId="7E4613CE"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Contractors</w:t>
            </w:r>
          </w:p>
          <w:p w14:paraId="6172D074"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Drivers</w:t>
            </w:r>
          </w:p>
          <w:p w14:paraId="0CB3CD7B" w14:textId="77777777" w:rsidR="00430E5C" w:rsidRDefault="00430E5C" w:rsidP="00430E5C">
            <w:pPr>
              <w:pStyle w:val="ListParagraph"/>
              <w:numPr>
                <w:ilvl w:val="0"/>
                <w:numId w:val="6"/>
              </w:numPr>
              <w:contextualSpacing w:val="0"/>
              <w:rPr>
                <w:rFonts w:ascii="Arial" w:hAnsi="Arial" w:cs="Arial"/>
                <w:sz w:val="22"/>
                <w:szCs w:val="22"/>
              </w:rPr>
            </w:pPr>
            <w:r>
              <w:rPr>
                <w:rFonts w:ascii="Arial" w:hAnsi="Arial" w:cs="Arial"/>
                <w:sz w:val="22"/>
                <w:szCs w:val="22"/>
              </w:rPr>
              <w:t>Vulnerable groups (i.e., pregnant workers, those with underlying health conditions, elderly etc.</w:t>
            </w:r>
          </w:p>
          <w:p w14:paraId="68DEAB44" w14:textId="77777777" w:rsidR="00430E5C" w:rsidRDefault="00430E5C" w:rsidP="00430E5C">
            <w:pPr>
              <w:rPr>
                <w:rFonts w:ascii="Arial" w:hAnsi="Arial" w:cs="Arial"/>
                <w:sz w:val="22"/>
                <w:szCs w:val="22"/>
              </w:rPr>
            </w:pPr>
          </w:p>
          <w:p w14:paraId="415D49C3" w14:textId="77777777" w:rsidR="00430E5C" w:rsidRDefault="00430E5C" w:rsidP="00430E5C">
            <w:pPr>
              <w:rPr>
                <w:rFonts w:ascii="Arial" w:hAnsi="Arial" w:cs="Arial"/>
                <w:sz w:val="22"/>
                <w:szCs w:val="22"/>
              </w:rPr>
            </w:pPr>
          </w:p>
          <w:p w14:paraId="32E3938F" w14:textId="77777777" w:rsidR="00430E5C" w:rsidRDefault="00430E5C" w:rsidP="00430E5C">
            <w:pPr>
              <w:rPr>
                <w:rFonts w:ascii="Arial" w:hAnsi="Arial" w:cs="Arial"/>
                <w:b/>
                <w:sz w:val="22"/>
                <w:szCs w:val="22"/>
              </w:rPr>
            </w:pPr>
            <w:r>
              <w:rPr>
                <w:rFonts w:ascii="Arial" w:hAnsi="Arial" w:cs="Arial"/>
                <w:b/>
                <w:sz w:val="22"/>
                <w:szCs w:val="22"/>
              </w:rPr>
              <w:lastRenderedPageBreak/>
              <w:t>HOW</w:t>
            </w:r>
          </w:p>
          <w:p w14:paraId="5FA0A6FE" w14:textId="77777777" w:rsidR="00430E5C" w:rsidRDefault="00430E5C" w:rsidP="00430E5C">
            <w:pPr>
              <w:rPr>
                <w:rFonts w:ascii="Arial" w:hAnsi="Arial" w:cs="Arial"/>
                <w:sz w:val="22"/>
                <w:szCs w:val="22"/>
              </w:rPr>
            </w:pPr>
            <w:r>
              <w:rPr>
                <w:rFonts w:ascii="Arial" w:hAnsi="Arial" w:cs="Arial"/>
                <w:sz w:val="22"/>
                <w:szCs w:val="22"/>
              </w:rPr>
              <w:t>The virus is spread by droplets from coughs and sneezes and droplets picked up from surfaces</w:t>
            </w:r>
          </w:p>
          <w:p w14:paraId="7E67B947" w14:textId="3B4BDFA5" w:rsidR="00430E5C" w:rsidRPr="00352632" w:rsidRDefault="00430E5C"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2FAB01C4" w14:textId="77777777" w:rsidR="00430E5C" w:rsidRDefault="00430E5C" w:rsidP="00430E5C">
            <w:pPr>
              <w:jc w:val="both"/>
              <w:rPr>
                <w:rFonts w:ascii="Arial" w:hAnsi="Arial" w:cs="Arial"/>
                <w:sz w:val="22"/>
                <w:szCs w:val="22"/>
              </w:rPr>
            </w:pPr>
            <w:r>
              <w:rPr>
                <w:rFonts w:ascii="Arial" w:hAnsi="Arial" w:cs="Arial"/>
                <w:sz w:val="22"/>
                <w:szCs w:val="22"/>
              </w:rPr>
              <w:lastRenderedPageBreak/>
              <w:t>Anyone with symptoms of COVID-19 should not attend School and report to their relevant School Liaison.</w:t>
            </w:r>
          </w:p>
          <w:p w14:paraId="4E6F7CDE" w14:textId="77777777" w:rsidR="00430E5C" w:rsidRDefault="00430E5C" w:rsidP="00430E5C">
            <w:pPr>
              <w:jc w:val="both"/>
              <w:rPr>
                <w:rFonts w:ascii="Arial" w:hAnsi="Arial" w:cs="Arial"/>
                <w:sz w:val="22"/>
                <w:szCs w:val="22"/>
              </w:rPr>
            </w:pPr>
          </w:p>
          <w:p w14:paraId="26162120" w14:textId="77777777" w:rsidR="00430E5C" w:rsidRDefault="00430E5C" w:rsidP="00430E5C">
            <w:pPr>
              <w:jc w:val="both"/>
              <w:rPr>
                <w:rFonts w:ascii="Arial" w:hAnsi="Arial" w:cs="Arial"/>
                <w:sz w:val="22"/>
                <w:szCs w:val="22"/>
              </w:rPr>
            </w:pPr>
            <w:r>
              <w:rPr>
                <w:rFonts w:ascii="Arial" w:hAnsi="Arial" w:cs="Arial"/>
                <w:sz w:val="22"/>
                <w:szCs w:val="22"/>
              </w:rPr>
              <w:t>School staff should access NHS 111 online which is an online interactive and personal checklist:</w:t>
            </w:r>
          </w:p>
          <w:p w14:paraId="3A017F40" w14:textId="77777777" w:rsidR="00430E5C" w:rsidRDefault="00444B59" w:rsidP="00430E5C">
            <w:pPr>
              <w:jc w:val="both"/>
              <w:rPr>
                <w:rFonts w:ascii="Arial" w:hAnsi="Arial" w:cs="Arial"/>
                <w:sz w:val="22"/>
                <w:szCs w:val="22"/>
              </w:rPr>
            </w:pPr>
            <w:hyperlink r:id="rId25" w:history="1">
              <w:r w:rsidR="00430E5C">
                <w:rPr>
                  <w:rStyle w:val="Hyperlink"/>
                  <w:rFonts w:ascii="Arial" w:hAnsi="Arial" w:cs="Arial"/>
                  <w:sz w:val="22"/>
                  <w:szCs w:val="22"/>
                </w:rPr>
                <w:t>https://111.nhs.uk/covid-19</w:t>
              </w:r>
            </w:hyperlink>
          </w:p>
          <w:p w14:paraId="667B7DAF" w14:textId="77777777" w:rsidR="00430E5C" w:rsidRDefault="00430E5C" w:rsidP="00430E5C">
            <w:pPr>
              <w:jc w:val="both"/>
              <w:rPr>
                <w:rFonts w:ascii="Arial" w:hAnsi="Arial" w:cs="Arial"/>
                <w:sz w:val="22"/>
                <w:szCs w:val="22"/>
              </w:rPr>
            </w:pPr>
          </w:p>
          <w:p w14:paraId="2A918EB3" w14:textId="77777777" w:rsidR="00430E5C" w:rsidRDefault="00430E5C" w:rsidP="00430E5C">
            <w:pPr>
              <w:jc w:val="both"/>
              <w:rPr>
                <w:rFonts w:ascii="Arial" w:hAnsi="Arial" w:cs="Arial"/>
                <w:b/>
                <w:sz w:val="22"/>
                <w:szCs w:val="22"/>
              </w:rPr>
            </w:pPr>
            <w:r>
              <w:rPr>
                <w:rFonts w:ascii="Arial" w:hAnsi="Arial" w:cs="Arial"/>
                <w:b/>
                <w:sz w:val="22"/>
                <w:szCs w:val="22"/>
              </w:rPr>
              <w:t xml:space="preserve">Staff/pupils who become symptomatic should self-isolate for 7 days.  </w:t>
            </w:r>
          </w:p>
          <w:p w14:paraId="2D1C20A0" w14:textId="77777777" w:rsidR="00430E5C" w:rsidRDefault="00430E5C" w:rsidP="00430E5C">
            <w:pPr>
              <w:jc w:val="both"/>
              <w:rPr>
                <w:rFonts w:ascii="Arial" w:hAnsi="Arial" w:cs="Arial"/>
                <w:b/>
                <w:sz w:val="22"/>
                <w:szCs w:val="22"/>
              </w:rPr>
            </w:pPr>
          </w:p>
          <w:p w14:paraId="2B1C6B6C" w14:textId="77777777" w:rsidR="00430E5C" w:rsidRDefault="00430E5C" w:rsidP="00430E5C">
            <w:pPr>
              <w:jc w:val="both"/>
              <w:rPr>
                <w:rFonts w:ascii="Arial" w:hAnsi="Arial" w:cs="Arial"/>
                <w:b/>
                <w:sz w:val="22"/>
                <w:szCs w:val="22"/>
              </w:rPr>
            </w:pPr>
            <w:r>
              <w:rPr>
                <w:rFonts w:ascii="Arial" w:hAnsi="Arial" w:cs="Arial"/>
                <w:b/>
                <w:sz w:val="22"/>
                <w:szCs w:val="22"/>
              </w:rPr>
              <w:t>If a staff member or pupil is a household contact of someone who becomes symptomatic (the case) the staff member or pupil should self-isolate for 14 days.  If the staff member or pupil starts symptoms, they need to self-isolate for 7 days from that date.</w:t>
            </w:r>
          </w:p>
          <w:p w14:paraId="7C51EB24" w14:textId="77777777" w:rsidR="00430E5C" w:rsidRDefault="00430E5C" w:rsidP="00430E5C">
            <w:pPr>
              <w:jc w:val="both"/>
              <w:rPr>
                <w:rFonts w:ascii="Arial" w:hAnsi="Arial" w:cs="Arial"/>
                <w:b/>
                <w:sz w:val="22"/>
                <w:szCs w:val="22"/>
              </w:rPr>
            </w:pPr>
          </w:p>
          <w:p w14:paraId="6DB6CD45" w14:textId="77777777" w:rsidR="00430E5C" w:rsidRDefault="00430E5C" w:rsidP="00430E5C">
            <w:pPr>
              <w:jc w:val="both"/>
              <w:rPr>
                <w:rFonts w:ascii="Arial" w:hAnsi="Arial" w:cs="Arial"/>
                <w:sz w:val="22"/>
                <w:szCs w:val="22"/>
              </w:rPr>
            </w:pPr>
            <w:r>
              <w:rPr>
                <w:rFonts w:ascii="Arial" w:hAnsi="Arial" w:cs="Arial"/>
                <w:sz w:val="22"/>
                <w:szCs w:val="22"/>
              </w:rPr>
              <w:t xml:space="preserve">If staff/pupil develop symptoms whilst at work, inform Staff Liaison at school and </w:t>
            </w:r>
            <w:r>
              <w:rPr>
                <w:rFonts w:ascii="Arial" w:hAnsi="Arial" w:cs="Arial"/>
                <w:sz w:val="22"/>
                <w:szCs w:val="22"/>
              </w:rPr>
              <w:lastRenderedPageBreak/>
              <w:t>immediately go home.  Staff liaison should provide information of a swab test and provide information about returning to work when safe to do so.</w:t>
            </w:r>
          </w:p>
          <w:p w14:paraId="18EDC063" w14:textId="77777777" w:rsidR="00430E5C" w:rsidRDefault="00430E5C" w:rsidP="00430E5C">
            <w:pPr>
              <w:jc w:val="both"/>
              <w:rPr>
                <w:rFonts w:ascii="Arial" w:hAnsi="Arial" w:cs="Arial"/>
                <w:sz w:val="22"/>
                <w:szCs w:val="22"/>
              </w:rPr>
            </w:pPr>
          </w:p>
          <w:p w14:paraId="73FA543A" w14:textId="77777777" w:rsidR="00430E5C" w:rsidRDefault="00430E5C" w:rsidP="00430E5C">
            <w:pPr>
              <w:jc w:val="both"/>
              <w:rPr>
                <w:rFonts w:ascii="Arial" w:hAnsi="Arial" w:cs="Arial"/>
                <w:sz w:val="22"/>
                <w:szCs w:val="22"/>
                <w:u w:val="single"/>
              </w:rPr>
            </w:pPr>
            <w:r>
              <w:rPr>
                <w:rFonts w:ascii="Arial" w:hAnsi="Arial" w:cs="Arial"/>
                <w:sz w:val="22"/>
                <w:szCs w:val="22"/>
                <w:u w:val="single"/>
              </w:rPr>
              <w:t>Handwashing</w:t>
            </w:r>
          </w:p>
          <w:p w14:paraId="657E3319" w14:textId="77777777" w:rsidR="00430E5C" w:rsidRDefault="00430E5C" w:rsidP="00430E5C">
            <w:pPr>
              <w:pStyle w:val="ListParagraph"/>
              <w:numPr>
                <w:ilvl w:val="0"/>
                <w:numId w:val="7"/>
              </w:numPr>
              <w:contextualSpacing w:val="0"/>
              <w:jc w:val="both"/>
              <w:rPr>
                <w:rFonts w:ascii="Arial" w:hAnsi="Arial" w:cs="Arial"/>
                <w:sz w:val="22"/>
                <w:szCs w:val="22"/>
              </w:rPr>
            </w:pPr>
            <w:r>
              <w:rPr>
                <w:rFonts w:ascii="Arial" w:hAnsi="Arial" w:cs="Arial"/>
                <w:sz w:val="22"/>
                <w:szCs w:val="22"/>
              </w:rPr>
              <w:t>Stringent hand washing should be taking place with soap and water.</w:t>
            </w:r>
          </w:p>
          <w:p w14:paraId="357B3401" w14:textId="77777777" w:rsidR="00430E5C" w:rsidRDefault="00430E5C" w:rsidP="00430E5C">
            <w:pPr>
              <w:pStyle w:val="ListParagraph"/>
              <w:jc w:val="both"/>
              <w:rPr>
                <w:rFonts w:ascii="Arial" w:hAnsi="Arial" w:cs="Arial"/>
                <w:sz w:val="22"/>
                <w:szCs w:val="22"/>
              </w:rPr>
            </w:pPr>
          </w:p>
          <w:p w14:paraId="5286CFBF" w14:textId="77777777" w:rsidR="00430E5C" w:rsidRDefault="00430E5C" w:rsidP="00430E5C">
            <w:pPr>
              <w:pStyle w:val="ListParagraph"/>
              <w:jc w:val="both"/>
              <w:rPr>
                <w:rFonts w:ascii="Arial" w:hAnsi="Arial" w:cs="Arial"/>
                <w:sz w:val="22"/>
                <w:szCs w:val="22"/>
              </w:rPr>
            </w:pPr>
            <w:r>
              <w:rPr>
                <w:rFonts w:ascii="Arial" w:hAnsi="Arial" w:cs="Arial"/>
                <w:sz w:val="22"/>
                <w:szCs w:val="22"/>
              </w:rPr>
              <w:t>See hand washing guidance:</w:t>
            </w:r>
          </w:p>
          <w:p w14:paraId="18DCB3DF" w14:textId="77777777" w:rsidR="00430E5C" w:rsidRDefault="00444B59" w:rsidP="00430E5C">
            <w:pPr>
              <w:pStyle w:val="ListParagraph"/>
              <w:jc w:val="both"/>
              <w:rPr>
                <w:rFonts w:ascii="Arial" w:hAnsi="Arial" w:cs="Arial"/>
                <w:sz w:val="22"/>
                <w:szCs w:val="22"/>
              </w:rPr>
            </w:pPr>
            <w:hyperlink r:id="rId26" w:history="1">
              <w:r w:rsidR="00430E5C">
                <w:rPr>
                  <w:rStyle w:val="Hyperlink"/>
                  <w:rFonts w:ascii="Arial" w:hAnsi="Arial" w:cs="Arial"/>
                  <w:sz w:val="22"/>
                  <w:szCs w:val="22"/>
                </w:rPr>
                <w:t>www.nhs.uk/live-well/health-body/best-way-to-wash-your-hands/</w:t>
              </w:r>
            </w:hyperlink>
          </w:p>
          <w:p w14:paraId="65ED318D" w14:textId="77777777" w:rsidR="00430E5C" w:rsidRDefault="00430E5C" w:rsidP="00430E5C">
            <w:pPr>
              <w:pStyle w:val="ListParagraph"/>
              <w:jc w:val="both"/>
              <w:rPr>
                <w:rFonts w:ascii="Arial" w:hAnsi="Arial" w:cs="Arial"/>
                <w:sz w:val="22"/>
                <w:szCs w:val="22"/>
              </w:rPr>
            </w:pPr>
          </w:p>
          <w:p w14:paraId="5792C942" w14:textId="4E02957B" w:rsidR="00430E5C" w:rsidRDefault="00430E5C" w:rsidP="00430E5C">
            <w:pPr>
              <w:pStyle w:val="ListParagraph"/>
              <w:jc w:val="both"/>
              <w:rPr>
                <w:rFonts w:ascii="Arial" w:hAnsi="Arial" w:cs="Arial"/>
                <w:sz w:val="22"/>
                <w:szCs w:val="22"/>
              </w:rPr>
            </w:pPr>
            <w:r>
              <w:rPr>
                <w:rFonts w:ascii="Arial" w:hAnsi="Arial" w:cs="Arial"/>
                <w:sz w:val="22"/>
                <w:szCs w:val="22"/>
              </w:rPr>
              <w:t>Drying of hands with disposable paper towels</w:t>
            </w:r>
            <w:r w:rsidR="00824516">
              <w:rPr>
                <w:rFonts w:ascii="Arial" w:hAnsi="Arial" w:cs="Arial"/>
                <w:sz w:val="22"/>
                <w:szCs w:val="22"/>
              </w:rPr>
              <w:t xml:space="preserve"> is recommended</w:t>
            </w:r>
            <w:r>
              <w:rPr>
                <w:rFonts w:ascii="Arial" w:hAnsi="Arial" w:cs="Arial"/>
                <w:sz w:val="22"/>
                <w:szCs w:val="22"/>
              </w:rPr>
              <w:t xml:space="preserve">. </w:t>
            </w:r>
          </w:p>
          <w:p w14:paraId="353FDD6B" w14:textId="77777777" w:rsidR="00430E5C" w:rsidRDefault="00444B59" w:rsidP="00430E5C">
            <w:pPr>
              <w:pStyle w:val="ListParagraph"/>
              <w:jc w:val="both"/>
              <w:rPr>
                <w:rStyle w:val="Hyperlink"/>
              </w:rPr>
            </w:pPr>
            <w:hyperlink r:id="rId27" w:history="1">
              <w:r w:rsidR="00430E5C">
                <w:rPr>
                  <w:rStyle w:val="Hyperlink"/>
                  <w:rFonts w:ascii="Arial" w:hAnsi="Arial" w:cs="Arial"/>
                  <w:sz w:val="22"/>
                  <w:szCs w:val="22"/>
                </w:rPr>
                <w:t>https://www.nursingtimes.net/news/research-and-innovation/paper-towels-much-more-effective-at-removing-viruses-than-hand-dryers-17-04-2020/</w:t>
              </w:r>
            </w:hyperlink>
          </w:p>
          <w:p w14:paraId="6BCE0DCE" w14:textId="77777777" w:rsidR="00FE0E90" w:rsidRDefault="00FE0E90" w:rsidP="00430E5C">
            <w:pPr>
              <w:pStyle w:val="ListParagraph"/>
              <w:jc w:val="both"/>
              <w:rPr>
                <w:rFonts w:ascii="Arial" w:hAnsi="Arial" w:cs="Arial"/>
                <w:sz w:val="22"/>
                <w:szCs w:val="22"/>
              </w:rPr>
            </w:pPr>
          </w:p>
          <w:p w14:paraId="508BF60B" w14:textId="427629C7" w:rsidR="00FE0E90" w:rsidRDefault="00FE0E90" w:rsidP="00430E5C">
            <w:pPr>
              <w:pStyle w:val="ListParagraph"/>
              <w:jc w:val="both"/>
              <w:rPr>
                <w:rFonts w:ascii="Arial" w:hAnsi="Arial" w:cs="Arial"/>
                <w:sz w:val="22"/>
                <w:szCs w:val="22"/>
              </w:rPr>
            </w:pPr>
            <w:r>
              <w:rPr>
                <w:rFonts w:ascii="Arial" w:hAnsi="Arial" w:cs="Arial"/>
                <w:sz w:val="22"/>
                <w:szCs w:val="22"/>
              </w:rPr>
              <w:t xml:space="preserve">The following guidance is </w:t>
            </w:r>
            <w:r w:rsidR="0072027A">
              <w:rPr>
                <w:rFonts w:ascii="Arial" w:hAnsi="Arial" w:cs="Arial"/>
                <w:sz w:val="22"/>
                <w:szCs w:val="22"/>
              </w:rPr>
              <w:t xml:space="preserve">additional </w:t>
            </w:r>
            <w:r>
              <w:rPr>
                <w:rFonts w:ascii="Arial" w:hAnsi="Arial" w:cs="Arial"/>
                <w:sz w:val="22"/>
                <w:szCs w:val="22"/>
              </w:rPr>
              <w:t xml:space="preserve">specific cleaning if </w:t>
            </w:r>
            <w:r w:rsidR="00D7391C">
              <w:rPr>
                <w:rFonts w:ascii="Arial" w:hAnsi="Arial" w:cs="Arial"/>
                <w:sz w:val="22"/>
                <w:szCs w:val="22"/>
              </w:rPr>
              <w:t>there has been a Covid-19 case in the setting:</w:t>
            </w:r>
          </w:p>
          <w:p w14:paraId="7068F831" w14:textId="2D60B243" w:rsidR="00FE0E90" w:rsidRDefault="00444B59" w:rsidP="00430E5C">
            <w:pPr>
              <w:pStyle w:val="ListParagraph"/>
              <w:jc w:val="both"/>
              <w:rPr>
                <w:rFonts w:ascii="Arial" w:hAnsi="Arial" w:cs="Arial"/>
                <w:sz w:val="22"/>
                <w:szCs w:val="22"/>
              </w:rPr>
            </w:pPr>
            <w:hyperlink r:id="rId28" w:history="1">
              <w:r w:rsidR="00FE0E90" w:rsidRPr="00C735DC">
                <w:rPr>
                  <w:rStyle w:val="Hyperlink"/>
                  <w:rFonts w:ascii="Arial" w:hAnsi="Arial" w:cs="Arial"/>
                  <w:sz w:val="22"/>
                  <w:szCs w:val="22"/>
                </w:rPr>
                <w:t>https://www.gov.uk/government/publications/covid-19-decontamination-in-non-healthcare-settings/covid-19-decontamination-in-non-healthcare-settings</w:t>
              </w:r>
            </w:hyperlink>
          </w:p>
          <w:p w14:paraId="0EC6D6F9" w14:textId="77777777" w:rsidR="00FE0E90" w:rsidRDefault="00FE0E90" w:rsidP="00430E5C">
            <w:pPr>
              <w:pStyle w:val="ListParagraph"/>
              <w:jc w:val="both"/>
              <w:rPr>
                <w:rFonts w:ascii="Arial" w:hAnsi="Arial" w:cs="Arial"/>
                <w:sz w:val="22"/>
                <w:szCs w:val="22"/>
              </w:rPr>
            </w:pPr>
          </w:p>
          <w:p w14:paraId="6E1E0FAF" w14:textId="5AF47CEA" w:rsidR="00430E5C" w:rsidRDefault="00430E5C" w:rsidP="00430E5C">
            <w:pPr>
              <w:pStyle w:val="ListParagraph"/>
              <w:jc w:val="both"/>
            </w:pPr>
            <w:r>
              <w:rPr>
                <w:rFonts w:ascii="Arial" w:hAnsi="Arial" w:cs="Arial"/>
                <w:sz w:val="22"/>
                <w:szCs w:val="22"/>
              </w:rPr>
              <w:t xml:space="preserve"> </w:t>
            </w:r>
          </w:p>
          <w:p w14:paraId="124CA729" w14:textId="77777777" w:rsidR="00430E5C" w:rsidRDefault="00430E5C" w:rsidP="00430E5C">
            <w:pPr>
              <w:jc w:val="both"/>
              <w:rPr>
                <w:rFonts w:ascii="Arial" w:hAnsi="Arial" w:cs="Arial"/>
                <w:sz w:val="22"/>
                <w:szCs w:val="22"/>
                <w:u w:val="single"/>
              </w:rPr>
            </w:pPr>
            <w:r>
              <w:rPr>
                <w:rFonts w:ascii="Arial" w:hAnsi="Arial" w:cs="Arial"/>
                <w:sz w:val="22"/>
                <w:szCs w:val="22"/>
                <w:u w:val="single"/>
              </w:rPr>
              <w:t>Social Distancing</w:t>
            </w:r>
          </w:p>
          <w:p w14:paraId="21B589AB" w14:textId="2D8261D1" w:rsidR="00430E5C" w:rsidRDefault="00430E5C" w:rsidP="00430E5C">
            <w:pPr>
              <w:jc w:val="both"/>
              <w:rPr>
                <w:rFonts w:ascii="Arial" w:hAnsi="Arial" w:cs="Arial"/>
                <w:sz w:val="22"/>
                <w:szCs w:val="22"/>
              </w:rPr>
            </w:pPr>
            <w:r>
              <w:rPr>
                <w:rFonts w:ascii="Arial" w:hAnsi="Arial" w:cs="Arial"/>
                <w:sz w:val="22"/>
                <w:szCs w:val="22"/>
              </w:rPr>
              <w:lastRenderedPageBreak/>
              <w:t>Social Distancing -Reducing the number of persons in any work area to comply with the 2-metre (6.5 foot) gap recommended by the Government/Public Health England.</w:t>
            </w:r>
          </w:p>
          <w:p w14:paraId="4C6F1A52" w14:textId="77777777" w:rsidR="00430E5C" w:rsidRDefault="00444B59" w:rsidP="00430E5C">
            <w:pPr>
              <w:jc w:val="both"/>
              <w:rPr>
                <w:rStyle w:val="Hyperlink"/>
              </w:rPr>
            </w:pPr>
            <w:hyperlink r:id="rId29" w:history="1">
              <w:r w:rsidR="00430E5C">
                <w:rPr>
                  <w:rStyle w:val="Hyperlink"/>
                  <w:rFonts w:ascii="Arial" w:hAnsi="Arial" w:cs="Arial"/>
                  <w:sz w:val="22"/>
                  <w:szCs w:val="22"/>
                </w:rPr>
                <w:t>https://www.gov.uk/government/publications/covid-19-guidance-on-social-distancing-and-for-vulnerable-people</w:t>
              </w:r>
            </w:hyperlink>
            <w:r w:rsidR="00430E5C">
              <w:rPr>
                <w:rStyle w:val="Hyperlink"/>
                <w:rFonts w:ascii="Arial" w:hAnsi="Arial" w:cs="Arial"/>
                <w:sz w:val="22"/>
                <w:szCs w:val="22"/>
              </w:rPr>
              <w:t xml:space="preserve"> </w:t>
            </w:r>
          </w:p>
          <w:p w14:paraId="5D519447" w14:textId="77777777" w:rsidR="00430E5C" w:rsidRDefault="00430E5C" w:rsidP="00430E5C">
            <w:pPr>
              <w:jc w:val="both"/>
              <w:rPr>
                <w:rStyle w:val="Hyperlink"/>
                <w:rFonts w:ascii="Arial" w:hAnsi="Arial" w:cs="Arial"/>
                <w:sz w:val="22"/>
                <w:szCs w:val="22"/>
              </w:rPr>
            </w:pPr>
          </w:p>
          <w:p w14:paraId="1DB2557E" w14:textId="77777777" w:rsidR="00430E5C" w:rsidRDefault="00430E5C" w:rsidP="00430E5C">
            <w:pPr>
              <w:jc w:val="both"/>
            </w:pPr>
            <w:r>
              <w:rPr>
                <w:rFonts w:ascii="Arial" w:hAnsi="Arial" w:cs="Arial"/>
                <w:sz w:val="22"/>
                <w:szCs w:val="22"/>
              </w:rPr>
              <w:t>Social distancing also to be adhered to in Classroom, Corridors, Staff Room, School Canteen, outdoor space etc.</w:t>
            </w:r>
          </w:p>
          <w:p w14:paraId="5D867340" w14:textId="77777777" w:rsidR="00430E5C" w:rsidRDefault="00430E5C" w:rsidP="00430E5C">
            <w:pPr>
              <w:jc w:val="both"/>
              <w:rPr>
                <w:rFonts w:ascii="Arial" w:hAnsi="Arial" w:cs="Arial"/>
                <w:sz w:val="22"/>
                <w:szCs w:val="22"/>
              </w:rPr>
            </w:pPr>
          </w:p>
          <w:p w14:paraId="0A004C19" w14:textId="77777777" w:rsidR="00430E5C" w:rsidRDefault="00430E5C" w:rsidP="00430E5C">
            <w:pPr>
              <w:jc w:val="both"/>
              <w:rPr>
                <w:rFonts w:ascii="Arial" w:hAnsi="Arial" w:cs="Arial"/>
                <w:sz w:val="22"/>
                <w:szCs w:val="22"/>
                <w:u w:val="single"/>
              </w:rPr>
            </w:pPr>
            <w:r>
              <w:rPr>
                <w:rFonts w:ascii="Arial" w:hAnsi="Arial" w:cs="Arial"/>
                <w:sz w:val="22"/>
                <w:szCs w:val="22"/>
                <w:u w:val="single"/>
              </w:rPr>
              <w:t>Wearing of Gloves</w:t>
            </w:r>
          </w:p>
          <w:p w14:paraId="152076B1" w14:textId="727DA9A8" w:rsidR="00A25736" w:rsidRDefault="00430E5C" w:rsidP="00430E5C">
            <w:pPr>
              <w:jc w:val="both"/>
              <w:rPr>
                <w:rFonts w:ascii="Arial" w:hAnsi="Arial" w:cs="Arial"/>
                <w:sz w:val="22"/>
                <w:szCs w:val="22"/>
              </w:rPr>
            </w:pPr>
            <w:r>
              <w:rPr>
                <w:rFonts w:ascii="Arial" w:hAnsi="Arial" w:cs="Arial"/>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6C3BC703" w14:textId="738CF22F" w:rsidR="00430E5C" w:rsidRPr="00352632" w:rsidRDefault="00430E5C"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4E9F6C" w14:textId="77777777" w:rsidR="00430E5C" w:rsidRPr="00352632" w:rsidRDefault="00430E5C"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0BA0BEAB" w14:textId="77777777" w:rsidR="00430E5C" w:rsidRDefault="00430E5C" w:rsidP="00430E5C">
            <w:pPr>
              <w:rPr>
                <w:rFonts w:ascii="Arial" w:hAnsi="Arial" w:cs="Arial"/>
                <w:sz w:val="22"/>
                <w:szCs w:val="22"/>
              </w:rPr>
            </w:pPr>
            <w:r>
              <w:rPr>
                <w:rFonts w:ascii="Arial" w:hAnsi="Arial" w:cs="Arial"/>
                <w:sz w:val="22"/>
                <w:szCs w:val="22"/>
              </w:rPr>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430E5C" w:rsidRDefault="00430E5C" w:rsidP="00430E5C">
            <w:pPr>
              <w:rPr>
                <w:rFonts w:ascii="Arial" w:hAnsi="Arial" w:cs="Arial"/>
                <w:sz w:val="22"/>
                <w:szCs w:val="22"/>
              </w:rPr>
            </w:pPr>
          </w:p>
          <w:p w14:paraId="38055272" w14:textId="77777777" w:rsidR="00430E5C" w:rsidRDefault="00430E5C" w:rsidP="00430E5C">
            <w:pPr>
              <w:rPr>
                <w:rFonts w:ascii="Arial" w:hAnsi="Arial" w:cs="Arial"/>
                <w:sz w:val="22"/>
                <w:szCs w:val="22"/>
              </w:rPr>
            </w:pPr>
            <w:r>
              <w:rPr>
                <w:rFonts w:ascii="Arial" w:hAnsi="Arial" w:cs="Arial"/>
                <w:sz w:val="22"/>
                <w:szCs w:val="22"/>
              </w:rPr>
              <w:t>Line managers will offer support to staff who are affected by Coronavirus or has a family member affected.</w:t>
            </w:r>
          </w:p>
          <w:p w14:paraId="3F38A579" w14:textId="77777777" w:rsidR="00430E5C" w:rsidRDefault="00430E5C" w:rsidP="00430E5C">
            <w:pPr>
              <w:rPr>
                <w:rFonts w:ascii="Arial" w:hAnsi="Arial" w:cs="Arial"/>
                <w:sz w:val="22"/>
                <w:szCs w:val="22"/>
              </w:rPr>
            </w:pPr>
          </w:p>
          <w:p w14:paraId="7B30E66D" w14:textId="77777777" w:rsidR="00430E5C" w:rsidRDefault="00430E5C" w:rsidP="00430E5C">
            <w:pPr>
              <w:rPr>
                <w:rFonts w:ascii="Arial" w:hAnsi="Arial" w:cs="Arial"/>
                <w:sz w:val="22"/>
                <w:szCs w:val="22"/>
              </w:rPr>
            </w:pPr>
            <w:r>
              <w:rPr>
                <w:rFonts w:ascii="Arial" w:hAnsi="Arial" w:cs="Arial"/>
                <w:sz w:val="22"/>
                <w:szCs w:val="22"/>
              </w:rPr>
              <w:t>Consistent monitoring of staff absence because of covid-19 contact / symptoms to ensure prompt return to work</w:t>
            </w:r>
          </w:p>
          <w:p w14:paraId="1E04CAC7" w14:textId="77777777" w:rsidR="00430E5C" w:rsidRDefault="00430E5C" w:rsidP="00430E5C">
            <w:pPr>
              <w:jc w:val="both"/>
              <w:rPr>
                <w:rFonts w:ascii="Arial" w:hAnsi="Arial" w:cs="Arial"/>
                <w:sz w:val="22"/>
                <w:szCs w:val="22"/>
              </w:rPr>
            </w:pPr>
          </w:p>
          <w:p w14:paraId="38E3EC6A" w14:textId="77777777" w:rsidR="00430E5C" w:rsidRDefault="00430E5C" w:rsidP="00430E5C">
            <w:pPr>
              <w:jc w:val="both"/>
              <w:rPr>
                <w:rFonts w:ascii="Arial" w:hAnsi="Arial" w:cs="Arial"/>
                <w:sz w:val="22"/>
                <w:szCs w:val="22"/>
              </w:rPr>
            </w:pPr>
            <w:r>
              <w:rPr>
                <w:rFonts w:ascii="Arial" w:hAnsi="Arial" w:cs="Arial"/>
                <w:sz w:val="22"/>
                <w:szCs w:val="22"/>
              </w:rPr>
              <w:lastRenderedPageBreak/>
              <w:t xml:space="preserve">Staff, pupils to be reminded on a regular basis to wash their hands for 20 seconds with water and soap and the importance of proper drying with disposable towels. </w:t>
            </w:r>
          </w:p>
          <w:p w14:paraId="3CEA9CC5" w14:textId="77777777" w:rsidR="00430E5C" w:rsidRDefault="00430E5C" w:rsidP="00430E5C">
            <w:pPr>
              <w:rPr>
                <w:rFonts w:ascii="Arial" w:hAnsi="Arial" w:cs="Arial"/>
                <w:sz w:val="22"/>
                <w:szCs w:val="22"/>
              </w:rPr>
            </w:pPr>
          </w:p>
          <w:p w14:paraId="6DA2F1C1" w14:textId="452F46CB" w:rsidR="00430E5C" w:rsidRDefault="00430E5C" w:rsidP="00430E5C">
            <w:pPr>
              <w:jc w:val="both"/>
              <w:rPr>
                <w:rFonts w:ascii="Arial" w:hAnsi="Arial" w:cs="Arial"/>
                <w:sz w:val="22"/>
                <w:szCs w:val="22"/>
              </w:rPr>
            </w:pPr>
            <w:r>
              <w:rPr>
                <w:rFonts w:ascii="Arial" w:hAnsi="Arial" w:cs="Arial"/>
                <w:sz w:val="22"/>
                <w:szCs w:val="22"/>
              </w:rPr>
              <w:t xml:space="preserve">Also reminded to catch coughs and sneezes in tissues – Follow Catch it, Bin it, kill it and to avoid touching face, eyes, nose or mouth with unclean hands. </w:t>
            </w:r>
            <w:r w:rsidR="00026380">
              <w:rPr>
                <w:rFonts w:ascii="Arial" w:hAnsi="Arial" w:cs="Arial"/>
                <w:sz w:val="22"/>
                <w:szCs w:val="22"/>
              </w:rPr>
              <w:t>Consider making ti</w:t>
            </w:r>
            <w:r>
              <w:rPr>
                <w:rFonts w:ascii="Arial" w:hAnsi="Arial" w:cs="Arial"/>
                <w:sz w:val="22"/>
                <w:szCs w:val="22"/>
              </w:rPr>
              <w:t>ssues will be made available throughout the workplace.</w:t>
            </w:r>
          </w:p>
          <w:p w14:paraId="1F215F51" w14:textId="77777777" w:rsidR="00430E5C" w:rsidRDefault="00430E5C" w:rsidP="00430E5C">
            <w:pPr>
              <w:jc w:val="both"/>
              <w:rPr>
                <w:rFonts w:ascii="Arial" w:hAnsi="Arial" w:cs="Arial"/>
                <w:sz w:val="22"/>
                <w:szCs w:val="22"/>
              </w:rPr>
            </w:pPr>
          </w:p>
          <w:p w14:paraId="5E5276F9" w14:textId="77777777" w:rsidR="00430E5C" w:rsidRDefault="00430E5C" w:rsidP="00430E5C">
            <w:pPr>
              <w:jc w:val="both"/>
              <w:rPr>
                <w:rFonts w:ascii="Arial" w:hAnsi="Arial" w:cs="Arial"/>
                <w:sz w:val="22"/>
                <w:szCs w:val="22"/>
              </w:rPr>
            </w:pPr>
            <w:r>
              <w:rPr>
                <w:rFonts w:ascii="Arial" w:hAnsi="Arial" w:cs="Arial"/>
                <w:sz w:val="22"/>
                <w:szCs w:val="22"/>
              </w:rPr>
              <w:t xml:space="preserve">To help reduce the spread of coronavirus (COVID-19) reminding everyone of the public health advice - </w:t>
            </w:r>
            <w:hyperlink r:id="rId30" w:history="1">
              <w:r>
                <w:rPr>
                  <w:rStyle w:val="Hyperlink"/>
                  <w:rFonts w:ascii="Arial" w:hAnsi="Arial" w:cs="Arial"/>
                  <w:sz w:val="22"/>
                  <w:szCs w:val="22"/>
                </w:rPr>
                <w:t>https://www.publichealth.hscni.net/news/covid-19-coronavirus</w:t>
              </w:r>
            </w:hyperlink>
            <w:r>
              <w:rPr>
                <w:rFonts w:ascii="Arial" w:hAnsi="Arial" w:cs="Arial"/>
                <w:sz w:val="22"/>
                <w:szCs w:val="22"/>
              </w:rPr>
              <w:t xml:space="preserve"> </w:t>
            </w:r>
          </w:p>
          <w:p w14:paraId="1CAB126A" w14:textId="77777777" w:rsidR="00430E5C" w:rsidRDefault="00430E5C" w:rsidP="00430E5C">
            <w:pPr>
              <w:jc w:val="both"/>
              <w:rPr>
                <w:rFonts w:ascii="Arial" w:hAnsi="Arial" w:cs="Arial"/>
                <w:sz w:val="22"/>
                <w:szCs w:val="22"/>
              </w:rPr>
            </w:pPr>
          </w:p>
          <w:p w14:paraId="69EE2BD2" w14:textId="77777777" w:rsidR="00430E5C" w:rsidRDefault="00430E5C" w:rsidP="00430E5C">
            <w:pPr>
              <w:rPr>
                <w:rFonts w:ascii="Arial" w:hAnsi="Arial" w:cs="Arial"/>
                <w:sz w:val="22"/>
                <w:szCs w:val="22"/>
              </w:rPr>
            </w:pPr>
            <w:r>
              <w:rPr>
                <w:rFonts w:ascii="Arial" w:hAnsi="Arial" w:cs="Arial"/>
                <w:sz w:val="22"/>
                <w:szCs w:val="22"/>
              </w:rPr>
              <w:t xml:space="preserve">Internal communication channels and cascading of messages through Senior Leadership Team will be communicated to all staff concerned. </w:t>
            </w:r>
          </w:p>
          <w:p w14:paraId="711403C8" w14:textId="77777777" w:rsidR="00430E5C" w:rsidRDefault="00430E5C" w:rsidP="00430E5C">
            <w:pPr>
              <w:rPr>
                <w:rFonts w:ascii="Arial" w:hAnsi="Arial" w:cs="Arial"/>
                <w:sz w:val="22"/>
                <w:szCs w:val="22"/>
              </w:rPr>
            </w:pPr>
          </w:p>
          <w:p w14:paraId="27E21076" w14:textId="77777777" w:rsidR="00430E5C" w:rsidRDefault="00430E5C" w:rsidP="00430E5C">
            <w:pPr>
              <w:rPr>
                <w:rFonts w:ascii="Arial" w:hAnsi="Arial" w:cs="Arial"/>
                <w:sz w:val="22"/>
                <w:szCs w:val="22"/>
              </w:rPr>
            </w:pPr>
          </w:p>
          <w:p w14:paraId="269E3BA3" w14:textId="77777777" w:rsidR="00430E5C" w:rsidRDefault="00430E5C" w:rsidP="00430E5C">
            <w:pPr>
              <w:rPr>
                <w:rFonts w:ascii="Arial" w:hAnsi="Arial" w:cs="Arial"/>
                <w:sz w:val="22"/>
                <w:szCs w:val="22"/>
              </w:rPr>
            </w:pPr>
          </w:p>
          <w:p w14:paraId="1F629B9B" w14:textId="77777777" w:rsidR="00430E5C" w:rsidRDefault="00430E5C" w:rsidP="00430E5C">
            <w:pPr>
              <w:rPr>
                <w:rFonts w:ascii="Arial" w:hAnsi="Arial" w:cs="Arial"/>
                <w:sz w:val="22"/>
                <w:szCs w:val="22"/>
              </w:rPr>
            </w:pPr>
          </w:p>
          <w:p w14:paraId="24F85669" w14:textId="77777777" w:rsidR="00430E5C" w:rsidRDefault="00430E5C" w:rsidP="00430E5C">
            <w:pPr>
              <w:rPr>
                <w:rFonts w:ascii="Arial" w:hAnsi="Arial" w:cs="Arial"/>
                <w:sz w:val="22"/>
                <w:szCs w:val="22"/>
              </w:rPr>
            </w:pPr>
          </w:p>
          <w:p w14:paraId="6617D076" w14:textId="77777777" w:rsidR="00430E5C" w:rsidRDefault="00430E5C" w:rsidP="00430E5C">
            <w:pPr>
              <w:rPr>
                <w:rFonts w:ascii="Arial" w:hAnsi="Arial" w:cs="Arial"/>
                <w:sz w:val="22"/>
                <w:szCs w:val="22"/>
              </w:rPr>
            </w:pPr>
          </w:p>
          <w:p w14:paraId="3AA5224C" w14:textId="77777777" w:rsidR="00430E5C" w:rsidRDefault="00430E5C" w:rsidP="00430E5C">
            <w:pPr>
              <w:rPr>
                <w:rFonts w:ascii="Arial" w:hAnsi="Arial" w:cs="Arial"/>
                <w:sz w:val="22"/>
                <w:szCs w:val="22"/>
              </w:rPr>
            </w:pPr>
          </w:p>
          <w:p w14:paraId="6C2198DF" w14:textId="77777777" w:rsidR="00430E5C" w:rsidRDefault="00430E5C" w:rsidP="00430E5C">
            <w:pPr>
              <w:rPr>
                <w:rFonts w:ascii="Arial" w:hAnsi="Arial" w:cs="Arial"/>
                <w:sz w:val="22"/>
                <w:szCs w:val="22"/>
              </w:rPr>
            </w:pPr>
          </w:p>
          <w:p w14:paraId="5FF285FE" w14:textId="77777777" w:rsidR="00430E5C" w:rsidRDefault="00430E5C" w:rsidP="00430E5C">
            <w:pPr>
              <w:rPr>
                <w:rFonts w:ascii="Arial" w:hAnsi="Arial" w:cs="Arial"/>
                <w:sz w:val="22"/>
                <w:szCs w:val="22"/>
              </w:rPr>
            </w:pPr>
            <w:r>
              <w:rPr>
                <w:rFonts w:ascii="Arial" w:hAnsi="Arial" w:cs="Arial"/>
                <w:sz w:val="22"/>
                <w:szCs w:val="22"/>
              </w:rPr>
              <w:t>Staff to be reminded that wearing of gloves is not a substitute for good hand washing.</w:t>
            </w:r>
          </w:p>
          <w:p w14:paraId="7F46CA46" w14:textId="1AF17A39" w:rsidR="00430E5C" w:rsidRPr="00352632"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CAC9AD" w14:textId="77777777" w:rsidR="00430E5C" w:rsidRPr="00352632" w:rsidRDefault="00430E5C" w:rsidP="00430E5C">
            <w:pPr>
              <w:rPr>
                <w:rFonts w:ascii="Arial" w:hAnsi="Arial" w:cs="Arial"/>
                <w:sz w:val="22"/>
                <w:szCs w:val="22"/>
              </w:rPr>
            </w:pPr>
          </w:p>
        </w:tc>
      </w:tr>
      <w:tr w:rsidR="00430E5C" w:rsidRPr="00352632" w14:paraId="10543795" w14:textId="77777777" w:rsidTr="0068301B">
        <w:tc>
          <w:tcPr>
            <w:tcW w:w="2693" w:type="dxa"/>
            <w:tcBorders>
              <w:top w:val="single" w:sz="4" w:space="0" w:color="auto"/>
              <w:left w:val="single" w:sz="4" w:space="0" w:color="auto"/>
              <w:bottom w:val="single" w:sz="4" w:space="0" w:color="auto"/>
              <w:right w:val="single" w:sz="4" w:space="0" w:color="auto"/>
            </w:tcBorders>
          </w:tcPr>
          <w:p w14:paraId="1FFBE6A8" w14:textId="6C9C7B67" w:rsidR="00430E5C" w:rsidRDefault="00430E5C" w:rsidP="00430E5C">
            <w:pPr>
              <w:rPr>
                <w:rFonts w:ascii="Arial" w:hAnsi="Arial" w:cs="Arial"/>
                <w:b/>
                <w:sz w:val="22"/>
                <w:szCs w:val="22"/>
              </w:rPr>
            </w:pPr>
            <w:r>
              <w:rPr>
                <w:rFonts w:ascii="Arial" w:hAnsi="Arial" w:cs="Arial"/>
                <w:b/>
                <w:sz w:val="22"/>
                <w:szCs w:val="22"/>
              </w:rPr>
              <w:lastRenderedPageBreak/>
              <w:t xml:space="preserve">Potential </w:t>
            </w:r>
            <w:r w:rsidR="00CB2409">
              <w:rPr>
                <w:rFonts w:ascii="Arial" w:hAnsi="Arial" w:cs="Arial"/>
                <w:b/>
                <w:sz w:val="22"/>
                <w:szCs w:val="22"/>
              </w:rPr>
              <w:t>transmission of virus f</w:t>
            </w:r>
            <w:r>
              <w:rPr>
                <w:rFonts w:ascii="Arial" w:hAnsi="Arial" w:cs="Arial"/>
                <w:b/>
                <w:sz w:val="22"/>
                <w:szCs w:val="22"/>
              </w:rPr>
              <w:t>rom working within enclosed spaces, including</w:t>
            </w:r>
          </w:p>
          <w:p w14:paraId="1DCC74CE" w14:textId="77777777" w:rsidR="00430E5C" w:rsidRDefault="00430E5C" w:rsidP="00430E5C">
            <w:pPr>
              <w:rPr>
                <w:rFonts w:ascii="Arial" w:hAnsi="Arial" w:cs="Arial"/>
                <w:b/>
                <w:sz w:val="22"/>
                <w:szCs w:val="22"/>
              </w:rPr>
            </w:pPr>
          </w:p>
          <w:p w14:paraId="47A9B809" w14:textId="77777777" w:rsidR="00430E5C" w:rsidRDefault="00430E5C" w:rsidP="00430E5C">
            <w:pPr>
              <w:rPr>
                <w:rFonts w:ascii="Arial" w:hAnsi="Arial" w:cs="Arial"/>
                <w:b/>
                <w:sz w:val="22"/>
                <w:szCs w:val="22"/>
              </w:rPr>
            </w:pPr>
            <w:r>
              <w:rPr>
                <w:rFonts w:ascii="Arial" w:hAnsi="Arial" w:cs="Arial"/>
                <w:b/>
                <w:sz w:val="22"/>
                <w:szCs w:val="22"/>
              </w:rPr>
              <w:t>Reception Office</w:t>
            </w:r>
          </w:p>
          <w:p w14:paraId="550609C2" w14:textId="77777777" w:rsidR="00430E5C" w:rsidRDefault="00430E5C" w:rsidP="00430E5C">
            <w:pPr>
              <w:rPr>
                <w:rFonts w:ascii="Arial" w:hAnsi="Arial" w:cs="Arial"/>
                <w:b/>
                <w:sz w:val="22"/>
                <w:szCs w:val="22"/>
              </w:rPr>
            </w:pPr>
            <w:r>
              <w:rPr>
                <w:rFonts w:ascii="Arial" w:hAnsi="Arial" w:cs="Arial"/>
                <w:b/>
                <w:sz w:val="22"/>
                <w:szCs w:val="22"/>
              </w:rPr>
              <w:t>Classroom</w:t>
            </w:r>
          </w:p>
          <w:p w14:paraId="63B1452B" w14:textId="77777777" w:rsidR="00430E5C" w:rsidRDefault="00430E5C" w:rsidP="00430E5C">
            <w:pPr>
              <w:rPr>
                <w:rFonts w:ascii="Arial" w:hAnsi="Arial" w:cs="Arial"/>
                <w:b/>
                <w:sz w:val="22"/>
                <w:szCs w:val="22"/>
              </w:rPr>
            </w:pPr>
            <w:r>
              <w:rPr>
                <w:rFonts w:ascii="Arial" w:hAnsi="Arial" w:cs="Arial"/>
                <w:b/>
                <w:sz w:val="22"/>
                <w:szCs w:val="22"/>
              </w:rPr>
              <w:t>Staff Kitchen areas/Staff rooms</w:t>
            </w:r>
          </w:p>
          <w:p w14:paraId="22B77FD4" w14:textId="77777777" w:rsidR="00430E5C" w:rsidRDefault="00430E5C" w:rsidP="00430E5C">
            <w:pPr>
              <w:rPr>
                <w:rFonts w:ascii="Arial" w:hAnsi="Arial" w:cs="Arial"/>
                <w:b/>
                <w:sz w:val="22"/>
                <w:szCs w:val="22"/>
              </w:rPr>
            </w:pPr>
            <w:r>
              <w:rPr>
                <w:rFonts w:ascii="Arial" w:hAnsi="Arial" w:cs="Arial"/>
                <w:b/>
                <w:sz w:val="22"/>
                <w:szCs w:val="22"/>
              </w:rPr>
              <w:t>Printers</w:t>
            </w:r>
          </w:p>
          <w:p w14:paraId="74AFAF7F" w14:textId="77777777" w:rsidR="00430E5C" w:rsidRDefault="00430E5C" w:rsidP="00430E5C">
            <w:pPr>
              <w:rPr>
                <w:rFonts w:ascii="Arial" w:hAnsi="Arial" w:cs="Arial"/>
                <w:b/>
                <w:sz w:val="22"/>
                <w:szCs w:val="22"/>
              </w:rPr>
            </w:pPr>
            <w:r>
              <w:rPr>
                <w:rFonts w:ascii="Arial" w:hAnsi="Arial" w:cs="Arial"/>
                <w:b/>
                <w:sz w:val="22"/>
                <w:szCs w:val="22"/>
              </w:rPr>
              <w:t>Meeting rooms</w:t>
            </w:r>
          </w:p>
          <w:p w14:paraId="26FB6F87" w14:textId="12EC7FEB" w:rsidR="00430E5C" w:rsidRPr="00352632" w:rsidRDefault="00430E5C" w:rsidP="00430E5C">
            <w:pPr>
              <w:rPr>
                <w:rFonts w:ascii="Arial" w:hAnsi="Arial" w:cs="Arial"/>
                <w:b/>
                <w:sz w:val="22"/>
                <w:szCs w:val="22"/>
              </w:rPr>
            </w:pPr>
            <w:r>
              <w:rPr>
                <w:rFonts w:ascii="Arial" w:hAnsi="Arial" w:cs="Arial"/>
                <w:b/>
                <w:sz w:val="22"/>
                <w:szCs w:val="22"/>
              </w:rPr>
              <w:t>Toilets</w:t>
            </w:r>
          </w:p>
        </w:tc>
        <w:tc>
          <w:tcPr>
            <w:tcW w:w="2409" w:type="dxa"/>
            <w:tcBorders>
              <w:top w:val="single" w:sz="4" w:space="0" w:color="auto"/>
              <w:left w:val="single" w:sz="4" w:space="0" w:color="auto"/>
              <w:bottom w:val="single" w:sz="4" w:space="0" w:color="auto"/>
              <w:right w:val="single" w:sz="4" w:space="0" w:color="auto"/>
            </w:tcBorders>
          </w:tcPr>
          <w:p w14:paraId="16F2445E" w14:textId="5FDA458B"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136BA64" w14:textId="415224B8" w:rsidR="00A25736" w:rsidRDefault="00A25736" w:rsidP="00430E5C">
            <w:pPr>
              <w:jc w:val="both"/>
              <w:rPr>
                <w:rFonts w:ascii="Arial" w:hAnsi="Arial" w:cs="Arial"/>
                <w:sz w:val="22"/>
                <w:szCs w:val="22"/>
              </w:rPr>
            </w:pPr>
            <w:r w:rsidRPr="00A25736">
              <w:rPr>
                <w:rFonts w:ascii="Arial" w:hAnsi="Arial" w:cs="Arial"/>
                <w:sz w:val="22"/>
                <w:szCs w:val="22"/>
              </w:rPr>
              <w:t xml:space="preserve">Staff and Pupil Individual Risk Assessments should be reviewed in consultation with the member of staff, or parents in the case of the pupil, </w:t>
            </w:r>
            <w:proofErr w:type="gramStart"/>
            <w:r w:rsidRPr="00A25736">
              <w:rPr>
                <w:rFonts w:ascii="Arial" w:hAnsi="Arial" w:cs="Arial"/>
                <w:sz w:val="22"/>
                <w:szCs w:val="22"/>
              </w:rPr>
              <w:t>in light of</w:t>
            </w:r>
            <w:proofErr w:type="gramEnd"/>
            <w:r w:rsidRPr="00A25736">
              <w:rPr>
                <w:rFonts w:ascii="Arial" w:hAnsi="Arial" w:cs="Arial"/>
                <w:sz w:val="22"/>
                <w:szCs w:val="22"/>
              </w:rPr>
              <w:t xml:space="preserve"> the information and circumstances regarding COVID-19.</w:t>
            </w:r>
          </w:p>
          <w:p w14:paraId="19DBCD2A" w14:textId="77777777" w:rsidR="00A25736" w:rsidRDefault="00A25736" w:rsidP="00430E5C">
            <w:pPr>
              <w:jc w:val="both"/>
              <w:rPr>
                <w:rFonts w:ascii="Arial" w:hAnsi="Arial" w:cs="Arial"/>
                <w:sz w:val="22"/>
                <w:szCs w:val="22"/>
              </w:rPr>
            </w:pPr>
          </w:p>
          <w:p w14:paraId="110E9E61" w14:textId="4E6E6CF3" w:rsidR="00430E5C" w:rsidRDefault="00D4644D" w:rsidP="00430E5C">
            <w:pPr>
              <w:jc w:val="both"/>
              <w:rPr>
                <w:rFonts w:ascii="Arial" w:hAnsi="Arial" w:cs="Arial"/>
                <w:sz w:val="22"/>
                <w:szCs w:val="22"/>
              </w:rPr>
            </w:pPr>
            <w:r>
              <w:rPr>
                <w:rFonts w:ascii="Arial" w:hAnsi="Arial" w:cs="Arial"/>
                <w:sz w:val="22"/>
                <w:szCs w:val="22"/>
              </w:rPr>
              <w:t>Enhanced</w:t>
            </w:r>
            <w:r w:rsidR="00D279BD">
              <w:rPr>
                <w:rFonts w:ascii="Arial" w:hAnsi="Arial" w:cs="Arial"/>
                <w:sz w:val="22"/>
                <w:szCs w:val="22"/>
              </w:rPr>
              <w:t xml:space="preserve"> </w:t>
            </w:r>
            <w:r w:rsidR="00430E5C">
              <w:rPr>
                <w:rFonts w:ascii="Arial" w:hAnsi="Arial" w:cs="Arial"/>
                <w:sz w:val="22"/>
                <w:szCs w:val="22"/>
              </w:rPr>
              <w:t>clean</w:t>
            </w:r>
            <w:r w:rsidR="00F15F85">
              <w:rPr>
                <w:rFonts w:ascii="Arial" w:hAnsi="Arial" w:cs="Arial"/>
                <w:sz w:val="22"/>
                <w:szCs w:val="22"/>
              </w:rPr>
              <w:t>ing of</w:t>
            </w:r>
            <w:r w:rsidR="00430E5C">
              <w:rPr>
                <w:rFonts w:ascii="Arial" w:hAnsi="Arial" w:cs="Arial"/>
                <w:sz w:val="22"/>
                <w:szCs w:val="22"/>
              </w:rPr>
              <w:t xml:space="preserve"> </w:t>
            </w:r>
            <w:r w:rsidR="00CB64EE">
              <w:rPr>
                <w:rFonts w:ascii="Arial" w:hAnsi="Arial" w:cs="Arial"/>
                <w:sz w:val="22"/>
                <w:szCs w:val="22"/>
              </w:rPr>
              <w:t>s</w:t>
            </w:r>
            <w:r w:rsidR="00430E5C">
              <w:rPr>
                <w:rFonts w:ascii="Arial" w:hAnsi="Arial" w:cs="Arial"/>
                <w:sz w:val="22"/>
                <w:szCs w:val="22"/>
              </w:rPr>
              <w:t>chool</w:t>
            </w:r>
            <w:r w:rsidR="005904FD">
              <w:rPr>
                <w:rFonts w:ascii="Arial" w:hAnsi="Arial" w:cs="Arial"/>
                <w:sz w:val="22"/>
                <w:szCs w:val="22"/>
              </w:rPr>
              <w:t>.</w:t>
            </w:r>
          </w:p>
          <w:p w14:paraId="78DEA08A" w14:textId="2CE5AE8D" w:rsidR="00430E5C" w:rsidRDefault="00430E5C" w:rsidP="00430E5C">
            <w:pPr>
              <w:jc w:val="both"/>
              <w:rPr>
                <w:rFonts w:ascii="Arial" w:hAnsi="Arial" w:cs="Arial"/>
                <w:sz w:val="22"/>
                <w:szCs w:val="22"/>
              </w:rPr>
            </w:pPr>
          </w:p>
          <w:p w14:paraId="0FC1BBE8" w14:textId="2AB342F9" w:rsidR="00430E5C" w:rsidRDefault="00430E5C" w:rsidP="00430E5C">
            <w:pPr>
              <w:jc w:val="both"/>
              <w:rPr>
                <w:rFonts w:ascii="Arial" w:hAnsi="Arial" w:cs="Arial"/>
                <w:sz w:val="22"/>
                <w:szCs w:val="22"/>
              </w:rPr>
            </w:pPr>
            <w:proofErr w:type="gramStart"/>
            <w:r>
              <w:rPr>
                <w:rFonts w:ascii="Arial" w:hAnsi="Arial" w:cs="Arial"/>
                <w:sz w:val="22"/>
                <w:szCs w:val="22"/>
              </w:rPr>
              <w:t>Frequently cleaning and disinfecting objects and surfaces,</w:t>
            </w:r>
            <w:proofErr w:type="gramEnd"/>
            <w:r>
              <w:rPr>
                <w:rFonts w:ascii="Arial" w:hAnsi="Arial" w:cs="Arial"/>
                <w:sz w:val="22"/>
                <w:szCs w:val="22"/>
              </w:rPr>
              <w:t xml:space="preserve"> play equipment that are touched regularly particularly in areas of high use such as door handles, light </w:t>
            </w:r>
            <w:r>
              <w:rPr>
                <w:rFonts w:ascii="Arial" w:hAnsi="Arial" w:cs="Arial"/>
                <w:sz w:val="22"/>
                <w:szCs w:val="22"/>
              </w:rPr>
              <w:lastRenderedPageBreak/>
              <w:t>switches, etc. using appropriate cleaning products and methods.</w:t>
            </w:r>
          </w:p>
          <w:p w14:paraId="16526ACE" w14:textId="77777777" w:rsidR="00430E5C" w:rsidRDefault="00430E5C" w:rsidP="00430E5C">
            <w:pPr>
              <w:jc w:val="both"/>
              <w:rPr>
                <w:rFonts w:ascii="Arial" w:hAnsi="Arial" w:cs="Arial"/>
                <w:sz w:val="22"/>
                <w:szCs w:val="22"/>
              </w:rPr>
            </w:pPr>
          </w:p>
          <w:p w14:paraId="72D82B29" w14:textId="77777777" w:rsidR="00430E5C" w:rsidRDefault="00430E5C" w:rsidP="00430E5C">
            <w:pPr>
              <w:jc w:val="both"/>
              <w:rPr>
                <w:rFonts w:ascii="Arial" w:hAnsi="Arial" w:cs="Arial"/>
                <w:sz w:val="22"/>
                <w:szCs w:val="22"/>
              </w:rPr>
            </w:pPr>
            <w:r>
              <w:rPr>
                <w:rFonts w:ascii="Arial" w:hAnsi="Arial" w:cs="Arial"/>
                <w:sz w:val="22"/>
                <w:szCs w:val="22"/>
              </w:rPr>
              <w:t>Premises Staff should carry out their usual health and safety checks (i.e., fire safety checks, regular flushing regime) to ensure the building remains safe.</w:t>
            </w:r>
          </w:p>
          <w:p w14:paraId="69FCCB4A" w14:textId="77777777" w:rsidR="00430E5C" w:rsidRDefault="00430E5C" w:rsidP="00430E5C">
            <w:pPr>
              <w:jc w:val="both"/>
              <w:rPr>
                <w:rFonts w:ascii="Arial" w:hAnsi="Arial" w:cs="Arial"/>
                <w:sz w:val="22"/>
                <w:szCs w:val="22"/>
              </w:rPr>
            </w:pPr>
          </w:p>
          <w:p w14:paraId="220FB86A" w14:textId="77777777" w:rsidR="00430E5C" w:rsidRDefault="00430E5C" w:rsidP="00430E5C">
            <w:pPr>
              <w:jc w:val="both"/>
              <w:rPr>
                <w:rFonts w:ascii="Arial" w:hAnsi="Arial" w:cs="Arial"/>
                <w:sz w:val="22"/>
                <w:szCs w:val="22"/>
              </w:rPr>
            </w:pPr>
            <w:r>
              <w:rPr>
                <w:rFonts w:ascii="Arial" w:hAnsi="Arial" w:cs="Arial"/>
                <w:sz w:val="22"/>
                <w:szCs w:val="22"/>
              </w:rPr>
              <w:t>Redesigning processes to ensure social distancing in place.</w:t>
            </w:r>
          </w:p>
          <w:p w14:paraId="50228EE0" w14:textId="77777777" w:rsidR="00430E5C" w:rsidRDefault="00430E5C" w:rsidP="00430E5C">
            <w:pPr>
              <w:jc w:val="both"/>
              <w:rPr>
                <w:rFonts w:ascii="Arial" w:hAnsi="Arial" w:cs="Arial"/>
                <w:sz w:val="22"/>
                <w:szCs w:val="22"/>
              </w:rPr>
            </w:pPr>
          </w:p>
          <w:p w14:paraId="58D01572" w14:textId="77777777" w:rsidR="00430E5C" w:rsidRDefault="00430E5C" w:rsidP="00430E5C">
            <w:pPr>
              <w:rPr>
                <w:rFonts w:ascii="Arial" w:hAnsi="Arial" w:cs="Arial"/>
                <w:sz w:val="22"/>
                <w:szCs w:val="22"/>
              </w:rPr>
            </w:pPr>
            <w:r>
              <w:rPr>
                <w:rFonts w:ascii="Arial" w:hAnsi="Arial" w:cs="Arial"/>
                <w:sz w:val="22"/>
                <w:szCs w:val="22"/>
              </w:rPr>
              <w:t xml:space="preserve">One-way flows should be in place for circulation around the school where possible.  Separate entry and exits with one way in and out. Mark out queuing arrangements. </w:t>
            </w:r>
          </w:p>
          <w:p w14:paraId="41D389BC" w14:textId="77777777" w:rsidR="00430E5C" w:rsidRDefault="00430E5C" w:rsidP="00430E5C">
            <w:pPr>
              <w:jc w:val="both"/>
              <w:rPr>
                <w:rFonts w:ascii="Arial" w:hAnsi="Arial" w:cs="Arial"/>
                <w:sz w:val="22"/>
                <w:szCs w:val="22"/>
              </w:rPr>
            </w:pPr>
          </w:p>
          <w:p w14:paraId="6B57CA89" w14:textId="59A232F8" w:rsidR="00430E5C" w:rsidRDefault="00430E5C" w:rsidP="00430E5C">
            <w:pPr>
              <w:jc w:val="both"/>
              <w:rPr>
                <w:rFonts w:ascii="Arial" w:hAnsi="Arial" w:cs="Arial"/>
                <w:sz w:val="22"/>
                <w:szCs w:val="22"/>
              </w:rPr>
            </w:pPr>
            <w:r>
              <w:rPr>
                <w:rFonts w:ascii="Arial" w:hAnsi="Arial" w:cs="Arial"/>
                <w:sz w:val="22"/>
                <w:szCs w:val="22"/>
              </w:rPr>
              <w:t xml:space="preserve">Taking steps to review work schedules including start &amp; finish times/rotas, working from home etc. to reduce number of workers on site </w:t>
            </w:r>
            <w:r w:rsidR="0058518B">
              <w:rPr>
                <w:rFonts w:ascii="Arial" w:hAnsi="Arial" w:cs="Arial"/>
                <w:sz w:val="22"/>
                <w:szCs w:val="22"/>
              </w:rPr>
              <w:t xml:space="preserve">to the minimum </w:t>
            </w:r>
            <w:r>
              <w:rPr>
                <w:rFonts w:ascii="Arial" w:hAnsi="Arial" w:cs="Arial"/>
                <w:sz w:val="22"/>
                <w:szCs w:val="22"/>
              </w:rPr>
              <w:t>at any one time.</w:t>
            </w:r>
          </w:p>
          <w:p w14:paraId="2201D06C" w14:textId="77777777" w:rsidR="00430E5C" w:rsidRDefault="00430E5C" w:rsidP="00430E5C">
            <w:pPr>
              <w:jc w:val="both"/>
              <w:rPr>
                <w:rFonts w:ascii="Arial" w:hAnsi="Arial" w:cs="Arial"/>
                <w:sz w:val="22"/>
                <w:szCs w:val="22"/>
              </w:rPr>
            </w:pPr>
          </w:p>
          <w:p w14:paraId="3AA59361" w14:textId="4474B480" w:rsidR="00430E5C" w:rsidRDefault="00430E5C" w:rsidP="00430E5C">
            <w:pPr>
              <w:jc w:val="both"/>
              <w:rPr>
                <w:rFonts w:ascii="Arial" w:hAnsi="Arial" w:cs="Arial"/>
                <w:sz w:val="22"/>
                <w:szCs w:val="22"/>
              </w:rPr>
            </w:pPr>
            <w:r>
              <w:rPr>
                <w:rFonts w:ascii="Arial" w:hAnsi="Arial" w:cs="Arial"/>
                <w:sz w:val="22"/>
                <w:szCs w:val="22"/>
              </w:rPr>
              <w:t>Fixed/standalone sanitisers stations</w:t>
            </w:r>
            <w:r w:rsidR="002B4A26">
              <w:rPr>
                <w:rFonts w:ascii="Arial" w:hAnsi="Arial" w:cs="Arial"/>
                <w:sz w:val="22"/>
                <w:szCs w:val="22"/>
              </w:rPr>
              <w:t xml:space="preserve"> or </w:t>
            </w:r>
            <w:r w:rsidR="006F133F">
              <w:rPr>
                <w:rFonts w:ascii="Arial" w:hAnsi="Arial" w:cs="Arial"/>
                <w:sz w:val="22"/>
                <w:szCs w:val="22"/>
              </w:rPr>
              <w:t xml:space="preserve">containers of </w:t>
            </w:r>
            <w:r w:rsidR="002B4A26">
              <w:rPr>
                <w:rFonts w:ascii="Arial" w:hAnsi="Arial" w:cs="Arial"/>
                <w:sz w:val="22"/>
                <w:szCs w:val="22"/>
              </w:rPr>
              <w:t>hand</w:t>
            </w:r>
            <w:r>
              <w:rPr>
                <w:rFonts w:ascii="Arial" w:hAnsi="Arial" w:cs="Arial"/>
                <w:sz w:val="22"/>
                <w:szCs w:val="22"/>
              </w:rPr>
              <w:t xml:space="preserve"> </w:t>
            </w:r>
            <w:r w:rsidR="006F133F">
              <w:rPr>
                <w:rFonts w:ascii="Arial" w:hAnsi="Arial" w:cs="Arial"/>
                <w:sz w:val="22"/>
                <w:szCs w:val="22"/>
              </w:rPr>
              <w:t xml:space="preserve">sanitiser </w:t>
            </w:r>
            <w:r>
              <w:rPr>
                <w:rFonts w:ascii="Arial" w:hAnsi="Arial" w:cs="Arial"/>
                <w:sz w:val="22"/>
                <w:szCs w:val="22"/>
              </w:rPr>
              <w:t xml:space="preserve">will be set up at various locations including entry and exit points. </w:t>
            </w:r>
          </w:p>
          <w:p w14:paraId="7D13C966" w14:textId="77777777" w:rsidR="00430E5C" w:rsidRDefault="00430E5C" w:rsidP="00430E5C">
            <w:pPr>
              <w:jc w:val="both"/>
              <w:rPr>
                <w:rFonts w:ascii="Arial" w:hAnsi="Arial" w:cs="Arial"/>
                <w:sz w:val="22"/>
                <w:szCs w:val="22"/>
              </w:rPr>
            </w:pPr>
          </w:p>
          <w:p w14:paraId="7B225419" w14:textId="79622A8E" w:rsidR="00430E5C" w:rsidRDefault="00430E5C" w:rsidP="00430E5C">
            <w:pPr>
              <w:jc w:val="both"/>
              <w:rPr>
                <w:rFonts w:ascii="Arial" w:hAnsi="Arial" w:cs="Arial"/>
                <w:sz w:val="22"/>
                <w:szCs w:val="22"/>
              </w:rPr>
            </w:pPr>
            <w:r>
              <w:rPr>
                <w:rFonts w:ascii="Arial" w:hAnsi="Arial" w:cs="Arial"/>
                <w:sz w:val="22"/>
                <w:szCs w:val="22"/>
              </w:rPr>
              <w:t>Staff are to regularly wash hands or use hand gel frequently i.e. on arriving at work, after handling parcels/post/books, moving from room to room</w:t>
            </w:r>
            <w:r w:rsidR="0026462E">
              <w:rPr>
                <w:rFonts w:ascii="Arial" w:hAnsi="Arial" w:cs="Arial"/>
                <w:sz w:val="22"/>
                <w:szCs w:val="22"/>
              </w:rPr>
              <w:t>, before eating</w:t>
            </w:r>
            <w:r>
              <w:rPr>
                <w:rFonts w:ascii="Arial" w:hAnsi="Arial" w:cs="Arial"/>
                <w:sz w:val="22"/>
                <w:szCs w:val="22"/>
              </w:rPr>
              <w:t>.</w:t>
            </w:r>
          </w:p>
          <w:p w14:paraId="1E3FDC1D" w14:textId="77777777" w:rsidR="00430E5C" w:rsidRDefault="00430E5C" w:rsidP="00430E5C">
            <w:pPr>
              <w:rPr>
                <w:rFonts w:ascii="Arial" w:hAnsi="Arial" w:cs="Arial"/>
                <w:b/>
                <w:sz w:val="22"/>
                <w:szCs w:val="22"/>
              </w:rPr>
            </w:pPr>
          </w:p>
          <w:p w14:paraId="76E7C78A" w14:textId="77777777" w:rsidR="00430E5C" w:rsidRDefault="00430E5C" w:rsidP="00430E5C">
            <w:pPr>
              <w:jc w:val="both"/>
              <w:rPr>
                <w:rFonts w:ascii="Arial" w:hAnsi="Arial" w:cs="Arial"/>
                <w:sz w:val="22"/>
                <w:szCs w:val="22"/>
              </w:rPr>
            </w:pPr>
            <w:r>
              <w:rPr>
                <w:rFonts w:ascii="Arial" w:hAnsi="Arial" w:cs="Arial"/>
                <w:sz w:val="22"/>
                <w:szCs w:val="22"/>
              </w:rPr>
              <w:lastRenderedPageBreak/>
              <w:t>Avoid touching people, surfaces and objects where possible and regular handwashing.</w:t>
            </w:r>
          </w:p>
          <w:p w14:paraId="34DEF8BD" w14:textId="77777777" w:rsidR="00430E5C" w:rsidRDefault="00430E5C" w:rsidP="00430E5C">
            <w:pPr>
              <w:jc w:val="both"/>
              <w:rPr>
                <w:rFonts w:ascii="Arial" w:hAnsi="Arial" w:cs="Arial"/>
                <w:sz w:val="22"/>
                <w:szCs w:val="22"/>
              </w:rPr>
            </w:pPr>
          </w:p>
          <w:p w14:paraId="68F92B05" w14:textId="70DC1D29" w:rsidR="00430E5C" w:rsidRDefault="00430E5C" w:rsidP="00430E5C">
            <w:pPr>
              <w:jc w:val="both"/>
              <w:rPr>
                <w:rFonts w:ascii="Arial" w:hAnsi="Arial" w:cs="Arial"/>
                <w:sz w:val="22"/>
                <w:szCs w:val="22"/>
              </w:rPr>
            </w:pPr>
            <w:r>
              <w:rPr>
                <w:rFonts w:ascii="Arial" w:hAnsi="Arial" w:cs="Arial"/>
                <w:sz w:val="22"/>
                <w:szCs w:val="22"/>
              </w:rPr>
              <w:t>Cough and sneeze into a tissue and dispose of immediately into the bin (or the crook of their elbow</w:t>
            </w:r>
            <w:r w:rsidR="009D37AB">
              <w:rPr>
                <w:rFonts w:ascii="Arial" w:hAnsi="Arial" w:cs="Arial"/>
                <w:sz w:val="22"/>
                <w:szCs w:val="22"/>
              </w:rPr>
              <w:t xml:space="preserve"> if no tissue to hand</w:t>
            </w:r>
            <w:r>
              <w:rPr>
                <w:rFonts w:ascii="Arial" w:hAnsi="Arial" w:cs="Arial"/>
                <w:sz w:val="22"/>
                <w:szCs w:val="22"/>
              </w:rPr>
              <w:t>) and wash hands afterwards.</w:t>
            </w:r>
          </w:p>
          <w:p w14:paraId="39F46025" w14:textId="77777777" w:rsidR="00430E5C" w:rsidRDefault="00430E5C" w:rsidP="00430E5C">
            <w:pPr>
              <w:jc w:val="both"/>
              <w:rPr>
                <w:rFonts w:ascii="Arial" w:hAnsi="Arial" w:cs="Arial"/>
                <w:sz w:val="22"/>
                <w:szCs w:val="22"/>
              </w:rPr>
            </w:pPr>
          </w:p>
          <w:p w14:paraId="6F19328C" w14:textId="0FFCFC12" w:rsidR="00430E5C" w:rsidRDefault="00430E5C" w:rsidP="00430E5C">
            <w:pPr>
              <w:jc w:val="both"/>
              <w:rPr>
                <w:rFonts w:ascii="Arial" w:hAnsi="Arial" w:cs="Arial"/>
                <w:sz w:val="22"/>
                <w:szCs w:val="22"/>
              </w:rPr>
            </w:pPr>
            <w:r>
              <w:rPr>
                <w:rFonts w:ascii="Arial" w:hAnsi="Arial" w:cs="Arial"/>
                <w:sz w:val="22"/>
                <w:szCs w:val="22"/>
              </w:rPr>
              <w:t>If possible open windows to ventilate</w:t>
            </w:r>
            <w:r w:rsidR="0002345F">
              <w:rPr>
                <w:rFonts w:ascii="Arial" w:hAnsi="Arial" w:cs="Arial"/>
                <w:sz w:val="22"/>
                <w:szCs w:val="22"/>
              </w:rPr>
              <w:t xml:space="preserve"> rooms/corridors</w:t>
            </w:r>
            <w:r>
              <w:rPr>
                <w:rFonts w:ascii="Arial" w:hAnsi="Arial" w:cs="Arial"/>
                <w:sz w:val="22"/>
                <w:szCs w:val="22"/>
              </w:rPr>
              <w:t xml:space="preserve">. </w:t>
            </w:r>
          </w:p>
          <w:p w14:paraId="34B50D29" w14:textId="77777777" w:rsidR="00430E5C" w:rsidRDefault="00430E5C" w:rsidP="00430E5C">
            <w:pPr>
              <w:jc w:val="both"/>
              <w:rPr>
                <w:rFonts w:ascii="Arial" w:hAnsi="Arial" w:cs="Arial"/>
                <w:sz w:val="22"/>
                <w:szCs w:val="22"/>
              </w:rPr>
            </w:pPr>
          </w:p>
          <w:p w14:paraId="20C6B1BE" w14:textId="389E063E" w:rsidR="00430E5C" w:rsidRDefault="00430E5C" w:rsidP="00430E5C">
            <w:pPr>
              <w:jc w:val="both"/>
              <w:rPr>
                <w:rFonts w:ascii="Arial" w:hAnsi="Arial" w:cs="Arial"/>
                <w:sz w:val="22"/>
                <w:szCs w:val="22"/>
              </w:rPr>
            </w:pPr>
            <w:r>
              <w:rPr>
                <w:rFonts w:ascii="Arial" w:hAnsi="Arial" w:cs="Arial"/>
                <w:sz w:val="22"/>
                <w:szCs w:val="22"/>
              </w:rPr>
              <w:t>Toilets - operate on a one-in-one-out basis</w:t>
            </w:r>
            <w:r w:rsidR="002C0242">
              <w:rPr>
                <w:rFonts w:ascii="Arial" w:hAnsi="Arial" w:cs="Arial"/>
                <w:sz w:val="22"/>
                <w:szCs w:val="22"/>
              </w:rPr>
              <w:t xml:space="preserve"> if the space is not allowing 2</w:t>
            </w:r>
            <w:r w:rsidR="008D0193">
              <w:rPr>
                <w:rFonts w:ascii="Arial" w:hAnsi="Arial" w:cs="Arial"/>
                <w:sz w:val="22"/>
                <w:szCs w:val="22"/>
              </w:rPr>
              <w:t xml:space="preserve"> </w:t>
            </w:r>
            <w:r w:rsidR="002C0242">
              <w:rPr>
                <w:rFonts w:ascii="Arial" w:hAnsi="Arial" w:cs="Arial"/>
                <w:sz w:val="22"/>
                <w:szCs w:val="22"/>
              </w:rPr>
              <w:t>m</w:t>
            </w:r>
            <w:r w:rsidR="008D0193">
              <w:rPr>
                <w:rFonts w:ascii="Arial" w:hAnsi="Arial" w:cs="Arial"/>
                <w:sz w:val="22"/>
                <w:szCs w:val="22"/>
              </w:rPr>
              <w:t>etre</w:t>
            </w:r>
            <w:r w:rsidR="002C0242">
              <w:rPr>
                <w:rFonts w:ascii="Arial" w:hAnsi="Arial" w:cs="Arial"/>
                <w:sz w:val="22"/>
                <w:szCs w:val="22"/>
              </w:rPr>
              <w:t xml:space="preserve"> sep</w:t>
            </w:r>
            <w:r w:rsidR="00415FA1">
              <w:rPr>
                <w:rFonts w:ascii="Arial" w:hAnsi="Arial" w:cs="Arial"/>
                <w:sz w:val="22"/>
                <w:szCs w:val="22"/>
              </w:rPr>
              <w:t>aration</w:t>
            </w:r>
            <w:r>
              <w:rPr>
                <w:rFonts w:ascii="Arial" w:hAnsi="Arial" w:cs="Arial"/>
                <w:sz w:val="22"/>
                <w:szCs w:val="22"/>
              </w:rPr>
              <w:t>. Maintain hot water and soap at wash hand basins.</w:t>
            </w:r>
          </w:p>
          <w:p w14:paraId="019D8352" w14:textId="77777777" w:rsidR="00430E5C" w:rsidRDefault="00430E5C" w:rsidP="00430E5C">
            <w:pPr>
              <w:jc w:val="both"/>
              <w:rPr>
                <w:rFonts w:ascii="Arial" w:hAnsi="Arial" w:cs="Arial"/>
                <w:sz w:val="22"/>
                <w:szCs w:val="22"/>
              </w:rPr>
            </w:pPr>
          </w:p>
          <w:p w14:paraId="12C3843C" w14:textId="3B5BAA7B" w:rsidR="00430E5C" w:rsidRDefault="00430E5C" w:rsidP="00430E5C">
            <w:pPr>
              <w:jc w:val="both"/>
              <w:rPr>
                <w:rFonts w:ascii="Arial" w:hAnsi="Arial" w:cs="Arial"/>
                <w:sz w:val="22"/>
                <w:szCs w:val="22"/>
              </w:rPr>
            </w:pPr>
            <w:r>
              <w:rPr>
                <w:rFonts w:ascii="Arial" w:hAnsi="Arial" w:cs="Arial"/>
                <w:sz w:val="22"/>
                <w:szCs w:val="22"/>
              </w:rPr>
              <w:t>Staff to refrain from using hot air dryers and use paper towels instead</w:t>
            </w:r>
            <w:r w:rsidR="00DE0D4C">
              <w:rPr>
                <w:rFonts w:ascii="Arial" w:hAnsi="Arial" w:cs="Arial"/>
                <w:sz w:val="22"/>
                <w:szCs w:val="22"/>
              </w:rPr>
              <w:t xml:space="preserve"> if possible.</w:t>
            </w:r>
          </w:p>
          <w:p w14:paraId="71B4A20D" w14:textId="77777777" w:rsidR="00430E5C" w:rsidRDefault="00430E5C" w:rsidP="00430E5C">
            <w:pPr>
              <w:jc w:val="both"/>
              <w:rPr>
                <w:rFonts w:ascii="Arial" w:hAnsi="Arial" w:cs="Arial"/>
                <w:sz w:val="22"/>
                <w:szCs w:val="22"/>
              </w:rPr>
            </w:pPr>
          </w:p>
          <w:p w14:paraId="39B9B12A" w14:textId="77777777" w:rsidR="00430E5C" w:rsidRDefault="00430E5C" w:rsidP="00430E5C">
            <w:pPr>
              <w:jc w:val="both"/>
              <w:rPr>
                <w:rFonts w:ascii="Arial" w:hAnsi="Arial" w:cs="Arial"/>
                <w:sz w:val="22"/>
                <w:szCs w:val="22"/>
              </w:rPr>
            </w:pPr>
            <w:r>
              <w:rPr>
                <w:rFonts w:ascii="Arial" w:hAnsi="Arial" w:cs="Arial"/>
                <w:sz w:val="22"/>
                <w:szCs w:val="22"/>
              </w:rPr>
              <w:t>Meeting rooms – will have signage with maximum number of occupants to maintain 2 metre distance. Avoid inviting external visitors at present.</w:t>
            </w:r>
          </w:p>
          <w:p w14:paraId="23CE71CD" w14:textId="77777777" w:rsidR="00430E5C" w:rsidRDefault="00430E5C" w:rsidP="00430E5C">
            <w:pPr>
              <w:jc w:val="both"/>
              <w:rPr>
                <w:rFonts w:ascii="Arial" w:hAnsi="Arial" w:cs="Arial"/>
                <w:sz w:val="22"/>
                <w:szCs w:val="22"/>
              </w:rPr>
            </w:pPr>
          </w:p>
          <w:p w14:paraId="41F07B45" w14:textId="41CEA7B6" w:rsidR="00430E5C" w:rsidRDefault="00430E5C" w:rsidP="00430E5C">
            <w:pPr>
              <w:jc w:val="both"/>
              <w:rPr>
                <w:rFonts w:ascii="Arial" w:hAnsi="Arial" w:cs="Arial"/>
                <w:sz w:val="22"/>
                <w:szCs w:val="22"/>
              </w:rPr>
            </w:pPr>
            <w:r>
              <w:rPr>
                <w:rFonts w:ascii="Arial" w:hAnsi="Arial" w:cs="Arial"/>
                <w:sz w:val="22"/>
                <w:szCs w:val="22"/>
              </w:rPr>
              <w:t>Reduce face to face meetings where possible</w:t>
            </w:r>
            <w:r w:rsidR="00A17720">
              <w:rPr>
                <w:rFonts w:ascii="Arial" w:hAnsi="Arial" w:cs="Arial"/>
                <w:sz w:val="22"/>
                <w:szCs w:val="22"/>
              </w:rPr>
              <w:t xml:space="preserve"> and use other </w:t>
            </w:r>
            <w:r w:rsidR="008D0193">
              <w:rPr>
                <w:rFonts w:ascii="Arial" w:hAnsi="Arial" w:cs="Arial"/>
                <w:sz w:val="22"/>
                <w:szCs w:val="22"/>
              </w:rPr>
              <w:t xml:space="preserve">digital/remote </w:t>
            </w:r>
            <w:r w:rsidR="00A17720">
              <w:rPr>
                <w:rFonts w:ascii="Arial" w:hAnsi="Arial" w:cs="Arial"/>
                <w:sz w:val="22"/>
                <w:szCs w:val="22"/>
              </w:rPr>
              <w:t>means.</w:t>
            </w:r>
          </w:p>
          <w:p w14:paraId="41B5EFF1" w14:textId="77777777" w:rsidR="00430E5C" w:rsidRDefault="00430E5C" w:rsidP="00430E5C">
            <w:pPr>
              <w:jc w:val="both"/>
              <w:rPr>
                <w:rFonts w:ascii="Arial" w:hAnsi="Arial" w:cs="Arial"/>
                <w:sz w:val="22"/>
                <w:szCs w:val="22"/>
              </w:rPr>
            </w:pPr>
          </w:p>
          <w:p w14:paraId="7BC2BD46" w14:textId="0A02B967" w:rsidR="00430E5C" w:rsidRDefault="002056B0" w:rsidP="00430E5C">
            <w:pPr>
              <w:jc w:val="both"/>
              <w:rPr>
                <w:rFonts w:ascii="Arial" w:hAnsi="Arial" w:cs="Arial"/>
                <w:sz w:val="22"/>
                <w:szCs w:val="22"/>
              </w:rPr>
            </w:pPr>
            <w:r>
              <w:rPr>
                <w:rFonts w:ascii="Arial" w:hAnsi="Arial" w:cs="Arial"/>
                <w:sz w:val="22"/>
                <w:szCs w:val="22"/>
              </w:rPr>
              <w:t xml:space="preserve">Staff </w:t>
            </w:r>
            <w:r w:rsidR="00430E5C">
              <w:rPr>
                <w:rFonts w:ascii="Arial" w:hAnsi="Arial" w:cs="Arial"/>
                <w:sz w:val="22"/>
                <w:szCs w:val="22"/>
              </w:rPr>
              <w:t>Kitchen areas/ Staff rooms - operate on a one-in-one-out basis</w:t>
            </w:r>
            <w:r>
              <w:rPr>
                <w:rFonts w:ascii="Arial" w:hAnsi="Arial" w:cs="Arial"/>
                <w:sz w:val="22"/>
                <w:szCs w:val="22"/>
              </w:rPr>
              <w:t xml:space="preserve"> if the space is not allowing 2 metre</w:t>
            </w:r>
            <w:r w:rsidR="00824563">
              <w:rPr>
                <w:rFonts w:ascii="Arial" w:hAnsi="Arial" w:cs="Arial"/>
                <w:sz w:val="22"/>
                <w:szCs w:val="22"/>
              </w:rPr>
              <w:t xml:space="preserve"> </w:t>
            </w:r>
            <w:r>
              <w:rPr>
                <w:rFonts w:ascii="Arial" w:hAnsi="Arial" w:cs="Arial"/>
                <w:sz w:val="22"/>
                <w:szCs w:val="22"/>
              </w:rPr>
              <w:t>separation.</w:t>
            </w:r>
            <w:r w:rsidR="00430E5C">
              <w:rPr>
                <w:rFonts w:ascii="Arial" w:hAnsi="Arial" w:cs="Arial"/>
                <w:sz w:val="22"/>
                <w:szCs w:val="22"/>
              </w:rPr>
              <w:t xml:space="preserve"> </w:t>
            </w:r>
          </w:p>
          <w:p w14:paraId="63AAE699" w14:textId="77777777" w:rsidR="00430E5C" w:rsidRDefault="00430E5C" w:rsidP="00430E5C">
            <w:pPr>
              <w:jc w:val="both"/>
              <w:rPr>
                <w:rFonts w:ascii="Arial" w:hAnsi="Arial" w:cs="Arial"/>
                <w:sz w:val="22"/>
                <w:szCs w:val="22"/>
              </w:rPr>
            </w:pPr>
            <w:r>
              <w:rPr>
                <w:rFonts w:ascii="Arial" w:hAnsi="Arial" w:cs="Arial"/>
                <w:sz w:val="22"/>
                <w:szCs w:val="22"/>
              </w:rPr>
              <w:t>Staggered break and lunch breaks for pupils and staff.</w:t>
            </w:r>
          </w:p>
          <w:p w14:paraId="2E5D5C04" w14:textId="77777777" w:rsidR="00430E5C" w:rsidRDefault="00430E5C" w:rsidP="00430E5C">
            <w:pPr>
              <w:jc w:val="both"/>
              <w:rPr>
                <w:rFonts w:ascii="Arial" w:hAnsi="Arial" w:cs="Arial"/>
                <w:sz w:val="22"/>
                <w:szCs w:val="22"/>
              </w:rPr>
            </w:pPr>
          </w:p>
          <w:p w14:paraId="4E9FD686" w14:textId="77777777" w:rsidR="00430E5C" w:rsidRDefault="00430E5C" w:rsidP="00430E5C">
            <w:pPr>
              <w:jc w:val="both"/>
              <w:rPr>
                <w:rFonts w:ascii="Arial" w:hAnsi="Arial" w:cs="Arial"/>
                <w:sz w:val="22"/>
                <w:szCs w:val="22"/>
              </w:rPr>
            </w:pPr>
            <w:r>
              <w:rPr>
                <w:rFonts w:ascii="Arial" w:hAnsi="Arial" w:cs="Arial"/>
                <w:sz w:val="22"/>
                <w:szCs w:val="22"/>
              </w:rPr>
              <w:lastRenderedPageBreak/>
              <w:t xml:space="preserve">Ensuring </w:t>
            </w:r>
            <w:proofErr w:type="gramStart"/>
            <w:r>
              <w:rPr>
                <w:rFonts w:ascii="Arial" w:hAnsi="Arial" w:cs="Arial"/>
                <w:sz w:val="22"/>
                <w:szCs w:val="22"/>
              </w:rPr>
              <w:t>sufficient</w:t>
            </w:r>
            <w:proofErr w:type="gramEnd"/>
            <w:r>
              <w:rPr>
                <w:rFonts w:ascii="Arial" w:hAnsi="Arial" w:cs="Arial"/>
                <w:sz w:val="22"/>
                <w:szCs w:val="22"/>
              </w:rPr>
              <w:t xml:space="preserve"> rest breaks for staff.</w:t>
            </w:r>
          </w:p>
          <w:p w14:paraId="64F5C10C" w14:textId="77777777" w:rsidR="00430E5C" w:rsidRDefault="00430E5C" w:rsidP="00430E5C">
            <w:pPr>
              <w:jc w:val="both"/>
              <w:rPr>
                <w:rFonts w:ascii="Arial" w:hAnsi="Arial" w:cs="Arial"/>
                <w:sz w:val="22"/>
                <w:szCs w:val="22"/>
              </w:rPr>
            </w:pPr>
          </w:p>
          <w:p w14:paraId="330E59C2" w14:textId="77777777" w:rsidR="00430E5C" w:rsidRDefault="00430E5C" w:rsidP="00430E5C">
            <w:pPr>
              <w:rPr>
                <w:rFonts w:ascii="Arial" w:hAnsi="Arial" w:cs="Arial"/>
                <w:sz w:val="22"/>
                <w:szCs w:val="22"/>
              </w:rPr>
            </w:pPr>
            <w:r>
              <w:rPr>
                <w:rFonts w:ascii="Arial" w:hAnsi="Arial" w:cs="Arial"/>
                <w:sz w:val="22"/>
                <w:szCs w:val="22"/>
              </w:rPr>
              <w:t>Printers - operate on a one-in-one-out basis to keep 2 metre distance. Queues</w:t>
            </w:r>
          </w:p>
          <w:p w14:paraId="0C2E2C96" w14:textId="7CB86A44" w:rsidR="00430E5C" w:rsidRDefault="00430E5C" w:rsidP="00430E5C">
            <w:pPr>
              <w:jc w:val="both"/>
              <w:rPr>
                <w:rFonts w:ascii="Arial" w:hAnsi="Arial" w:cs="Arial"/>
                <w:sz w:val="22"/>
                <w:szCs w:val="22"/>
              </w:rPr>
            </w:pPr>
            <w:r>
              <w:rPr>
                <w:rFonts w:ascii="Arial" w:hAnsi="Arial" w:cs="Arial"/>
                <w:sz w:val="22"/>
                <w:szCs w:val="22"/>
              </w:rPr>
              <w:t>will be managed. Cleaning wipes available at printers</w:t>
            </w:r>
            <w:r w:rsidR="00901A3B">
              <w:rPr>
                <w:rFonts w:ascii="Arial" w:hAnsi="Arial" w:cs="Arial"/>
                <w:sz w:val="22"/>
                <w:szCs w:val="22"/>
              </w:rPr>
              <w:t xml:space="preserve"> for touch points</w:t>
            </w:r>
            <w:r>
              <w:rPr>
                <w:rFonts w:ascii="Arial" w:hAnsi="Arial" w:cs="Arial"/>
                <w:sz w:val="22"/>
                <w:szCs w:val="22"/>
              </w:rPr>
              <w:t>.</w:t>
            </w:r>
          </w:p>
          <w:p w14:paraId="62713AC0" w14:textId="77777777" w:rsidR="00430E5C" w:rsidRDefault="00430E5C" w:rsidP="00430E5C">
            <w:pPr>
              <w:jc w:val="both"/>
              <w:rPr>
                <w:rFonts w:ascii="Arial" w:hAnsi="Arial" w:cs="Arial"/>
                <w:sz w:val="22"/>
                <w:szCs w:val="22"/>
              </w:rPr>
            </w:pPr>
          </w:p>
          <w:p w14:paraId="2CE7C3CC" w14:textId="77777777" w:rsidR="00430E5C" w:rsidRDefault="00430E5C" w:rsidP="00430E5C">
            <w:pPr>
              <w:jc w:val="both"/>
              <w:rPr>
                <w:rFonts w:ascii="Arial" w:hAnsi="Arial" w:cs="Arial"/>
                <w:sz w:val="22"/>
                <w:szCs w:val="22"/>
              </w:rPr>
            </w:pPr>
            <w:r>
              <w:rPr>
                <w:rFonts w:ascii="Arial" w:hAnsi="Arial" w:cs="Arial"/>
                <w:sz w:val="22"/>
                <w:szCs w:val="22"/>
              </w:rPr>
              <w:t>Using back-to-back or side-to-side working (rather than face-to-face) where possible.</w:t>
            </w:r>
          </w:p>
          <w:p w14:paraId="524F401A" w14:textId="77777777" w:rsidR="00430E5C" w:rsidRDefault="00430E5C" w:rsidP="00430E5C">
            <w:pPr>
              <w:jc w:val="both"/>
              <w:rPr>
                <w:rFonts w:ascii="Arial" w:hAnsi="Arial" w:cs="Arial"/>
                <w:sz w:val="22"/>
                <w:szCs w:val="22"/>
              </w:rPr>
            </w:pPr>
          </w:p>
          <w:p w14:paraId="455AFADD" w14:textId="3648EE86" w:rsidR="00430E5C" w:rsidRDefault="00430E5C" w:rsidP="00430E5C">
            <w:pPr>
              <w:jc w:val="both"/>
              <w:rPr>
                <w:rFonts w:ascii="Arial" w:hAnsi="Arial" w:cs="Arial"/>
                <w:sz w:val="22"/>
                <w:szCs w:val="22"/>
              </w:rPr>
            </w:pPr>
            <w:r>
              <w:rPr>
                <w:rFonts w:ascii="Arial" w:hAnsi="Arial" w:cs="Arial"/>
                <w:sz w:val="22"/>
                <w:szCs w:val="22"/>
              </w:rPr>
              <w:t xml:space="preserve">Creating additional space for staff </w:t>
            </w:r>
            <w:r w:rsidR="008A3078">
              <w:rPr>
                <w:rFonts w:ascii="Arial" w:hAnsi="Arial" w:cs="Arial"/>
                <w:sz w:val="22"/>
                <w:szCs w:val="22"/>
              </w:rPr>
              <w:t>(</w:t>
            </w:r>
            <w:proofErr w:type="spellStart"/>
            <w:r w:rsidR="008A3078">
              <w:rPr>
                <w:rFonts w:ascii="Arial" w:hAnsi="Arial" w:cs="Arial"/>
                <w:sz w:val="22"/>
                <w:szCs w:val="22"/>
              </w:rPr>
              <w:t>eg</w:t>
            </w:r>
            <w:proofErr w:type="spellEnd"/>
            <w:r w:rsidR="008A3078">
              <w:rPr>
                <w:rFonts w:ascii="Arial" w:hAnsi="Arial" w:cs="Arial"/>
                <w:sz w:val="22"/>
                <w:szCs w:val="22"/>
              </w:rPr>
              <w:t xml:space="preserve"> for staff rooms) </w:t>
            </w:r>
            <w:r>
              <w:rPr>
                <w:rFonts w:ascii="Arial" w:hAnsi="Arial" w:cs="Arial"/>
                <w:sz w:val="22"/>
                <w:szCs w:val="22"/>
              </w:rPr>
              <w:t>by using other parts of the building that are vacant or have been freed up by remote working.</w:t>
            </w:r>
          </w:p>
          <w:p w14:paraId="4E56CCD2" w14:textId="77777777" w:rsidR="00430E5C" w:rsidRDefault="00430E5C" w:rsidP="00430E5C">
            <w:pPr>
              <w:jc w:val="both"/>
              <w:rPr>
                <w:rFonts w:ascii="Arial" w:hAnsi="Arial" w:cs="Arial"/>
                <w:sz w:val="22"/>
                <w:szCs w:val="22"/>
              </w:rPr>
            </w:pPr>
          </w:p>
          <w:p w14:paraId="72FC7AA3" w14:textId="77777777" w:rsidR="00430E5C" w:rsidRDefault="00430E5C" w:rsidP="00430E5C">
            <w:pPr>
              <w:jc w:val="both"/>
              <w:rPr>
                <w:rFonts w:ascii="Arial" w:hAnsi="Arial" w:cs="Arial"/>
                <w:sz w:val="22"/>
                <w:szCs w:val="22"/>
              </w:rPr>
            </w:pPr>
            <w:r>
              <w:rPr>
                <w:rFonts w:ascii="Arial" w:hAnsi="Arial" w:cs="Arial"/>
                <w:sz w:val="22"/>
                <w:szCs w:val="22"/>
              </w:rPr>
              <w:t xml:space="preserve">Regulating use of locker rooms: </w:t>
            </w:r>
          </w:p>
          <w:p w14:paraId="5AF9C410" w14:textId="77777777" w:rsidR="00430E5C" w:rsidRDefault="00430E5C" w:rsidP="00430E5C">
            <w:pPr>
              <w:pStyle w:val="ListParagraph"/>
              <w:numPr>
                <w:ilvl w:val="0"/>
                <w:numId w:val="7"/>
              </w:numPr>
              <w:contextualSpacing w:val="0"/>
              <w:jc w:val="both"/>
              <w:rPr>
                <w:rFonts w:ascii="Arial" w:hAnsi="Arial" w:cs="Arial"/>
                <w:sz w:val="22"/>
                <w:szCs w:val="22"/>
              </w:rPr>
            </w:pPr>
            <w:r>
              <w:rPr>
                <w:rFonts w:ascii="Arial" w:hAnsi="Arial" w:cs="Arial"/>
                <w:sz w:val="22"/>
                <w:szCs w:val="22"/>
              </w:rPr>
              <w:t>Access to lockers on one in and out basis.</w:t>
            </w:r>
          </w:p>
          <w:p w14:paraId="3AE3759A" w14:textId="77777777" w:rsidR="00430E5C" w:rsidRDefault="00430E5C" w:rsidP="00430E5C">
            <w:pPr>
              <w:ind w:firstLine="60"/>
              <w:jc w:val="both"/>
              <w:rPr>
                <w:rFonts w:ascii="Arial" w:hAnsi="Arial" w:cs="Arial"/>
                <w:sz w:val="22"/>
                <w:szCs w:val="22"/>
              </w:rPr>
            </w:pPr>
          </w:p>
          <w:p w14:paraId="43235BFA" w14:textId="77777777" w:rsidR="00430E5C" w:rsidRDefault="00430E5C" w:rsidP="00430E5C">
            <w:pPr>
              <w:pStyle w:val="ListParagraph"/>
              <w:numPr>
                <w:ilvl w:val="0"/>
                <w:numId w:val="7"/>
              </w:numPr>
              <w:contextualSpacing w:val="0"/>
              <w:jc w:val="both"/>
              <w:rPr>
                <w:rFonts w:ascii="Arial" w:hAnsi="Arial" w:cs="Arial"/>
                <w:sz w:val="22"/>
                <w:szCs w:val="22"/>
              </w:rPr>
            </w:pPr>
            <w:r>
              <w:rPr>
                <w:rFonts w:ascii="Arial" w:hAnsi="Arial" w:cs="Arial"/>
                <w:sz w:val="22"/>
                <w:szCs w:val="22"/>
              </w:rPr>
              <w:t xml:space="preserve">Encouraging storage of personal items and clothing in personal lockers during shifts. </w:t>
            </w:r>
          </w:p>
          <w:p w14:paraId="3E8C6727" w14:textId="77777777" w:rsidR="00430E5C" w:rsidRDefault="00430E5C" w:rsidP="00430E5C">
            <w:pPr>
              <w:jc w:val="both"/>
              <w:rPr>
                <w:rFonts w:ascii="Arial" w:hAnsi="Arial" w:cs="Arial"/>
                <w:sz w:val="22"/>
                <w:szCs w:val="22"/>
              </w:rPr>
            </w:pPr>
          </w:p>
          <w:p w14:paraId="2B5E1B23" w14:textId="77777777" w:rsidR="00430E5C" w:rsidRDefault="00430E5C" w:rsidP="00430E5C">
            <w:pPr>
              <w:pStyle w:val="ListParagraph"/>
              <w:numPr>
                <w:ilvl w:val="0"/>
                <w:numId w:val="7"/>
              </w:numPr>
              <w:contextualSpacing w:val="0"/>
              <w:jc w:val="both"/>
              <w:rPr>
                <w:rFonts w:ascii="Arial" w:hAnsi="Arial" w:cs="Arial"/>
                <w:sz w:val="22"/>
                <w:szCs w:val="22"/>
              </w:rPr>
            </w:pPr>
            <w:r>
              <w:rPr>
                <w:rFonts w:ascii="Arial" w:hAnsi="Arial" w:cs="Arial"/>
                <w:sz w:val="22"/>
                <w:szCs w:val="22"/>
              </w:rPr>
              <w:t>Staff to avoid sharing the lockers. Where this is not possible the lockers to be cleaned between uses.</w:t>
            </w:r>
          </w:p>
          <w:p w14:paraId="47C1762D" w14:textId="77777777" w:rsidR="00430E5C" w:rsidRDefault="00430E5C" w:rsidP="00430E5C">
            <w:pPr>
              <w:rPr>
                <w:rFonts w:ascii="Arial" w:hAnsi="Arial" w:cs="Arial"/>
                <w:b/>
                <w:sz w:val="22"/>
                <w:szCs w:val="22"/>
              </w:rPr>
            </w:pPr>
          </w:p>
          <w:p w14:paraId="6AB2906D" w14:textId="77777777" w:rsidR="00430E5C" w:rsidRDefault="00430E5C" w:rsidP="00430E5C">
            <w:pPr>
              <w:jc w:val="both"/>
              <w:rPr>
                <w:rFonts w:ascii="Arial" w:hAnsi="Arial" w:cs="Arial"/>
                <w:sz w:val="22"/>
                <w:szCs w:val="22"/>
              </w:rPr>
            </w:pPr>
            <w:r>
              <w:rPr>
                <w:rFonts w:ascii="Arial" w:hAnsi="Arial" w:cs="Arial"/>
                <w:sz w:val="22"/>
                <w:szCs w:val="22"/>
              </w:rPr>
              <w:t>Access class room via outside door if possible using one-way system.</w:t>
            </w:r>
          </w:p>
          <w:p w14:paraId="5F5B82E2" w14:textId="77777777" w:rsidR="00430E5C" w:rsidRDefault="00430E5C" w:rsidP="00430E5C">
            <w:pPr>
              <w:jc w:val="both"/>
              <w:rPr>
                <w:rFonts w:ascii="Arial" w:hAnsi="Arial" w:cs="Arial"/>
                <w:sz w:val="22"/>
                <w:szCs w:val="22"/>
              </w:rPr>
            </w:pPr>
          </w:p>
          <w:p w14:paraId="54B8F769" w14:textId="77777777" w:rsidR="00430E5C" w:rsidRDefault="00430E5C" w:rsidP="00430E5C">
            <w:pPr>
              <w:jc w:val="both"/>
              <w:rPr>
                <w:rFonts w:ascii="Arial" w:hAnsi="Arial" w:cs="Arial"/>
                <w:sz w:val="22"/>
                <w:szCs w:val="22"/>
              </w:rPr>
            </w:pPr>
            <w:r>
              <w:rPr>
                <w:rFonts w:ascii="Arial" w:hAnsi="Arial" w:cs="Arial"/>
                <w:sz w:val="22"/>
                <w:szCs w:val="22"/>
              </w:rPr>
              <w:t>Hand washing on entering all class rooms to have soap and sanitiser</w:t>
            </w:r>
          </w:p>
          <w:p w14:paraId="56F852C8" w14:textId="77777777" w:rsidR="00430E5C" w:rsidRDefault="00430E5C" w:rsidP="00430E5C">
            <w:pPr>
              <w:jc w:val="both"/>
              <w:rPr>
                <w:rFonts w:ascii="Arial" w:hAnsi="Arial" w:cs="Arial"/>
                <w:sz w:val="22"/>
                <w:szCs w:val="22"/>
              </w:rPr>
            </w:pPr>
          </w:p>
          <w:p w14:paraId="0F8CA21E" w14:textId="2796A33E" w:rsidR="00430E5C" w:rsidRDefault="00430E5C" w:rsidP="00430E5C">
            <w:pPr>
              <w:jc w:val="both"/>
              <w:rPr>
                <w:szCs w:val="24"/>
              </w:rPr>
            </w:pPr>
            <w:r>
              <w:rPr>
                <w:rFonts w:ascii="Arial" w:hAnsi="Arial" w:cs="Arial"/>
                <w:sz w:val="22"/>
                <w:szCs w:val="22"/>
              </w:rPr>
              <w:lastRenderedPageBreak/>
              <w:t>Classrooms to be re-arranged to ensure social distancing.</w:t>
            </w:r>
            <w:r w:rsidR="002C5E58">
              <w:rPr>
                <w:rFonts w:ascii="Arial" w:hAnsi="Arial" w:cs="Arial"/>
                <w:sz w:val="22"/>
                <w:szCs w:val="22"/>
              </w:rPr>
              <w:t xml:space="preserve">  This would also include other learning environments such as workshops, science labs etc., maintaining space between seats and desks where possible.</w:t>
            </w:r>
            <w:r>
              <w:t xml:space="preserve"> </w:t>
            </w:r>
          </w:p>
          <w:p w14:paraId="21341C1C" w14:textId="77777777" w:rsidR="00430E5C" w:rsidRDefault="00430E5C" w:rsidP="00430E5C">
            <w:pPr>
              <w:jc w:val="both"/>
            </w:pPr>
          </w:p>
          <w:p w14:paraId="67273563" w14:textId="0996C6C9" w:rsidR="00430E5C" w:rsidRDefault="00430E5C" w:rsidP="00430E5C">
            <w:pPr>
              <w:jc w:val="both"/>
              <w:rPr>
                <w:rFonts w:ascii="Arial" w:hAnsi="Arial" w:cs="Arial"/>
                <w:sz w:val="22"/>
                <w:szCs w:val="22"/>
              </w:rPr>
            </w:pPr>
            <w:r>
              <w:rPr>
                <w:rFonts w:ascii="Arial" w:hAnsi="Arial" w:cs="Arial"/>
                <w:sz w:val="22"/>
                <w:szCs w:val="22"/>
              </w:rPr>
              <w:t xml:space="preserve">Class sizes – recommendation is </w:t>
            </w:r>
            <w:r w:rsidR="000F6119">
              <w:rPr>
                <w:rFonts w:ascii="Arial" w:hAnsi="Arial" w:cs="Arial"/>
                <w:sz w:val="22"/>
                <w:szCs w:val="22"/>
              </w:rPr>
              <w:t xml:space="preserve">maximum of </w:t>
            </w:r>
            <w:r>
              <w:rPr>
                <w:rFonts w:ascii="Arial" w:hAnsi="Arial" w:cs="Arial"/>
                <w:sz w:val="22"/>
                <w:szCs w:val="22"/>
              </w:rPr>
              <w:t>15 initially with desks spaced out</w:t>
            </w:r>
            <w:r w:rsidR="00F76D3F">
              <w:rPr>
                <w:rFonts w:ascii="Arial" w:hAnsi="Arial" w:cs="Arial"/>
                <w:sz w:val="22"/>
                <w:szCs w:val="22"/>
              </w:rPr>
              <w:t>,</w:t>
            </w:r>
          </w:p>
          <w:p w14:paraId="66380149" w14:textId="550A9E41" w:rsidR="00430E5C" w:rsidRDefault="00430E5C" w:rsidP="00430E5C">
            <w:pPr>
              <w:jc w:val="both"/>
              <w:rPr>
                <w:rFonts w:ascii="Arial" w:hAnsi="Arial" w:cs="Arial"/>
                <w:sz w:val="22"/>
                <w:szCs w:val="22"/>
              </w:rPr>
            </w:pPr>
          </w:p>
          <w:p w14:paraId="2B30111F" w14:textId="15CFE3D2" w:rsidR="002C5E58" w:rsidRDefault="002C5E58" w:rsidP="00430E5C">
            <w:pPr>
              <w:jc w:val="both"/>
              <w:rPr>
                <w:rFonts w:ascii="Arial" w:hAnsi="Arial" w:cs="Arial"/>
                <w:sz w:val="22"/>
                <w:szCs w:val="22"/>
              </w:rPr>
            </w:pPr>
            <w:r>
              <w:rPr>
                <w:rFonts w:ascii="Arial" w:hAnsi="Arial" w:cs="Arial"/>
                <w:sz w:val="22"/>
                <w:szCs w:val="22"/>
              </w:rPr>
              <w:t>If there are any shortages of teachers, then teachings assistants can be allocated to lead a group, working under the direction of a teacher.</w:t>
            </w:r>
          </w:p>
          <w:p w14:paraId="6363BCFD" w14:textId="77777777" w:rsidR="002C5E58" w:rsidRDefault="002C5E58" w:rsidP="00430E5C">
            <w:pPr>
              <w:jc w:val="both"/>
              <w:rPr>
                <w:rFonts w:ascii="Arial" w:hAnsi="Arial" w:cs="Arial"/>
                <w:sz w:val="22"/>
                <w:szCs w:val="22"/>
              </w:rPr>
            </w:pPr>
          </w:p>
          <w:p w14:paraId="0D96440F" w14:textId="74182672" w:rsidR="00430E5C" w:rsidRDefault="00430E5C" w:rsidP="00430E5C">
            <w:pPr>
              <w:jc w:val="both"/>
              <w:rPr>
                <w:rFonts w:ascii="Arial" w:hAnsi="Arial" w:cs="Arial"/>
                <w:sz w:val="22"/>
                <w:szCs w:val="22"/>
              </w:rPr>
            </w:pPr>
            <w:r>
              <w:rPr>
                <w:rFonts w:ascii="Arial" w:hAnsi="Arial" w:cs="Arial"/>
                <w:sz w:val="22"/>
                <w:szCs w:val="22"/>
              </w:rPr>
              <w:t xml:space="preserve">No </w:t>
            </w:r>
            <w:r w:rsidR="003F662C">
              <w:rPr>
                <w:rFonts w:ascii="Arial" w:hAnsi="Arial" w:cs="Arial"/>
                <w:sz w:val="22"/>
                <w:szCs w:val="22"/>
              </w:rPr>
              <w:t xml:space="preserve">unnecessary </w:t>
            </w:r>
            <w:r>
              <w:rPr>
                <w:rFonts w:ascii="Arial" w:hAnsi="Arial" w:cs="Arial"/>
                <w:sz w:val="22"/>
                <w:szCs w:val="22"/>
              </w:rPr>
              <w:t xml:space="preserve">equipment to be brought into school.  Pupils encouraged to bring their own </w:t>
            </w:r>
            <w:r w:rsidR="007F010C">
              <w:rPr>
                <w:rFonts w:ascii="Arial" w:hAnsi="Arial" w:cs="Arial"/>
                <w:sz w:val="22"/>
                <w:szCs w:val="22"/>
              </w:rPr>
              <w:t>pencil cases</w:t>
            </w:r>
            <w:r>
              <w:rPr>
                <w:rFonts w:ascii="Arial" w:hAnsi="Arial" w:cs="Arial"/>
                <w:sz w:val="22"/>
                <w:szCs w:val="22"/>
              </w:rPr>
              <w:t xml:space="preserve"> from home.</w:t>
            </w:r>
          </w:p>
          <w:p w14:paraId="1160C31C" w14:textId="58BDB490" w:rsidR="00430E5C" w:rsidRDefault="00430E5C" w:rsidP="00430E5C">
            <w:pPr>
              <w:rPr>
                <w:rFonts w:ascii="Arial" w:hAnsi="Arial" w:cs="Arial"/>
                <w:b/>
                <w:sz w:val="22"/>
                <w:szCs w:val="22"/>
              </w:rPr>
            </w:pPr>
          </w:p>
          <w:p w14:paraId="627D59C9" w14:textId="43564311" w:rsidR="00430E5C" w:rsidRDefault="00430E5C" w:rsidP="00430E5C">
            <w:pPr>
              <w:jc w:val="both"/>
              <w:rPr>
                <w:rFonts w:ascii="Arial" w:hAnsi="Arial" w:cs="Arial"/>
                <w:sz w:val="22"/>
                <w:szCs w:val="22"/>
              </w:rPr>
            </w:pPr>
            <w:r>
              <w:rPr>
                <w:rFonts w:ascii="Arial" w:hAnsi="Arial" w:cs="Arial"/>
                <w:sz w:val="22"/>
                <w:szCs w:val="22"/>
              </w:rPr>
              <w:t xml:space="preserve">Pupils to be reminded </w:t>
            </w:r>
            <w:proofErr w:type="gramStart"/>
            <w:r>
              <w:rPr>
                <w:rFonts w:ascii="Arial" w:hAnsi="Arial" w:cs="Arial"/>
                <w:sz w:val="22"/>
                <w:szCs w:val="22"/>
              </w:rPr>
              <w:t>on a daily basis</w:t>
            </w:r>
            <w:proofErr w:type="gramEnd"/>
            <w:r>
              <w:rPr>
                <w:rFonts w:ascii="Arial" w:hAnsi="Arial" w:cs="Arial"/>
                <w:sz w:val="22"/>
                <w:szCs w:val="22"/>
              </w:rPr>
              <w:t xml:space="preserve"> of the importance of social distancing both in the School and outside.</w:t>
            </w:r>
            <w:r w:rsidR="00F50016">
              <w:rPr>
                <w:rFonts w:ascii="Arial" w:hAnsi="Arial" w:cs="Arial"/>
                <w:sz w:val="22"/>
                <w:szCs w:val="22"/>
              </w:rPr>
              <w:t xml:space="preserve">  </w:t>
            </w:r>
            <w:proofErr w:type="gramStart"/>
            <w:r w:rsidR="00F50016">
              <w:rPr>
                <w:rFonts w:ascii="Arial" w:hAnsi="Arial" w:cs="Arial"/>
                <w:sz w:val="22"/>
                <w:szCs w:val="22"/>
              </w:rPr>
              <w:t>In particular, consideration</w:t>
            </w:r>
            <w:proofErr w:type="gramEnd"/>
            <w:r w:rsidR="00F50016">
              <w:rPr>
                <w:rFonts w:ascii="Arial" w:hAnsi="Arial" w:cs="Arial"/>
                <w:sz w:val="22"/>
                <w:szCs w:val="22"/>
              </w:rPr>
              <w:t xml:space="preserve"> needs to be adopted with pupils in early years groups.  How to keep small groups of children together throughout the day and to avoid larger groups of children mixing.</w:t>
            </w:r>
          </w:p>
          <w:p w14:paraId="5F57ACD4" w14:textId="43F04BF3" w:rsidR="00155571" w:rsidRDefault="00155571" w:rsidP="00430E5C">
            <w:pPr>
              <w:jc w:val="both"/>
              <w:rPr>
                <w:rFonts w:ascii="Arial" w:hAnsi="Arial" w:cs="Arial"/>
                <w:sz w:val="22"/>
                <w:szCs w:val="22"/>
              </w:rPr>
            </w:pPr>
          </w:p>
          <w:p w14:paraId="06D690A3" w14:textId="7A42DE8D" w:rsidR="00155571" w:rsidRDefault="00155571">
            <w:pPr>
              <w:jc w:val="both"/>
              <w:rPr>
                <w:rFonts w:ascii="Arial" w:hAnsi="Arial" w:cs="Arial"/>
                <w:sz w:val="22"/>
                <w:szCs w:val="22"/>
              </w:rPr>
            </w:pPr>
            <w:r>
              <w:rPr>
                <w:rFonts w:ascii="Arial" w:hAnsi="Arial" w:cs="Arial"/>
                <w:sz w:val="22"/>
                <w:szCs w:val="22"/>
              </w:rPr>
              <w:t>Additional support for SEND and children with challenging behaviour may need to be considered.</w:t>
            </w:r>
          </w:p>
          <w:p w14:paraId="559D475E" w14:textId="0DC7D165" w:rsidR="008B7935" w:rsidRDefault="008B7935" w:rsidP="00430E5C">
            <w:pPr>
              <w:jc w:val="both"/>
              <w:rPr>
                <w:rFonts w:ascii="Arial" w:hAnsi="Arial" w:cs="Arial"/>
                <w:sz w:val="22"/>
                <w:szCs w:val="22"/>
              </w:rPr>
            </w:pPr>
          </w:p>
          <w:p w14:paraId="2500F153" w14:textId="77777777" w:rsidR="00430E5C" w:rsidRDefault="00430E5C" w:rsidP="00430E5C">
            <w:pPr>
              <w:jc w:val="both"/>
              <w:rPr>
                <w:rFonts w:ascii="Arial" w:hAnsi="Arial" w:cs="Arial"/>
                <w:sz w:val="22"/>
                <w:szCs w:val="22"/>
              </w:rPr>
            </w:pPr>
            <w:r>
              <w:rPr>
                <w:rFonts w:ascii="Arial" w:hAnsi="Arial" w:cs="Arial"/>
                <w:sz w:val="22"/>
                <w:szCs w:val="22"/>
              </w:rPr>
              <w:t>Plan activities which can be undertaken outdoors with the pupils.</w:t>
            </w:r>
          </w:p>
          <w:p w14:paraId="3036B307" w14:textId="77777777" w:rsidR="00430E5C" w:rsidRDefault="00430E5C" w:rsidP="00430E5C">
            <w:pPr>
              <w:jc w:val="both"/>
              <w:rPr>
                <w:rFonts w:ascii="Arial" w:hAnsi="Arial" w:cs="Arial"/>
                <w:sz w:val="22"/>
                <w:szCs w:val="22"/>
              </w:rPr>
            </w:pPr>
          </w:p>
          <w:p w14:paraId="3D7EDE06" w14:textId="77777777" w:rsidR="00430E5C" w:rsidRDefault="00430E5C" w:rsidP="00430E5C">
            <w:pPr>
              <w:jc w:val="both"/>
              <w:rPr>
                <w:rFonts w:ascii="Arial" w:hAnsi="Arial" w:cs="Arial"/>
                <w:sz w:val="22"/>
                <w:szCs w:val="22"/>
              </w:rPr>
            </w:pPr>
            <w:r>
              <w:rPr>
                <w:rFonts w:ascii="Arial" w:hAnsi="Arial" w:cs="Arial"/>
                <w:sz w:val="22"/>
                <w:szCs w:val="22"/>
              </w:rPr>
              <w:t>Reduce One-to-One sessions with pupils. Where unavoidable this to be done outdoors or in well ventilated area maintaining adequate distance. Try to use any digital devices to ensure minimum contact.</w:t>
            </w:r>
          </w:p>
          <w:p w14:paraId="471854C9" w14:textId="77777777" w:rsidR="00430E5C" w:rsidRDefault="00430E5C" w:rsidP="00430E5C">
            <w:pPr>
              <w:jc w:val="both"/>
              <w:rPr>
                <w:rFonts w:ascii="Arial" w:hAnsi="Arial" w:cs="Arial"/>
                <w:sz w:val="22"/>
                <w:szCs w:val="22"/>
              </w:rPr>
            </w:pPr>
          </w:p>
          <w:p w14:paraId="7B6FB2B1" w14:textId="3E889D20" w:rsidR="008B7935" w:rsidRDefault="00BE7154" w:rsidP="008B7935">
            <w:pPr>
              <w:jc w:val="both"/>
              <w:rPr>
                <w:rFonts w:ascii="Arial" w:hAnsi="Arial" w:cs="Arial"/>
                <w:sz w:val="22"/>
                <w:szCs w:val="22"/>
              </w:rPr>
            </w:pPr>
            <w:r>
              <w:rPr>
                <w:rFonts w:ascii="Arial" w:hAnsi="Arial" w:cs="Arial"/>
                <w:sz w:val="22"/>
                <w:szCs w:val="22"/>
              </w:rPr>
              <w:t xml:space="preserve">Regular </w:t>
            </w:r>
            <w:r w:rsidR="00430E5C">
              <w:rPr>
                <w:rFonts w:ascii="Arial" w:hAnsi="Arial" w:cs="Arial"/>
                <w:sz w:val="22"/>
                <w:szCs w:val="22"/>
              </w:rPr>
              <w:t xml:space="preserve">cleaning </w:t>
            </w:r>
            <w:r>
              <w:rPr>
                <w:rFonts w:ascii="Arial" w:hAnsi="Arial" w:cs="Arial"/>
                <w:sz w:val="22"/>
                <w:szCs w:val="22"/>
              </w:rPr>
              <w:t xml:space="preserve">regime </w:t>
            </w:r>
            <w:r w:rsidR="00430E5C">
              <w:rPr>
                <w:rFonts w:ascii="Arial" w:hAnsi="Arial" w:cs="Arial"/>
                <w:sz w:val="22"/>
                <w:szCs w:val="22"/>
              </w:rPr>
              <w:t>of classrooms.</w:t>
            </w:r>
            <w:r w:rsidR="00F50016">
              <w:rPr>
                <w:rFonts w:ascii="Arial" w:hAnsi="Arial" w:cs="Arial"/>
                <w:sz w:val="22"/>
                <w:szCs w:val="22"/>
              </w:rPr>
              <w:t xml:space="preserve">  Removal of any unnecessary items from classroom.</w:t>
            </w:r>
            <w:r w:rsidR="008B7935">
              <w:rPr>
                <w:rFonts w:ascii="Arial" w:hAnsi="Arial" w:cs="Arial"/>
                <w:sz w:val="22"/>
                <w:szCs w:val="22"/>
              </w:rPr>
              <w:t xml:space="preserve">  Removal of soft furnishings, soft toys that are hard to clean.</w:t>
            </w:r>
          </w:p>
          <w:p w14:paraId="4EC634F2" w14:textId="77777777" w:rsidR="00430E5C" w:rsidRDefault="00430E5C" w:rsidP="00430E5C">
            <w:pPr>
              <w:jc w:val="both"/>
              <w:rPr>
                <w:rFonts w:ascii="Arial" w:hAnsi="Arial" w:cs="Arial"/>
                <w:sz w:val="22"/>
                <w:szCs w:val="22"/>
              </w:rPr>
            </w:pPr>
          </w:p>
          <w:p w14:paraId="24EA1310" w14:textId="77777777" w:rsidR="00430E5C" w:rsidRDefault="00430E5C" w:rsidP="00430E5C">
            <w:pPr>
              <w:jc w:val="both"/>
              <w:rPr>
                <w:rFonts w:ascii="Arial" w:hAnsi="Arial" w:cs="Arial"/>
                <w:sz w:val="22"/>
                <w:szCs w:val="22"/>
              </w:rPr>
            </w:pPr>
            <w:r>
              <w:rPr>
                <w:rFonts w:ascii="Arial" w:hAnsi="Arial" w:cs="Arial"/>
                <w:sz w:val="22"/>
                <w:szCs w:val="22"/>
              </w:rPr>
              <w:t>Regular/frequent cleaning of toilets for pupil use.</w:t>
            </w:r>
          </w:p>
          <w:p w14:paraId="42EA1CE9" w14:textId="77777777" w:rsidR="00430E5C" w:rsidRDefault="00430E5C" w:rsidP="00430E5C">
            <w:pPr>
              <w:jc w:val="both"/>
              <w:rPr>
                <w:rFonts w:ascii="Arial" w:hAnsi="Arial" w:cs="Arial"/>
                <w:sz w:val="22"/>
                <w:szCs w:val="22"/>
              </w:rPr>
            </w:pPr>
          </w:p>
          <w:p w14:paraId="2A63F727" w14:textId="77777777" w:rsidR="00430E5C" w:rsidRDefault="00430E5C" w:rsidP="00430E5C">
            <w:pPr>
              <w:jc w:val="both"/>
              <w:rPr>
                <w:rFonts w:ascii="Arial" w:hAnsi="Arial" w:cs="Arial"/>
                <w:sz w:val="22"/>
                <w:szCs w:val="22"/>
              </w:rPr>
            </w:pPr>
            <w:r>
              <w:rPr>
                <w:rFonts w:ascii="Arial" w:hAnsi="Arial" w:cs="Arial"/>
                <w:sz w:val="22"/>
                <w:szCs w:val="22"/>
              </w:rPr>
              <w:t>Wipes and hand sanitisers available in class and pupils reminded to clean/wash their hands frequently.</w:t>
            </w:r>
          </w:p>
          <w:p w14:paraId="580D6B35" w14:textId="77777777" w:rsidR="00430E5C" w:rsidRDefault="00430E5C" w:rsidP="00430E5C">
            <w:pPr>
              <w:jc w:val="both"/>
              <w:rPr>
                <w:rFonts w:ascii="Arial" w:hAnsi="Arial" w:cs="Arial"/>
                <w:sz w:val="22"/>
                <w:szCs w:val="22"/>
              </w:rPr>
            </w:pPr>
          </w:p>
          <w:p w14:paraId="15D6BA81" w14:textId="67EADB72" w:rsidR="00430E5C" w:rsidRDefault="00430E5C" w:rsidP="00430E5C">
            <w:pPr>
              <w:jc w:val="both"/>
              <w:rPr>
                <w:rFonts w:ascii="Arial" w:hAnsi="Arial" w:cs="Arial"/>
                <w:sz w:val="22"/>
                <w:szCs w:val="22"/>
              </w:rPr>
            </w:pPr>
            <w:r>
              <w:rPr>
                <w:rFonts w:ascii="Arial" w:hAnsi="Arial" w:cs="Arial"/>
                <w:sz w:val="22"/>
                <w:szCs w:val="22"/>
              </w:rPr>
              <w:t xml:space="preserve">Staff to raise any concerns with the management </w:t>
            </w:r>
            <w:r w:rsidR="00C028EC">
              <w:rPr>
                <w:rFonts w:ascii="Arial" w:hAnsi="Arial" w:cs="Arial"/>
                <w:sz w:val="22"/>
                <w:szCs w:val="22"/>
              </w:rPr>
              <w:t>as soon as possible.</w:t>
            </w:r>
          </w:p>
          <w:p w14:paraId="00C4CC3D" w14:textId="77777777" w:rsidR="00430E5C" w:rsidRDefault="00430E5C" w:rsidP="00430E5C">
            <w:pPr>
              <w:rPr>
                <w:rFonts w:ascii="Arial" w:hAnsi="Arial" w:cs="Arial"/>
                <w:b/>
                <w:sz w:val="22"/>
                <w:szCs w:val="22"/>
              </w:rPr>
            </w:pPr>
          </w:p>
          <w:p w14:paraId="67359812" w14:textId="63DF8791" w:rsidR="00430E5C" w:rsidRPr="00352632" w:rsidRDefault="00430E5C" w:rsidP="00430E5C">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17E726" w14:textId="289B8F8F" w:rsidR="00430E5C" w:rsidRPr="00352632" w:rsidRDefault="00430E5C"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76BAD27E" w14:textId="77777777" w:rsidR="00430E5C" w:rsidRDefault="00430E5C" w:rsidP="00430E5C">
            <w:pPr>
              <w:rPr>
                <w:rFonts w:ascii="Arial" w:hAnsi="Arial" w:cs="Arial"/>
                <w:sz w:val="22"/>
                <w:szCs w:val="22"/>
              </w:rPr>
            </w:pPr>
            <w:r>
              <w:rPr>
                <w:rFonts w:ascii="Arial" w:hAnsi="Arial" w:cs="Arial"/>
                <w:sz w:val="22"/>
                <w:szCs w:val="22"/>
              </w:rPr>
              <w:t>Contact cleaning company to discuss cleaning regime.</w:t>
            </w:r>
          </w:p>
          <w:p w14:paraId="058F8004" w14:textId="77777777" w:rsidR="002C5E58" w:rsidRDefault="002C5E58" w:rsidP="00430E5C">
            <w:pPr>
              <w:rPr>
                <w:rFonts w:ascii="Arial" w:hAnsi="Arial" w:cs="Arial"/>
                <w:sz w:val="22"/>
                <w:szCs w:val="22"/>
              </w:rPr>
            </w:pPr>
          </w:p>
          <w:p w14:paraId="378F9719" w14:textId="77B8668A" w:rsidR="002C5E58" w:rsidRDefault="00D4644D" w:rsidP="00430E5C">
            <w:pPr>
              <w:rPr>
                <w:rFonts w:ascii="Arial" w:hAnsi="Arial" w:cs="Arial"/>
                <w:sz w:val="22"/>
                <w:szCs w:val="22"/>
              </w:rPr>
            </w:pPr>
            <w:r>
              <w:rPr>
                <w:rFonts w:ascii="Arial" w:hAnsi="Arial" w:cs="Arial"/>
                <w:sz w:val="22"/>
                <w:szCs w:val="22"/>
              </w:rPr>
              <w:t>Check c</w:t>
            </w:r>
            <w:r w:rsidR="00510485" w:rsidRPr="00510485">
              <w:rPr>
                <w:rFonts w:ascii="Arial" w:hAnsi="Arial" w:cs="Arial"/>
                <w:sz w:val="22"/>
                <w:szCs w:val="22"/>
              </w:rPr>
              <w:t>apacity of cleaning staff is adequate to enable enhanced cleaning regime.</w:t>
            </w:r>
          </w:p>
          <w:p w14:paraId="7842A5DB" w14:textId="2FE1A7CA" w:rsidR="00F26F63" w:rsidRDefault="00F26F63" w:rsidP="00430E5C">
            <w:pPr>
              <w:rPr>
                <w:rFonts w:ascii="Arial" w:hAnsi="Arial" w:cs="Arial"/>
                <w:sz w:val="22"/>
                <w:szCs w:val="22"/>
              </w:rPr>
            </w:pPr>
          </w:p>
          <w:p w14:paraId="7EEEB324" w14:textId="12768F1D" w:rsidR="00F26F63" w:rsidRDefault="00F26F63" w:rsidP="00430E5C">
            <w:pPr>
              <w:rPr>
                <w:rFonts w:ascii="Arial" w:hAnsi="Arial" w:cs="Arial"/>
                <w:sz w:val="22"/>
                <w:szCs w:val="22"/>
              </w:rPr>
            </w:pPr>
            <w:r>
              <w:rPr>
                <w:rFonts w:ascii="Arial" w:hAnsi="Arial" w:cs="Arial"/>
                <w:sz w:val="22"/>
                <w:szCs w:val="22"/>
              </w:rPr>
              <w:t xml:space="preserve">Ensure that </w:t>
            </w:r>
            <w:r w:rsidR="00482E95">
              <w:rPr>
                <w:rFonts w:ascii="Arial" w:hAnsi="Arial" w:cs="Arial"/>
                <w:sz w:val="22"/>
                <w:szCs w:val="22"/>
              </w:rPr>
              <w:t>soap, sanitiser and paper towels are checked and are replenished regularly</w:t>
            </w:r>
          </w:p>
          <w:p w14:paraId="32C36D9D" w14:textId="77777777" w:rsidR="002C5E58" w:rsidRDefault="002C5E58" w:rsidP="00430E5C">
            <w:pPr>
              <w:rPr>
                <w:rFonts w:ascii="Arial" w:hAnsi="Arial" w:cs="Arial"/>
                <w:sz w:val="22"/>
                <w:szCs w:val="22"/>
              </w:rPr>
            </w:pPr>
          </w:p>
          <w:p w14:paraId="51BD2CFF" w14:textId="77777777" w:rsidR="002C5E58" w:rsidRDefault="002C5E58" w:rsidP="00430E5C">
            <w:pPr>
              <w:rPr>
                <w:rFonts w:ascii="Arial" w:hAnsi="Arial" w:cs="Arial"/>
                <w:sz w:val="22"/>
                <w:szCs w:val="22"/>
              </w:rPr>
            </w:pPr>
          </w:p>
          <w:p w14:paraId="3E4E5C21" w14:textId="77777777" w:rsidR="002C5E58" w:rsidRDefault="002C5E58" w:rsidP="00430E5C">
            <w:pPr>
              <w:rPr>
                <w:rFonts w:ascii="Arial" w:hAnsi="Arial" w:cs="Arial"/>
                <w:sz w:val="22"/>
                <w:szCs w:val="22"/>
              </w:rPr>
            </w:pPr>
          </w:p>
          <w:p w14:paraId="7B5D7288" w14:textId="77777777" w:rsidR="002C5E58" w:rsidRDefault="002C5E58" w:rsidP="00430E5C">
            <w:pPr>
              <w:rPr>
                <w:rFonts w:ascii="Arial" w:hAnsi="Arial" w:cs="Arial"/>
                <w:sz w:val="22"/>
                <w:szCs w:val="22"/>
              </w:rPr>
            </w:pPr>
          </w:p>
          <w:p w14:paraId="53C55F50" w14:textId="77777777" w:rsidR="002C5E58" w:rsidRDefault="002C5E58" w:rsidP="00430E5C">
            <w:pPr>
              <w:rPr>
                <w:rFonts w:ascii="Arial" w:hAnsi="Arial" w:cs="Arial"/>
                <w:sz w:val="22"/>
                <w:szCs w:val="22"/>
              </w:rPr>
            </w:pPr>
          </w:p>
          <w:p w14:paraId="01D45BEE" w14:textId="77777777" w:rsidR="002C5E58" w:rsidRDefault="002C5E58" w:rsidP="00430E5C">
            <w:pPr>
              <w:rPr>
                <w:rFonts w:ascii="Arial" w:hAnsi="Arial" w:cs="Arial"/>
                <w:sz w:val="22"/>
                <w:szCs w:val="22"/>
              </w:rPr>
            </w:pPr>
          </w:p>
          <w:p w14:paraId="444772B3" w14:textId="77777777" w:rsidR="002C5E58" w:rsidRDefault="002C5E58" w:rsidP="00430E5C">
            <w:pPr>
              <w:rPr>
                <w:rFonts w:ascii="Arial" w:hAnsi="Arial" w:cs="Arial"/>
                <w:sz w:val="22"/>
                <w:szCs w:val="22"/>
              </w:rPr>
            </w:pPr>
          </w:p>
          <w:p w14:paraId="45DACEE3" w14:textId="77777777" w:rsidR="002C5E58" w:rsidRDefault="002C5E58" w:rsidP="00430E5C">
            <w:pPr>
              <w:rPr>
                <w:rFonts w:ascii="Arial" w:hAnsi="Arial" w:cs="Arial"/>
                <w:sz w:val="22"/>
                <w:szCs w:val="22"/>
              </w:rPr>
            </w:pPr>
          </w:p>
          <w:p w14:paraId="07B24675" w14:textId="77777777" w:rsidR="002C5E58" w:rsidRDefault="002C5E58" w:rsidP="00430E5C">
            <w:pPr>
              <w:rPr>
                <w:rFonts w:ascii="Arial" w:hAnsi="Arial" w:cs="Arial"/>
                <w:sz w:val="22"/>
                <w:szCs w:val="22"/>
              </w:rPr>
            </w:pPr>
          </w:p>
          <w:p w14:paraId="5354E257" w14:textId="77777777" w:rsidR="002C5E58" w:rsidRDefault="002C5E58" w:rsidP="00430E5C">
            <w:pPr>
              <w:rPr>
                <w:rFonts w:ascii="Arial" w:hAnsi="Arial" w:cs="Arial"/>
                <w:sz w:val="22"/>
                <w:szCs w:val="22"/>
              </w:rPr>
            </w:pPr>
          </w:p>
          <w:p w14:paraId="01D38ECC" w14:textId="77777777" w:rsidR="002C5E58" w:rsidRDefault="002C5E58" w:rsidP="00430E5C">
            <w:pPr>
              <w:rPr>
                <w:rFonts w:ascii="Arial" w:hAnsi="Arial" w:cs="Arial"/>
                <w:sz w:val="22"/>
                <w:szCs w:val="22"/>
              </w:rPr>
            </w:pPr>
          </w:p>
          <w:p w14:paraId="768B60DB" w14:textId="77777777" w:rsidR="002C5E58" w:rsidRDefault="002C5E58" w:rsidP="00430E5C">
            <w:pPr>
              <w:rPr>
                <w:rFonts w:ascii="Arial" w:hAnsi="Arial" w:cs="Arial"/>
                <w:sz w:val="22"/>
                <w:szCs w:val="22"/>
              </w:rPr>
            </w:pPr>
          </w:p>
          <w:p w14:paraId="5D3264E7" w14:textId="77777777" w:rsidR="002C5E58" w:rsidRDefault="002C5E58" w:rsidP="00430E5C">
            <w:pPr>
              <w:rPr>
                <w:rFonts w:ascii="Arial" w:hAnsi="Arial" w:cs="Arial"/>
                <w:sz w:val="22"/>
                <w:szCs w:val="22"/>
              </w:rPr>
            </w:pPr>
          </w:p>
          <w:p w14:paraId="0773153E" w14:textId="77777777" w:rsidR="002C5E58" w:rsidRDefault="002C5E58" w:rsidP="00430E5C">
            <w:pPr>
              <w:rPr>
                <w:rFonts w:ascii="Arial" w:hAnsi="Arial" w:cs="Arial"/>
                <w:sz w:val="22"/>
                <w:szCs w:val="22"/>
              </w:rPr>
            </w:pPr>
          </w:p>
          <w:p w14:paraId="2FC5DE3E" w14:textId="77777777" w:rsidR="002C5E58" w:rsidRDefault="002C5E58" w:rsidP="00430E5C">
            <w:pPr>
              <w:rPr>
                <w:rFonts w:ascii="Arial" w:hAnsi="Arial" w:cs="Arial"/>
                <w:sz w:val="22"/>
                <w:szCs w:val="22"/>
              </w:rPr>
            </w:pPr>
          </w:p>
          <w:p w14:paraId="74632798" w14:textId="77777777" w:rsidR="002C5E58" w:rsidRDefault="002C5E58" w:rsidP="00430E5C">
            <w:pPr>
              <w:rPr>
                <w:rFonts w:ascii="Arial" w:hAnsi="Arial" w:cs="Arial"/>
                <w:sz w:val="22"/>
                <w:szCs w:val="22"/>
              </w:rPr>
            </w:pPr>
          </w:p>
          <w:p w14:paraId="71FDD100" w14:textId="77777777" w:rsidR="002C5E58" w:rsidRDefault="002C5E58" w:rsidP="00430E5C">
            <w:pPr>
              <w:rPr>
                <w:rFonts w:ascii="Arial" w:hAnsi="Arial" w:cs="Arial"/>
                <w:sz w:val="22"/>
                <w:szCs w:val="22"/>
              </w:rPr>
            </w:pPr>
          </w:p>
          <w:p w14:paraId="2DF6A5FD" w14:textId="77777777" w:rsidR="002C5E58" w:rsidRDefault="002C5E58" w:rsidP="00430E5C">
            <w:pPr>
              <w:rPr>
                <w:rFonts w:ascii="Arial" w:hAnsi="Arial" w:cs="Arial"/>
                <w:sz w:val="22"/>
                <w:szCs w:val="22"/>
              </w:rPr>
            </w:pPr>
          </w:p>
          <w:p w14:paraId="4CE5B3DD" w14:textId="77777777" w:rsidR="002C5E58" w:rsidRDefault="002C5E58" w:rsidP="00430E5C">
            <w:pPr>
              <w:rPr>
                <w:rFonts w:ascii="Arial" w:hAnsi="Arial" w:cs="Arial"/>
                <w:sz w:val="22"/>
                <w:szCs w:val="22"/>
              </w:rPr>
            </w:pPr>
          </w:p>
          <w:p w14:paraId="51C18D07" w14:textId="77777777" w:rsidR="002C5E58" w:rsidRDefault="002C5E58" w:rsidP="00430E5C">
            <w:pPr>
              <w:rPr>
                <w:rFonts w:ascii="Arial" w:hAnsi="Arial" w:cs="Arial"/>
                <w:sz w:val="22"/>
                <w:szCs w:val="22"/>
              </w:rPr>
            </w:pPr>
          </w:p>
          <w:p w14:paraId="4842E570" w14:textId="77777777" w:rsidR="002C5E58" w:rsidRDefault="002C5E58" w:rsidP="00430E5C">
            <w:pPr>
              <w:rPr>
                <w:rFonts w:ascii="Arial" w:hAnsi="Arial" w:cs="Arial"/>
                <w:sz w:val="22"/>
                <w:szCs w:val="22"/>
              </w:rPr>
            </w:pPr>
          </w:p>
          <w:p w14:paraId="554596B0" w14:textId="77777777" w:rsidR="002C5E58" w:rsidRDefault="002C5E58" w:rsidP="00430E5C">
            <w:pPr>
              <w:rPr>
                <w:rFonts w:ascii="Arial" w:hAnsi="Arial" w:cs="Arial"/>
                <w:sz w:val="22"/>
                <w:szCs w:val="22"/>
              </w:rPr>
            </w:pPr>
          </w:p>
          <w:p w14:paraId="0AE4A094" w14:textId="77777777" w:rsidR="002C5E58" w:rsidRDefault="002C5E58" w:rsidP="00430E5C">
            <w:pPr>
              <w:rPr>
                <w:rFonts w:ascii="Arial" w:hAnsi="Arial" w:cs="Arial"/>
                <w:sz w:val="22"/>
                <w:szCs w:val="22"/>
              </w:rPr>
            </w:pPr>
          </w:p>
          <w:p w14:paraId="5A50EA23" w14:textId="77777777" w:rsidR="002C5E58" w:rsidRDefault="002C5E58" w:rsidP="00430E5C">
            <w:pPr>
              <w:rPr>
                <w:rFonts w:ascii="Arial" w:hAnsi="Arial" w:cs="Arial"/>
                <w:sz w:val="22"/>
                <w:szCs w:val="22"/>
              </w:rPr>
            </w:pPr>
          </w:p>
          <w:p w14:paraId="5CEA871E" w14:textId="77777777" w:rsidR="002C5E58" w:rsidRDefault="002C5E58" w:rsidP="00430E5C">
            <w:pPr>
              <w:rPr>
                <w:rFonts w:ascii="Arial" w:hAnsi="Arial" w:cs="Arial"/>
                <w:sz w:val="22"/>
                <w:szCs w:val="22"/>
              </w:rPr>
            </w:pPr>
          </w:p>
          <w:p w14:paraId="5985769A" w14:textId="77777777" w:rsidR="002C5E58" w:rsidRDefault="002C5E58" w:rsidP="00430E5C">
            <w:pPr>
              <w:rPr>
                <w:rFonts w:ascii="Arial" w:hAnsi="Arial" w:cs="Arial"/>
                <w:sz w:val="22"/>
                <w:szCs w:val="22"/>
              </w:rPr>
            </w:pPr>
          </w:p>
          <w:p w14:paraId="2B10CFE1" w14:textId="77777777" w:rsidR="002C5E58" w:rsidRDefault="002C5E58" w:rsidP="00430E5C">
            <w:pPr>
              <w:rPr>
                <w:rFonts w:ascii="Arial" w:hAnsi="Arial" w:cs="Arial"/>
                <w:sz w:val="22"/>
                <w:szCs w:val="22"/>
              </w:rPr>
            </w:pPr>
          </w:p>
          <w:p w14:paraId="0C155069" w14:textId="77777777" w:rsidR="002C5E58" w:rsidRDefault="002C5E58" w:rsidP="00430E5C">
            <w:pPr>
              <w:rPr>
                <w:rFonts w:ascii="Arial" w:hAnsi="Arial" w:cs="Arial"/>
                <w:sz w:val="22"/>
                <w:szCs w:val="22"/>
              </w:rPr>
            </w:pPr>
          </w:p>
          <w:p w14:paraId="16098513" w14:textId="77777777" w:rsidR="002C5E58" w:rsidRDefault="002C5E58" w:rsidP="00430E5C">
            <w:pPr>
              <w:rPr>
                <w:rFonts w:ascii="Arial" w:hAnsi="Arial" w:cs="Arial"/>
                <w:sz w:val="22"/>
                <w:szCs w:val="22"/>
              </w:rPr>
            </w:pPr>
          </w:p>
          <w:p w14:paraId="4F5316FA" w14:textId="77777777" w:rsidR="002C5E58" w:rsidRDefault="002C5E58" w:rsidP="00430E5C">
            <w:pPr>
              <w:rPr>
                <w:rFonts w:ascii="Arial" w:hAnsi="Arial" w:cs="Arial"/>
                <w:sz w:val="22"/>
                <w:szCs w:val="22"/>
              </w:rPr>
            </w:pPr>
          </w:p>
          <w:p w14:paraId="7F31AAC5" w14:textId="77777777" w:rsidR="002C5E58" w:rsidRDefault="002C5E58" w:rsidP="00430E5C">
            <w:pPr>
              <w:rPr>
                <w:rFonts w:ascii="Arial" w:hAnsi="Arial" w:cs="Arial"/>
                <w:sz w:val="22"/>
                <w:szCs w:val="22"/>
              </w:rPr>
            </w:pPr>
          </w:p>
          <w:p w14:paraId="24B64687" w14:textId="77777777" w:rsidR="002C5E58" w:rsidRDefault="002C5E58" w:rsidP="00430E5C">
            <w:pPr>
              <w:rPr>
                <w:rFonts w:ascii="Arial" w:hAnsi="Arial" w:cs="Arial"/>
                <w:sz w:val="22"/>
                <w:szCs w:val="22"/>
              </w:rPr>
            </w:pPr>
          </w:p>
          <w:p w14:paraId="79A33B90" w14:textId="77777777" w:rsidR="002C5E58" w:rsidRDefault="002C5E58" w:rsidP="00430E5C">
            <w:pPr>
              <w:rPr>
                <w:rFonts w:ascii="Arial" w:hAnsi="Arial" w:cs="Arial"/>
                <w:sz w:val="22"/>
                <w:szCs w:val="22"/>
              </w:rPr>
            </w:pPr>
          </w:p>
          <w:p w14:paraId="1DA09BE6" w14:textId="77777777" w:rsidR="002C5E58" w:rsidRDefault="002C5E58" w:rsidP="00430E5C">
            <w:pPr>
              <w:rPr>
                <w:rFonts w:ascii="Arial" w:hAnsi="Arial" w:cs="Arial"/>
                <w:sz w:val="22"/>
                <w:szCs w:val="22"/>
              </w:rPr>
            </w:pPr>
          </w:p>
          <w:p w14:paraId="76633358" w14:textId="77777777" w:rsidR="002C5E58" w:rsidRDefault="002C5E58" w:rsidP="00430E5C">
            <w:pPr>
              <w:rPr>
                <w:rFonts w:ascii="Arial" w:hAnsi="Arial" w:cs="Arial"/>
                <w:sz w:val="22"/>
                <w:szCs w:val="22"/>
              </w:rPr>
            </w:pPr>
          </w:p>
          <w:p w14:paraId="103EB2FB" w14:textId="77777777" w:rsidR="002C5E58" w:rsidRDefault="002C5E58" w:rsidP="00430E5C">
            <w:pPr>
              <w:rPr>
                <w:rFonts w:ascii="Arial" w:hAnsi="Arial" w:cs="Arial"/>
                <w:sz w:val="22"/>
                <w:szCs w:val="22"/>
              </w:rPr>
            </w:pPr>
          </w:p>
          <w:p w14:paraId="4B392ADA" w14:textId="77777777" w:rsidR="002C5E58" w:rsidRDefault="002C5E58" w:rsidP="00430E5C">
            <w:pPr>
              <w:rPr>
                <w:rFonts w:ascii="Arial" w:hAnsi="Arial" w:cs="Arial"/>
                <w:sz w:val="22"/>
                <w:szCs w:val="22"/>
              </w:rPr>
            </w:pPr>
          </w:p>
          <w:p w14:paraId="58A939E0" w14:textId="77777777" w:rsidR="002C5E58" w:rsidRDefault="002C5E58" w:rsidP="00430E5C">
            <w:pPr>
              <w:rPr>
                <w:rFonts w:ascii="Arial" w:hAnsi="Arial" w:cs="Arial"/>
                <w:sz w:val="22"/>
                <w:szCs w:val="22"/>
              </w:rPr>
            </w:pPr>
          </w:p>
          <w:p w14:paraId="75AF02A5" w14:textId="77777777" w:rsidR="002C5E58" w:rsidRDefault="002C5E58" w:rsidP="00430E5C">
            <w:pPr>
              <w:rPr>
                <w:rFonts w:ascii="Arial" w:hAnsi="Arial" w:cs="Arial"/>
                <w:sz w:val="22"/>
                <w:szCs w:val="22"/>
              </w:rPr>
            </w:pPr>
          </w:p>
          <w:p w14:paraId="28069B0E" w14:textId="77777777" w:rsidR="002C5E58" w:rsidRDefault="002C5E58" w:rsidP="00430E5C">
            <w:pPr>
              <w:rPr>
                <w:rFonts w:ascii="Arial" w:hAnsi="Arial" w:cs="Arial"/>
                <w:sz w:val="22"/>
                <w:szCs w:val="22"/>
              </w:rPr>
            </w:pPr>
          </w:p>
          <w:p w14:paraId="182C29AA" w14:textId="77777777" w:rsidR="002C5E58" w:rsidRDefault="002C5E58" w:rsidP="00430E5C">
            <w:pPr>
              <w:rPr>
                <w:rFonts w:ascii="Arial" w:hAnsi="Arial" w:cs="Arial"/>
                <w:sz w:val="22"/>
                <w:szCs w:val="22"/>
              </w:rPr>
            </w:pPr>
          </w:p>
          <w:p w14:paraId="4E963957" w14:textId="77777777" w:rsidR="002C5E58" w:rsidRDefault="002C5E58" w:rsidP="00430E5C">
            <w:pPr>
              <w:rPr>
                <w:rFonts w:ascii="Arial" w:hAnsi="Arial" w:cs="Arial"/>
                <w:sz w:val="22"/>
                <w:szCs w:val="22"/>
              </w:rPr>
            </w:pPr>
          </w:p>
          <w:p w14:paraId="6D92A6D8" w14:textId="77777777" w:rsidR="002C5E58" w:rsidRDefault="002C5E58" w:rsidP="00430E5C">
            <w:pPr>
              <w:rPr>
                <w:rFonts w:ascii="Arial" w:hAnsi="Arial" w:cs="Arial"/>
                <w:sz w:val="22"/>
                <w:szCs w:val="22"/>
              </w:rPr>
            </w:pPr>
          </w:p>
          <w:p w14:paraId="5A0C397A" w14:textId="77777777" w:rsidR="002C5E58" w:rsidRDefault="002C5E58" w:rsidP="00430E5C">
            <w:pPr>
              <w:rPr>
                <w:rFonts w:ascii="Arial" w:hAnsi="Arial" w:cs="Arial"/>
                <w:sz w:val="22"/>
                <w:szCs w:val="22"/>
              </w:rPr>
            </w:pPr>
          </w:p>
          <w:p w14:paraId="55BA2A74" w14:textId="77777777" w:rsidR="002C5E58" w:rsidRDefault="002C5E58" w:rsidP="00430E5C">
            <w:pPr>
              <w:rPr>
                <w:rFonts w:ascii="Arial" w:hAnsi="Arial" w:cs="Arial"/>
                <w:sz w:val="22"/>
                <w:szCs w:val="22"/>
              </w:rPr>
            </w:pPr>
          </w:p>
          <w:p w14:paraId="0892B28F" w14:textId="77777777" w:rsidR="002C5E58" w:rsidRDefault="002C5E58" w:rsidP="00430E5C">
            <w:pPr>
              <w:rPr>
                <w:rFonts w:ascii="Arial" w:hAnsi="Arial" w:cs="Arial"/>
                <w:sz w:val="22"/>
                <w:szCs w:val="22"/>
              </w:rPr>
            </w:pPr>
          </w:p>
          <w:p w14:paraId="5B9CA1D1" w14:textId="77777777" w:rsidR="002C5E58" w:rsidRDefault="002C5E58" w:rsidP="00430E5C">
            <w:pPr>
              <w:rPr>
                <w:rFonts w:ascii="Arial" w:hAnsi="Arial" w:cs="Arial"/>
                <w:sz w:val="22"/>
                <w:szCs w:val="22"/>
              </w:rPr>
            </w:pPr>
          </w:p>
          <w:p w14:paraId="37B18169" w14:textId="77777777" w:rsidR="002C5E58" w:rsidRDefault="002C5E58" w:rsidP="00430E5C">
            <w:pPr>
              <w:rPr>
                <w:rFonts w:ascii="Arial" w:hAnsi="Arial" w:cs="Arial"/>
                <w:sz w:val="22"/>
                <w:szCs w:val="22"/>
              </w:rPr>
            </w:pPr>
          </w:p>
          <w:p w14:paraId="38C0FA0C" w14:textId="77777777" w:rsidR="002C5E58" w:rsidRDefault="002C5E58" w:rsidP="00430E5C">
            <w:pPr>
              <w:rPr>
                <w:rFonts w:ascii="Arial" w:hAnsi="Arial" w:cs="Arial"/>
                <w:sz w:val="22"/>
                <w:szCs w:val="22"/>
              </w:rPr>
            </w:pPr>
          </w:p>
          <w:p w14:paraId="285AE2A2" w14:textId="77777777" w:rsidR="002C5E58" w:rsidRDefault="002C5E58" w:rsidP="00430E5C">
            <w:pPr>
              <w:rPr>
                <w:rFonts w:ascii="Arial" w:hAnsi="Arial" w:cs="Arial"/>
                <w:sz w:val="22"/>
                <w:szCs w:val="22"/>
              </w:rPr>
            </w:pPr>
          </w:p>
          <w:p w14:paraId="605FEC8F" w14:textId="77777777" w:rsidR="002C5E58" w:rsidRDefault="002C5E58" w:rsidP="00430E5C">
            <w:pPr>
              <w:rPr>
                <w:rFonts w:ascii="Arial" w:hAnsi="Arial" w:cs="Arial"/>
                <w:sz w:val="22"/>
                <w:szCs w:val="22"/>
              </w:rPr>
            </w:pPr>
          </w:p>
          <w:p w14:paraId="1E7E6501" w14:textId="77777777" w:rsidR="002C5E58" w:rsidRDefault="002C5E58" w:rsidP="00430E5C">
            <w:pPr>
              <w:rPr>
                <w:rFonts w:ascii="Arial" w:hAnsi="Arial" w:cs="Arial"/>
                <w:sz w:val="22"/>
                <w:szCs w:val="22"/>
              </w:rPr>
            </w:pPr>
          </w:p>
          <w:p w14:paraId="768E0CBC" w14:textId="77777777" w:rsidR="002C5E58" w:rsidRDefault="002C5E58" w:rsidP="00430E5C">
            <w:pPr>
              <w:rPr>
                <w:rFonts w:ascii="Arial" w:hAnsi="Arial" w:cs="Arial"/>
                <w:sz w:val="22"/>
                <w:szCs w:val="22"/>
              </w:rPr>
            </w:pPr>
          </w:p>
          <w:p w14:paraId="7F36DA47" w14:textId="77777777" w:rsidR="002C5E58" w:rsidRDefault="002C5E58" w:rsidP="00430E5C">
            <w:pPr>
              <w:rPr>
                <w:rFonts w:ascii="Arial" w:hAnsi="Arial" w:cs="Arial"/>
                <w:sz w:val="22"/>
                <w:szCs w:val="22"/>
              </w:rPr>
            </w:pPr>
          </w:p>
          <w:p w14:paraId="79832609" w14:textId="77777777" w:rsidR="002C5E58" w:rsidRDefault="002C5E58" w:rsidP="00430E5C">
            <w:pPr>
              <w:rPr>
                <w:rFonts w:ascii="Arial" w:hAnsi="Arial" w:cs="Arial"/>
                <w:sz w:val="22"/>
                <w:szCs w:val="22"/>
              </w:rPr>
            </w:pPr>
          </w:p>
          <w:p w14:paraId="261C1880" w14:textId="77777777" w:rsidR="002C5E58" w:rsidRDefault="002C5E58" w:rsidP="00430E5C">
            <w:pPr>
              <w:rPr>
                <w:rFonts w:ascii="Arial" w:hAnsi="Arial" w:cs="Arial"/>
                <w:sz w:val="22"/>
                <w:szCs w:val="22"/>
              </w:rPr>
            </w:pPr>
          </w:p>
          <w:p w14:paraId="4307FC96" w14:textId="77777777" w:rsidR="002C5E58" w:rsidRDefault="002C5E58" w:rsidP="00430E5C">
            <w:pPr>
              <w:rPr>
                <w:rFonts w:ascii="Arial" w:hAnsi="Arial" w:cs="Arial"/>
                <w:sz w:val="22"/>
                <w:szCs w:val="22"/>
              </w:rPr>
            </w:pPr>
          </w:p>
          <w:p w14:paraId="4113BEE7" w14:textId="77777777" w:rsidR="002C5E58" w:rsidRDefault="002C5E58" w:rsidP="00430E5C">
            <w:pPr>
              <w:rPr>
                <w:rFonts w:ascii="Arial" w:hAnsi="Arial" w:cs="Arial"/>
                <w:sz w:val="22"/>
                <w:szCs w:val="22"/>
              </w:rPr>
            </w:pPr>
          </w:p>
          <w:p w14:paraId="74C9EDCB" w14:textId="77777777" w:rsidR="002C5E58" w:rsidRDefault="002C5E58" w:rsidP="00430E5C">
            <w:pPr>
              <w:rPr>
                <w:rFonts w:ascii="Arial" w:hAnsi="Arial" w:cs="Arial"/>
                <w:sz w:val="22"/>
                <w:szCs w:val="22"/>
              </w:rPr>
            </w:pPr>
          </w:p>
          <w:p w14:paraId="02A2AF61" w14:textId="77777777" w:rsidR="002C5E58" w:rsidRDefault="002C5E58" w:rsidP="00430E5C">
            <w:pPr>
              <w:rPr>
                <w:rFonts w:ascii="Arial" w:hAnsi="Arial" w:cs="Arial"/>
                <w:sz w:val="22"/>
                <w:szCs w:val="22"/>
              </w:rPr>
            </w:pPr>
          </w:p>
          <w:p w14:paraId="3D6AA213" w14:textId="77777777" w:rsidR="002C5E58" w:rsidRDefault="002C5E58" w:rsidP="00430E5C">
            <w:pPr>
              <w:rPr>
                <w:rFonts w:ascii="Arial" w:hAnsi="Arial" w:cs="Arial"/>
                <w:sz w:val="22"/>
                <w:szCs w:val="22"/>
              </w:rPr>
            </w:pPr>
          </w:p>
          <w:p w14:paraId="11C2078C" w14:textId="77777777" w:rsidR="002C5E58" w:rsidRDefault="002C5E58" w:rsidP="00430E5C">
            <w:pPr>
              <w:rPr>
                <w:rFonts w:ascii="Arial" w:hAnsi="Arial" w:cs="Arial"/>
                <w:sz w:val="22"/>
                <w:szCs w:val="22"/>
              </w:rPr>
            </w:pPr>
          </w:p>
          <w:p w14:paraId="613ED7CF" w14:textId="77777777" w:rsidR="002C5E58" w:rsidRDefault="002C5E58" w:rsidP="00430E5C">
            <w:pPr>
              <w:rPr>
                <w:rFonts w:ascii="Arial" w:hAnsi="Arial" w:cs="Arial"/>
                <w:sz w:val="22"/>
                <w:szCs w:val="22"/>
              </w:rPr>
            </w:pPr>
          </w:p>
          <w:p w14:paraId="24DF66AB" w14:textId="77777777" w:rsidR="002C5E58" w:rsidRDefault="002C5E58" w:rsidP="00430E5C">
            <w:pPr>
              <w:rPr>
                <w:rFonts w:ascii="Arial" w:hAnsi="Arial" w:cs="Arial"/>
                <w:sz w:val="22"/>
                <w:szCs w:val="22"/>
              </w:rPr>
            </w:pPr>
          </w:p>
          <w:p w14:paraId="2894C886" w14:textId="77777777" w:rsidR="002C5E58" w:rsidRDefault="002C5E58" w:rsidP="00430E5C">
            <w:pPr>
              <w:rPr>
                <w:rFonts w:ascii="Arial" w:hAnsi="Arial" w:cs="Arial"/>
                <w:sz w:val="22"/>
                <w:szCs w:val="22"/>
              </w:rPr>
            </w:pPr>
          </w:p>
          <w:p w14:paraId="4600FCB2" w14:textId="77777777" w:rsidR="002C5E58" w:rsidRDefault="002C5E58" w:rsidP="00430E5C">
            <w:pPr>
              <w:rPr>
                <w:rFonts w:ascii="Arial" w:hAnsi="Arial" w:cs="Arial"/>
                <w:sz w:val="22"/>
                <w:szCs w:val="22"/>
              </w:rPr>
            </w:pPr>
          </w:p>
          <w:p w14:paraId="0AB3363B" w14:textId="77777777" w:rsidR="002C5E58" w:rsidRDefault="002C5E58" w:rsidP="00430E5C">
            <w:pPr>
              <w:rPr>
                <w:rFonts w:ascii="Arial" w:hAnsi="Arial" w:cs="Arial"/>
                <w:sz w:val="22"/>
                <w:szCs w:val="22"/>
              </w:rPr>
            </w:pPr>
          </w:p>
          <w:p w14:paraId="226E9733" w14:textId="77777777" w:rsidR="002C5E58" w:rsidRDefault="002C5E58" w:rsidP="00430E5C">
            <w:pPr>
              <w:rPr>
                <w:rFonts w:ascii="Arial" w:hAnsi="Arial" w:cs="Arial"/>
                <w:sz w:val="22"/>
                <w:szCs w:val="22"/>
              </w:rPr>
            </w:pPr>
          </w:p>
          <w:p w14:paraId="51AD528C" w14:textId="77777777" w:rsidR="002C5E58" w:rsidRDefault="002C5E58" w:rsidP="00430E5C">
            <w:pPr>
              <w:rPr>
                <w:rFonts w:ascii="Arial" w:hAnsi="Arial" w:cs="Arial"/>
                <w:sz w:val="22"/>
                <w:szCs w:val="22"/>
              </w:rPr>
            </w:pPr>
          </w:p>
          <w:p w14:paraId="40BCC85F" w14:textId="77777777" w:rsidR="002C5E58" w:rsidRDefault="002C5E58" w:rsidP="00430E5C">
            <w:pPr>
              <w:rPr>
                <w:rFonts w:ascii="Arial" w:hAnsi="Arial" w:cs="Arial"/>
                <w:sz w:val="22"/>
                <w:szCs w:val="22"/>
              </w:rPr>
            </w:pPr>
          </w:p>
          <w:p w14:paraId="6566DC35" w14:textId="77777777" w:rsidR="002C5E58" w:rsidRDefault="002C5E58" w:rsidP="00430E5C">
            <w:pPr>
              <w:rPr>
                <w:rFonts w:ascii="Arial" w:hAnsi="Arial" w:cs="Arial"/>
                <w:sz w:val="22"/>
                <w:szCs w:val="22"/>
              </w:rPr>
            </w:pPr>
          </w:p>
          <w:p w14:paraId="3E5E524F" w14:textId="77777777" w:rsidR="002C5E58" w:rsidRDefault="002C5E58" w:rsidP="00430E5C">
            <w:pPr>
              <w:rPr>
                <w:rFonts w:ascii="Arial" w:hAnsi="Arial" w:cs="Arial"/>
                <w:sz w:val="22"/>
                <w:szCs w:val="22"/>
              </w:rPr>
            </w:pPr>
          </w:p>
          <w:p w14:paraId="63454F29" w14:textId="77777777" w:rsidR="002C5E58" w:rsidRDefault="002C5E58" w:rsidP="00430E5C">
            <w:pPr>
              <w:rPr>
                <w:rFonts w:ascii="Arial" w:hAnsi="Arial" w:cs="Arial"/>
                <w:sz w:val="22"/>
                <w:szCs w:val="22"/>
              </w:rPr>
            </w:pPr>
          </w:p>
          <w:p w14:paraId="52A65244" w14:textId="77777777" w:rsidR="002C5E58" w:rsidRDefault="002C5E58" w:rsidP="00430E5C">
            <w:pPr>
              <w:rPr>
                <w:rFonts w:ascii="Arial" w:hAnsi="Arial" w:cs="Arial"/>
                <w:sz w:val="22"/>
                <w:szCs w:val="22"/>
              </w:rPr>
            </w:pPr>
          </w:p>
          <w:p w14:paraId="3DD44ADF" w14:textId="77777777" w:rsidR="002C5E58" w:rsidRDefault="002C5E58" w:rsidP="00430E5C">
            <w:pPr>
              <w:rPr>
                <w:rFonts w:ascii="Arial" w:hAnsi="Arial" w:cs="Arial"/>
                <w:sz w:val="22"/>
                <w:szCs w:val="22"/>
              </w:rPr>
            </w:pPr>
          </w:p>
          <w:p w14:paraId="5558CB62" w14:textId="77777777" w:rsidR="002C5E58" w:rsidRDefault="002C5E58" w:rsidP="00430E5C">
            <w:pPr>
              <w:rPr>
                <w:rFonts w:ascii="Arial" w:hAnsi="Arial" w:cs="Arial"/>
                <w:sz w:val="22"/>
                <w:szCs w:val="22"/>
              </w:rPr>
            </w:pPr>
          </w:p>
          <w:p w14:paraId="12720D0D" w14:textId="77777777" w:rsidR="002C5E58" w:rsidRDefault="002C5E58" w:rsidP="00430E5C">
            <w:pPr>
              <w:rPr>
                <w:rFonts w:ascii="Arial" w:hAnsi="Arial" w:cs="Arial"/>
                <w:sz w:val="22"/>
                <w:szCs w:val="22"/>
              </w:rPr>
            </w:pPr>
          </w:p>
          <w:p w14:paraId="7E2FF932" w14:textId="77777777" w:rsidR="002C5E58" w:rsidRDefault="002C5E58" w:rsidP="00430E5C">
            <w:pPr>
              <w:rPr>
                <w:rFonts w:ascii="Arial" w:hAnsi="Arial" w:cs="Arial"/>
                <w:sz w:val="22"/>
                <w:szCs w:val="22"/>
              </w:rPr>
            </w:pPr>
          </w:p>
          <w:p w14:paraId="41AEEFAC" w14:textId="77777777" w:rsidR="002C5E58" w:rsidRDefault="002C5E58" w:rsidP="00430E5C">
            <w:pPr>
              <w:rPr>
                <w:rFonts w:ascii="Arial" w:hAnsi="Arial" w:cs="Arial"/>
                <w:sz w:val="22"/>
                <w:szCs w:val="22"/>
              </w:rPr>
            </w:pPr>
          </w:p>
          <w:p w14:paraId="3C9CF51C" w14:textId="77777777" w:rsidR="002C5E58" w:rsidRDefault="002C5E58" w:rsidP="00430E5C">
            <w:pPr>
              <w:rPr>
                <w:rFonts w:ascii="Arial" w:hAnsi="Arial" w:cs="Arial"/>
                <w:sz w:val="22"/>
                <w:szCs w:val="22"/>
              </w:rPr>
            </w:pPr>
          </w:p>
          <w:p w14:paraId="3C4370D4" w14:textId="77777777" w:rsidR="002C5E58" w:rsidRDefault="002C5E58" w:rsidP="00430E5C">
            <w:pPr>
              <w:rPr>
                <w:rFonts w:ascii="Arial" w:hAnsi="Arial" w:cs="Arial"/>
                <w:sz w:val="22"/>
                <w:szCs w:val="22"/>
              </w:rPr>
            </w:pPr>
          </w:p>
          <w:p w14:paraId="45E9E8AD" w14:textId="77777777" w:rsidR="002C5E58" w:rsidRDefault="002C5E58" w:rsidP="00430E5C">
            <w:pPr>
              <w:rPr>
                <w:rFonts w:ascii="Arial" w:hAnsi="Arial" w:cs="Arial"/>
                <w:sz w:val="22"/>
                <w:szCs w:val="22"/>
              </w:rPr>
            </w:pPr>
          </w:p>
          <w:p w14:paraId="67EF0ED5" w14:textId="77777777" w:rsidR="002C5E58" w:rsidRDefault="002C5E58" w:rsidP="00430E5C">
            <w:pPr>
              <w:rPr>
                <w:rFonts w:ascii="Arial" w:hAnsi="Arial" w:cs="Arial"/>
                <w:sz w:val="22"/>
                <w:szCs w:val="22"/>
              </w:rPr>
            </w:pPr>
          </w:p>
          <w:p w14:paraId="2D563A36" w14:textId="77777777" w:rsidR="002C5E58" w:rsidRDefault="002C5E58" w:rsidP="00430E5C">
            <w:pPr>
              <w:rPr>
                <w:rFonts w:ascii="Arial" w:hAnsi="Arial" w:cs="Arial"/>
                <w:sz w:val="22"/>
                <w:szCs w:val="22"/>
              </w:rPr>
            </w:pPr>
          </w:p>
          <w:p w14:paraId="11C0F6D0" w14:textId="77777777" w:rsidR="002C5E58" w:rsidRDefault="002C5E58" w:rsidP="00430E5C">
            <w:pPr>
              <w:rPr>
                <w:rFonts w:ascii="Arial" w:hAnsi="Arial" w:cs="Arial"/>
                <w:sz w:val="22"/>
                <w:szCs w:val="22"/>
              </w:rPr>
            </w:pPr>
          </w:p>
          <w:p w14:paraId="6EA489E1" w14:textId="77777777" w:rsidR="002C5E58" w:rsidRDefault="002C5E58" w:rsidP="00430E5C">
            <w:pPr>
              <w:rPr>
                <w:rFonts w:ascii="Arial" w:hAnsi="Arial" w:cs="Arial"/>
                <w:sz w:val="22"/>
                <w:szCs w:val="22"/>
              </w:rPr>
            </w:pPr>
          </w:p>
          <w:p w14:paraId="75E5068B" w14:textId="77777777" w:rsidR="002C5E58" w:rsidRDefault="002C5E58" w:rsidP="00430E5C">
            <w:pPr>
              <w:rPr>
                <w:rFonts w:ascii="Arial" w:hAnsi="Arial" w:cs="Arial"/>
                <w:sz w:val="22"/>
                <w:szCs w:val="22"/>
              </w:rPr>
            </w:pPr>
          </w:p>
          <w:p w14:paraId="1C040088" w14:textId="77777777" w:rsidR="002C5E58" w:rsidRDefault="002C5E58" w:rsidP="00430E5C">
            <w:pPr>
              <w:rPr>
                <w:rFonts w:ascii="Arial" w:hAnsi="Arial" w:cs="Arial"/>
                <w:sz w:val="22"/>
                <w:szCs w:val="22"/>
              </w:rPr>
            </w:pPr>
          </w:p>
          <w:p w14:paraId="569EC21C" w14:textId="77777777" w:rsidR="002C5E58" w:rsidRDefault="002C5E58" w:rsidP="00430E5C">
            <w:pPr>
              <w:rPr>
                <w:rFonts w:ascii="Arial" w:hAnsi="Arial" w:cs="Arial"/>
                <w:sz w:val="22"/>
                <w:szCs w:val="22"/>
              </w:rPr>
            </w:pPr>
          </w:p>
          <w:p w14:paraId="722581E0" w14:textId="77777777" w:rsidR="002C5E58" w:rsidRDefault="002C5E58" w:rsidP="00430E5C">
            <w:pPr>
              <w:rPr>
                <w:rFonts w:ascii="Arial" w:hAnsi="Arial" w:cs="Arial"/>
                <w:sz w:val="22"/>
                <w:szCs w:val="22"/>
              </w:rPr>
            </w:pPr>
          </w:p>
          <w:p w14:paraId="6FB69E60" w14:textId="77777777" w:rsidR="002C5E58" w:rsidRDefault="002C5E58" w:rsidP="00430E5C">
            <w:pPr>
              <w:rPr>
                <w:rFonts w:ascii="Arial" w:hAnsi="Arial" w:cs="Arial"/>
                <w:sz w:val="22"/>
                <w:szCs w:val="22"/>
              </w:rPr>
            </w:pPr>
          </w:p>
          <w:p w14:paraId="70666E74" w14:textId="77777777" w:rsidR="002C5E58" w:rsidRDefault="002C5E58" w:rsidP="00430E5C">
            <w:pPr>
              <w:rPr>
                <w:rFonts w:ascii="Arial" w:hAnsi="Arial" w:cs="Arial"/>
                <w:sz w:val="22"/>
                <w:szCs w:val="22"/>
              </w:rPr>
            </w:pPr>
          </w:p>
          <w:p w14:paraId="696618E2" w14:textId="77777777" w:rsidR="002C5E58" w:rsidRDefault="002C5E58" w:rsidP="00430E5C">
            <w:pPr>
              <w:rPr>
                <w:rFonts w:ascii="Arial" w:hAnsi="Arial" w:cs="Arial"/>
                <w:sz w:val="22"/>
                <w:szCs w:val="22"/>
              </w:rPr>
            </w:pPr>
          </w:p>
          <w:p w14:paraId="76A6BA84" w14:textId="77777777" w:rsidR="002C5E58" w:rsidRDefault="002C5E58" w:rsidP="00430E5C">
            <w:pPr>
              <w:rPr>
                <w:rFonts w:ascii="Arial" w:hAnsi="Arial" w:cs="Arial"/>
                <w:sz w:val="22"/>
                <w:szCs w:val="22"/>
              </w:rPr>
            </w:pPr>
          </w:p>
          <w:p w14:paraId="59F3E18E" w14:textId="77777777" w:rsidR="002C5E58" w:rsidRDefault="002C5E58" w:rsidP="00430E5C">
            <w:pPr>
              <w:rPr>
                <w:rFonts w:ascii="Arial" w:hAnsi="Arial" w:cs="Arial"/>
                <w:sz w:val="22"/>
                <w:szCs w:val="22"/>
              </w:rPr>
            </w:pPr>
          </w:p>
          <w:p w14:paraId="169CAF45" w14:textId="77777777" w:rsidR="002C5E58" w:rsidRDefault="002C5E58" w:rsidP="00430E5C">
            <w:pPr>
              <w:rPr>
                <w:rFonts w:ascii="Arial" w:hAnsi="Arial" w:cs="Arial"/>
                <w:sz w:val="22"/>
                <w:szCs w:val="22"/>
              </w:rPr>
            </w:pPr>
          </w:p>
          <w:p w14:paraId="5D9C2A83" w14:textId="77777777" w:rsidR="002C5E58" w:rsidRDefault="002C5E58" w:rsidP="00430E5C">
            <w:pPr>
              <w:rPr>
                <w:rFonts w:ascii="Arial" w:hAnsi="Arial" w:cs="Arial"/>
                <w:sz w:val="22"/>
                <w:szCs w:val="22"/>
              </w:rPr>
            </w:pPr>
          </w:p>
          <w:p w14:paraId="697D2E9D" w14:textId="77777777" w:rsidR="002C5E58" w:rsidRDefault="002C5E58" w:rsidP="00430E5C">
            <w:pPr>
              <w:rPr>
                <w:rFonts w:ascii="Arial" w:hAnsi="Arial" w:cs="Arial"/>
                <w:sz w:val="22"/>
                <w:szCs w:val="22"/>
              </w:rPr>
            </w:pPr>
          </w:p>
          <w:p w14:paraId="6FC74B51" w14:textId="77777777" w:rsidR="002C5E58" w:rsidRDefault="002C5E58" w:rsidP="00430E5C">
            <w:pPr>
              <w:rPr>
                <w:rFonts w:ascii="Arial" w:hAnsi="Arial" w:cs="Arial"/>
                <w:sz w:val="22"/>
                <w:szCs w:val="22"/>
              </w:rPr>
            </w:pPr>
          </w:p>
          <w:p w14:paraId="08FB670C" w14:textId="77777777" w:rsidR="002C5E58" w:rsidRDefault="002C5E58" w:rsidP="00430E5C">
            <w:pPr>
              <w:rPr>
                <w:rFonts w:ascii="Arial" w:hAnsi="Arial" w:cs="Arial"/>
                <w:sz w:val="22"/>
                <w:szCs w:val="22"/>
              </w:rPr>
            </w:pPr>
          </w:p>
          <w:p w14:paraId="17948719" w14:textId="77777777" w:rsidR="002C5E58" w:rsidRDefault="002C5E58" w:rsidP="00430E5C">
            <w:pPr>
              <w:rPr>
                <w:rFonts w:ascii="Arial" w:hAnsi="Arial" w:cs="Arial"/>
                <w:sz w:val="22"/>
                <w:szCs w:val="22"/>
              </w:rPr>
            </w:pPr>
          </w:p>
          <w:p w14:paraId="4786EF25" w14:textId="77777777" w:rsidR="002C5E58" w:rsidRDefault="002C5E58" w:rsidP="00430E5C">
            <w:pPr>
              <w:rPr>
                <w:rFonts w:ascii="Arial" w:hAnsi="Arial" w:cs="Arial"/>
                <w:sz w:val="22"/>
                <w:szCs w:val="22"/>
              </w:rPr>
            </w:pPr>
          </w:p>
          <w:p w14:paraId="43291F57" w14:textId="77777777" w:rsidR="002C5E58" w:rsidRDefault="002C5E58" w:rsidP="00430E5C">
            <w:pPr>
              <w:rPr>
                <w:rFonts w:ascii="Arial" w:hAnsi="Arial" w:cs="Arial"/>
                <w:sz w:val="22"/>
                <w:szCs w:val="22"/>
              </w:rPr>
            </w:pPr>
          </w:p>
          <w:p w14:paraId="00CBB2F7" w14:textId="77777777" w:rsidR="002C5E58" w:rsidRDefault="002C5E58" w:rsidP="00430E5C">
            <w:pPr>
              <w:rPr>
                <w:rFonts w:ascii="Arial" w:hAnsi="Arial" w:cs="Arial"/>
                <w:sz w:val="22"/>
                <w:szCs w:val="22"/>
              </w:rPr>
            </w:pPr>
          </w:p>
          <w:p w14:paraId="2C84ACFE" w14:textId="77777777" w:rsidR="002C5E58" w:rsidRDefault="002C5E58" w:rsidP="00430E5C">
            <w:pPr>
              <w:rPr>
                <w:rFonts w:ascii="Arial" w:hAnsi="Arial" w:cs="Arial"/>
                <w:sz w:val="22"/>
                <w:szCs w:val="22"/>
              </w:rPr>
            </w:pPr>
          </w:p>
          <w:p w14:paraId="417E214E" w14:textId="77777777" w:rsidR="002C5E58" w:rsidRDefault="002C5E58" w:rsidP="00430E5C">
            <w:pPr>
              <w:rPr>
                <w:rFonts w:ascii="Arial" w:hAnsi="Arial" w:cs="Arial"/>
                <w:sz w:val="22"/>
                <w:szCs w:val="22"/>
              </w:rPr>
            </w:pPr>
          </w:p>
          <w:p w14:paraId="4065E074" w14:textId="77777777" w:rsidR="002C5E58" w:rsidRDefault="002C5E58" w:rsidP="00430E5C">
            <w:pPr>
              <w:rPr>
                <w:rFonts w:ascii="Arial" w:hAnsi="Arial" w:cs="Arial"/>
                <w:sz w:val="22"/>
                <w:szCs w:val="22"/>
              </w:rPr>
            </w:pPr>
          </w:p>
          <w:p w14:paraId="556CDEF6" w14:textId="77777777" w:rsidR="002C5E58" w:rsidRDefault="002C5E58" w:rsidP="00430E5C">
            <w:pPr>
              <w:rPr>
                <w:rFonts w:ascii="Arial" w:hAnsi="Arial" w:cs="Arial"/>
                <w:sz w:val="22"/>
                <w:szCs w:val="22"/>
              </w:rPr>
            </w:pPr>
          </w:p>
          <w:p w14:paraId="747D2B97" w14:textId="77777777" w:rsidR="002C5E58" w:rsidRDefault="002C5E58" w:rsidP="00430E5C">
            <w:pPr>
              <w:rPr>
                <w:rFonts w:ascii="Arial" w:hAnsi="Arial" w:cs="Arial"/>
                <w:sz w:val="22"/>
                <w:szCs w:val="22"/>
              </w:rPr>
            </w:pPr>
          </w:p>
          <w:p w14:paraId="35AFC867" w14:textId="77777777" w:rsidR="002C5E58" w:rsidRDefault="002C5E58" w:rsidP="00430E5C">
            <w:pPr>
              <w:rPr>
                <w:rFonts w:ascii="Arial" w:hAnsi="Arial" w:cs="Arial"/>
                <w:sz w:val="22"/>
                <w:szCs w:val="22"/>
              </w:rPr>
            </w:pPr>
          </w:p>
          <w:p w14:paraId="4C18F709" w14:textId="77777777" w:rsidR="002C5E58" w:rsidRDefault="002C5E58" w:rsidP="00430E5C">
            <w:pPr>
              <w:rPr>
                <w:rFonts w:ascii="Arial" w:hAnsi="Arial" w:cs="Arial"/>
                <w:sz w:val="22"/>
                <w:szCs w:val="22"/>
              </w:rPr>
            </w:pPr>
          </w:p>
          <w:p w14:paraId="352A3A35" w14:textId="77777777" w:rsidR="00F50016" w:rsidRDefault="00F50016" w:rsidP="00430E5C">
            <w:pPr>
              <w:rPr>
                <w:rFonts w:ascii="Arial" w:hAnsi="Arial" w:cs="Arial"/>
                <w:sz w:val="22"/>
                <w:szCs w:val="22"/>
              </w:rPr>
            </w:pPr>
          </w:p>
          <w:p w14:paraId="363C3C96" w14:textId="77777777" w:rsidR="00F50016" w:rsidRDefault="00F50016" w:rsidP="00430E5C">
            <w:pPr>
              <w:rPr>
                <w:rFonts w:ascii="Arial" w:hAnsi="Arial" w:cs="Arial"/>
                <w:sz w:val="22"/>
                <w:szCs w:val="22"/>
              </w:rPr>
            </w:pPr>
          </w:p>
          <w:p w14:paraId="06D5F05D" w14:textId="77777777" w:rsidR="00F50016" w:rsidRDefault="00F50016" w:rsidP="00430E5C">
            <w:pPr>
              <w:rPr>
                <w:rFonts w:ascii="Arial" w:hAnsi="Arial" w:cs="Arial"/>
                <w:sz w:val="22"/>
                <w:szCs w:val="22"/>
              </w:rPr>
            </w:pPr>
          </w:p>
          <w:p w14:paraId="79D2372A" w14:textId="77777777" w:rsidR="008B7935" w:rsidRDefault="008B7935" w:rsidP="00430E5C">
            <w:pPr>
              <w:rPr>
                <w:rFonts w:ascii="Arial" w:hAnsi="Arial" w:cs="Arial"/>
                <w:sz w:val="22"/>
                <w:szCs w:val="22"/>
              </w:rPr>
            </w:pPr>
          </w:p>
          <w:p w14:paraId="30FC0267" w14:textId="77777777" w:rsidR="008B7935" w:rsidRDefault="008B7935" w:rsidP="00430E5C">
            <w:pPr>
              <w:rPr>
                <w:rFonts w:ascii="Arial" w:hAnsi="Arial" w:cs="Arial"/>
                <w:sz w:val="22"/>
                <w:szCs w:val="22"/>
              </w:rPr>
            </w:pPr>
          </w:p>
          <w:p w14:paraId="0A435B1A" w14:textId="77777777" w:rsidR="008B7935" w:rsidRDefault="008B7935" w:rsidP="00430E5C">
            <w:pPr>
              <w:rPr>
                <w:rFonts w:ascii="Arial" w:hAnsi="Arial" w:cs="Arial"/>
                <w:sz w:val="22"/>
                <w:szCs w:val="22"/>
              </w:rPr>
            </w:pPr>
          </w:p>
          <w:p w14:paraId="02DA2D2D" w14:textId="1C5847ED" w:rsidR="002C5E58" w:rsidRDefault="002C5E58" w:rsidP="00430E5C">
            <w:pPr>
              <w:rPr>
                <w:rFonts w:ascii="Arial" w:hAnsi="Arial" w:cs="Arial"/>
                <w:sz w:val="22"/>
                <w:szCs w:val="22"/>
              </w:rPr>
            </w:pPr>
            <w:r>
              <w:rPr>
                <w:rFonts w:ascii="Arial" w:hAnsi="Arial" w:cs="Arial"/>
                <w:sz w:val="22"/>
                <w:szCs w:val="22"/>
              </w:rPr>
              <w:t>If the school cannot achieve these small groups at any point the School should discuss options with the local authority</w:t>
            </w:r>
          </w:p>
          <w:p w14:paraId="346F7606" w14:textId="77777777" w:rsidR="002C5E58" w:rsidRDefault="002C5E58" w:rsidP="00430E5C">
            <w:pPr>
              <w:rPr>
                <w:rFonts w:ascii="Arial" w:hAnsi="Arial" w:cs="Arial"/>
                <w:sz w:val="22"/>
                <w:szCs w:val="22"/>
              </w:rPr>
            </w:pPr>
          </w:p>
          <w:p w14:paraId="74C9AE14" w14:textId="77777777" w:rsidR="002C5E58" w:rsidRDefault="002C5E58" w:rsidP="00430E5C">
            <w:pPr>
              <w:rPr>
                <w:rFonts w:ascii="Arial" w:hAnsi="Arial" w:cs="Arial"/>
                <w:sz w:val="22"/>
                <w:szCs w:val="22"/>
              </w:rPr>
            </w:pPr>
          </w:p>
          <w:p w14:paraId="36DEFDBE" w14:textId="77777777" w:rsidR="002C5E58" w:rsidRDefault="002C5E58" w:rsidP="00430E5C">
            <w:pPr>
              <w:rPr>
                <w:rFonts w:ascii="Arial" w:hAnsi="Arial" w:cs="Arial"/>
                <w:sz w:val="22"/>
                <w:szCs w:val="22"/>
              </w:rPr>
            </w:pPr>
          </w:p>
          <w:p w14:paraId="460B52E7" w14:textId="7828234B" w:rsidR="002C5E58" w:rsidRPr="00352632" w:rsidRDefault="002C5E58"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B78474D" w14:textId="5EDD10F0" w:rsidR="00430E5C" w:rsidRPr="00352632" w:rsidRDefault="00430E5C" w:rsidP="00430E5C">
            <w:pPr>
              <w:rPr>
                <w:rFonts w:ascii="Arial" w:hAnsi="Arial" w:cs="Arial"/>
                <w:sz w:val="22"/>
                <w:szCs w:val="22"/>
              </w:rPr>
            </w:pPr>
          </w:p>
        </w:tc>
      </w:tr>
      <w:tr w:rsidR="00F00B29" w:rsidRPr="00352632" w14:paraId="59C3358B" w14:textId="77777777" w:rsidTr="0068301B">
        <w:tc>
          <w:tcPr>
            <w:tcW w:w="2693" w:type="dxa"/>
            <w:tcBorders>
              <w:top w:val="single" w:sz="4" w:space="0" w:color="auto"/>
              <w:left w:val="single" w:sz="4" w:space="0" w:color="auto"/>
              <w:bottom w:val="single" w:sz="4" w:space="0" w:color="auto"/>
              <w:right w:val="single" w:sz="4" w:space="0" w:color="auto"/>
            </w:tcBorders>
          </w:tcPr>
          <w:p w14:paraId="4AF3E26C" w14:textId="1AF0F077" w:rsidR="00F00B29" w:rsidRDefault="00770471" w:rsidP="00430E5C">
            <w:pPr>
              <w:rPr>
                <w:rFonts w:ascii="Arial" w:hAnsi="Arial" w:cs="Arial"/>
                <w:b/>
                <w:sz w:val="22"/>
                <w:szCs w:val="22"/>
              </w:rPr>
            </w:pPr>
            <w:r>
              <w:rPr>
                <w:rFonts w:ascii="Arial" w:hAnsi="Arial" w:cs="Arial"/>
                <w:b/>
                <w:sz w:val="22"/>
                <w:szCs w:val="22"/>
              </w:rPr>
              <w:lastRenderedPageBreak/>
              <w:t xml:space="preserve">Potential </w:t>
            </w:r>
            <w:r w:rsidR="00CB2409">
              <w:rPr>
                <w:rFonts w:ascii="Arial" w:hAnsi="Arial" w:cs="Arial"/>
                <w:b/>
                <w:sz w:val="22"/>
                <w:szCs w:val="22"/>
              </w:rPr>
              <w:t>transmission of</w:t>
            </w:r>
            <w:r w:rsidR="00D626D5">
              <w:rPr>
                <w:rFonts w:ascii="Arial" w:hAnsi="Arial" w:cs="Arial"/>
                <w:b/>
                <w:sz w:val="22"/>
                <w:szCs w:val="22"/>
              </w:rPr>
              <w:t xml:space="preserve"> virus from pupils </w:t>
            </w:r>
            <w:r w:rsidR="00A21619">
              <w:rPr>
                <w:rFonts w:ascii="Arial" w:hAnsi="Arial" w:cs="Arial"/>
                <w:b/>
                <w:sz w:val="22"/>
                <w:szCs w:val="22"/>
              </w:rPr>
              <w:t>presenting</w:t>
            </w:r>
            <w:r w:rsidR="00D626D5">
              <w:rPr>
                <w:rFonts w:ascii="Arial" w:hAnsi="Arial" w:cs="Arial"/>
                <w:b/>
                <w:sz w:val="22"/>
                <w:szCs w:val="22"/>
              </w:rPr>
              <w:t xml:space="preserve"> challenging behaviours</w:t>
            </w:r>
            <w:r w:rsidR="007C7F80">
              <w:rPr>
                <w:rFonts w:ascii="Arial" w:hAnsi="Arial" w:cs="Arial"/>
                <w:b/>
                <w:sz w:val="22"/>
                <w:szCs w:val="22"/>
              </w:rPr>
              <w:t xml:space="preserve"> (</w:t>
            </w:r>
            <w:proofErr w:type="spellStart"/>
            <w:r w:rsidR="007C7F80">
              <w:rPr>
                <w:rFonts w:ascii="Arial" w:hAnsi="Arial" w:cs="Arial"/>
                <w:b/>
                <w:sz w:val="22"/>
                <w:szCs w:val="22"/>
              </w:rPr>
              <w:t>eg</w:t>
            </w:r>
            <w:proofErr w:type="spellEnd"/>
            <w:r w:rsidR="007C7F80">
              <w:rPr>
                <w:rFonts w:ascii="Arial" w:hAnsi="Arial" w:cs="Arial"/>
                <w:b/>
                <w:sz w:val="22"/>
                <w:szCs w:val="22"/>
              </w:rPr>
              <w:t xml:space="preserve"> spitting</w:t>
            </w:r>
            <w:r w:rsidR="00155571">
              <w:rPr>
                <w:rFonts w:ascii="Arial" w:hAnsi="Arial" w:cs="Arial"/>
                <w:b/>
                <w:sz w:val="22"/>
                <w:szCs w:val="22"/>
              </w:rPr>
              <w:t xml:space="preserve"> and biting</w:t>
            </w:r>
            <w:r w:rsidR="007C7F80">
              <w:rPr>
                <w:rFonts w:ascii="Arial" w:hAnsi="Arial" w:cs="Arial"/>
                <w:b/>
                <w:sz w:val="22"/>
                <w:szCs w:val="22"/>
              </w:rPr>
              <w:t>)</w:t>
            </w:r>
          </w:p>
          <w:p w14:paraId="191CFE6C" w14:textId="5872E624" w:rsidR="00F50016" w:rsidRDefault="00F50016"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8593BE5" w14:textId="77777777" w:rsidR="00F00B29" w:rsidRPr="00352632" w:rsidRDefault="00F00B29"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25B7EAE" w14:textId="1D88FB63" w:rsidR="00F00B29" w:rsidRDefault="007C7F80" w:rsidP="00430E5C">
            <w:pPr>
              <w:jc w:val="both"/>
              <w:rPr>
                <w:rFonts w:ascii="Arial" w:hAnsi="Arial" w:cs="Arial"/>
                <w:sz w:val="22"/>
                <w:szCs w:val="22"/>
              </w:rPr>
            </w:pPr>
            <w:r>
              <w:rPr>
                <w:rFonts w:ascii="Arial" w:hAnsi="Arial" w:cs="Arial"/>
                <w:sz w:val="22"/>
                <w:szCs w:val="22"/>
              </w:rPr>
              <w:t xml:space="preserve">Consider what measures are needed to </w:t>
            </w:r>
            <w:r w:rsidR="00794C53">
              <w:rPr>
                <w:rFonts w:ascii="Arial" w:hAnsi="Arial" w:cs="Arial"/>
                <w:sz w:val="22"/>
                <w:szCs w:val="22"/>
              </w:rPr>
              <w:t xml:space="preserve">manage behaviour and/or personal protective equipment that might be needed. </w:t>
            </w:r>
          </w:p>
        </w:tc>
        <w:tc>
          <w:tcPr>
            <w:tcW w:w="1134" w:type="dxa"/>
            <w:tcBorders>
              <w:top w:val="single" w:sz="4" w:space="0" w:color="auto"/>
              <w:left w:val="single" w:sz="4" w:space="0" w:color="auto"/>
              <w:bottom w:val="single" w:sz="4" w:space="0" w:color="auto"/>
              <w:right w:val="single" w:sz="4" w:space="0" w:color="auto"/>
            </w:tcBorders>
          </w:tcPr>
          <w:p w14:paraId="6B17C5C8" w14:textId="77777777" w:rsidR="00F00B29" w:rsidRPr="00352632" w:rsidRDefault="00F00B29"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0A0B6B11" w14:textId="77777777" w:rsidR="00F00B29" w:rsidRPr="00352632" w:rsidRDefault="00F00B29"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31723BE" w14:textId="77777777" w:rsidR="00F00B29" w:rsidRPr="00352632" w:rsidRDefault="00F00B29" w:rsidP="00430E5C">
            <w:pPr>
              <w:rPr>
                <w:rFonts w:ascii="Arial" w:hAnsi="Arial" w:cs="Arial"/>
                <w:sz w:val="22"/>
                <w:szCs w:val="22"/>
              </w:rPr>
            </w:pPr>
          </w:p>
        </w:tc>
      </w:tr>
      <w:tr w:rsidR="00310192" w:rsidRPr="00352632" w14:paraId="2302DBEF" w14:textId="77777777" w:rsidTr="0068301B">
        <w:tc>
          <w:tcPr>
            <w:tcW w:w="2693" w:type="dxa"/>
            <w:tcBorders>
              <w:top w:val="single" w:sz="4" w:space="0" w:color="auto"/>
              <w:left w:val="single" w:sz="4" w:space="0" w:color="auto"/>
              <w:bottom w:val="single" w:sz="4" w:space="0" w:color="auto"/>
              <w:right w:val="single" w:sz="4" w:space="0" w:color="auto"/>
            </w:tcBorders>
          </w:tcPr>
          <w:p w14:paraId="61DD357B" w14:textId="5B530303" w:rsidR="00310192" w:rsidRDefault="007A4FAF" w:rsidP="00430E5C">
            <w:pPr>
              <w:rPr>
                <w:rFonts w:ascii="Arial" w:hAnsi="Arial" w:cs="Arial"/>
                <w:b/>
                <w:sz w:val="22"/>
                <w:szCs w:val="22"/>
              </w:rPr>
            </w:pPr>
            <w:r>
              <w:rPr>
                <w:rFonts w:ascii="Arial" w:hAnsi="Arial" w:cs="Arial"/>
                <w:b/>
                <w:sz w:val="22"/>
                <w:szCs w:val="22"/>
              </w:rPr>
              <w:t>Potential e</w:t>
            </w:r>
            <w:r w:rsidR="00310192">
              <w:rPr>
                <w:rFonts w:ascii="Arial" w:hAnsi="Arial" w:cs="Arial"/>
                <w:b/>
                <w:sz w:val="22"/>
                <w:szCs w:val="22"/>
              </w:rPr>
              <w:t>xposure to Coronavirus – Use of PPE</w:t>
            </w:r>
          </w:p>
          <w:p w14:paraId="2386A7F5" w14:textId="504428C7" w:rsidR="00310192" w:rsidRDefault="00310192"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FE61999" w14:textId="4D80B6AD" w:rsidR="00310192" w:rsidRPr="00352632" w:rsidRDefault="00310192">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1DC29346" w14:textId="27CE44B4" w:rsidR="00310192" w:rsidRDefault="00310192" w:rsidP="00430E5C">
            <w:pPr>
              <w:jc w:val="both"/>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staff in education settings will not require PPE beyond what they would normally need for their work, even if they are not always able to maintain a distance of 2 metres from others.  PPE is </w:t>
            </w:r>
            <w:r>
              <w:rPr>
                <w:rFonts w:ascii="Arial" w:hAnsi="Arial" w:cs="Arial"/>
                <w:sz w:val="22"/>
                <w:szCs w:val="22"/>
              </w:rPr>
              <w:lastRenderedPageBreak/>
              <w:t>only needed in a very small number of cases including:</w:t>
            </w:r>
          </w:p>
          <w:p w14:paraId="2F2E874E" w14:textId="270993FA" w:rsidR="00310192" w:rsidRDefault="00310192" w:rsidP="00430E5C">
            <w:pPr>
              <w:jc w:val="both"/>
              <w:rPr>
                <w:rFonts w:ascii="Arial" w:hAnsi="Arial" w:cs="Arial"/>
                <w:sz w:val="22"/>
                <w:szCs w:val="22"/>
              </w:rPr>
            </w:pPr>
          </w:p>
          <w:p w14:paraId="357EB317" w14:textId="2C8D303B" w:rsidR="00310192" w:rsidRDefault="00310192" w:rsidP="00430E5C">
            <w:pPr>
              <w:jc w:val="both"/>
              <w:rPr>
                <w:rFonts w:ascii="Arial" w:hAnsi="Arial" w:cs="Arial"/>
                <w:sz w:val="22"/>
                <w:szCs w:val="22"/>
              </w:rPr>
            </w:pPr>
            <w:r>
              <w:rPr>
                <w:rFonts w:ascii="Arial" w:hAnsi="Arial" w:cs="Arial"/>
                <w:sz w:val="22"/>
                <w:szCs w:val="22"/>
              </w:rPr>
              <w:t>Children, young people, and students whose care routine already involves the use of PPE due to their intimate care needs should continue to receive their care in the same way.</w:t>
            </w:r>
          </w:p>
          <w:p w14:paraId="3970FA3E" w14:textId="0FA73C57" w:rsidR="00310192" w:rsidRDefault="00310192"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3CF983" w14:textId="77777777" w:rsidR="00310192" w:rsidRPr="00352632" w:rsidRDefault="00310192"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443CDA06" w14:textId="77777777" w:rsidR="00310192" w:rsidRPr="00352632" w:rsidRDefault="00310192"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D85044C" w14:textId="77777777" w:rsidR="00310192" w:rsidRPr="00352632" w:rsidRDefault="00310192" w:rsidP="00430E5C">
            <w:pPr>
              <w:rPr>
                <w:rFonts w:ascii="Arial" w:hAnsi="Arial" w:cs="Arial"/>
                <w:sz w:val="22"/>
                <w:szCs w:val="22"/>
              </w:rPr>
            </w:pPr>
          </w:p>
        </w:tc>
      </w:tr>
      <w:tr w:rsidR="00430E5C" w:rsidRPr="00352632" w14:paraId="70B6BCA2" w14:textId="77777777" w:rsidTr="0068301B">
        <w:tc>
          <w:tcPr>
            <w:tcW w:w="2693" w:type="dxa"/>
            <w:tcBorders>
              <w:top w:val="single" w:sz="4" w:space="0" w:color="auto"/>
              <w:left w:val="single" w:sz="4" w:space="0" w:color="auto"/>
              <w:bottom w:val="single" w:sz="4" w:space="0" w:color="auto"/>
              <w:right w:val="single" w:sz="4" w:space="0" w:color="auto"/>
            </w:tcBorders>
          </w:tcPr>
          <w:p w14:paraId="2B60933F" w14:textId="0595748A" w:rsidR="00430E5C" w:rsidRDefault="00430E5C" w:rsidP="00430E5C">
            <w:pPr>
              <w:rPr>
                <w:rFonts w:ascii="Arial" w:hAnsi="Arial" w:cs="Arial"/>
                <w:b/>
                <w:sz w:val="22"/>
                <w:szCs w:val="22"/>
              </w:rPr>
            </w:pPr>
            <w:r>
              <w:rPr>
                <w:rFonts w:ascii="Arial" w:hAnsi="Arial" w:cs="Arial"/>
                <w:b/>
                <w:sz w:val="22"/>
                <w:szCs w:val="22"/>
              </w:rPr>
              <w:t xml:space="preserve">Potential </w:t>
            </w:r>
            <w:r w:rsidR="00C45204">
              <w:rPr>
                <w:rFonts w:ascii="Arial" w:hAnsi="Arial" w:cs="Arial"/>
                <w:b/>
                <w:sz w:val="22"/>
                <w:szCs w:val="22"/>
              </w:rPr>
              <w:t>transmission</w:t>
            </w:r>
            <w:r>
              <w:rPr>
                <w:rFonts w:ascii="Arial" w:hAnsi="Arial" w:cs="Arial"/>
                <w:b/>
                <w:sz w:val="22"/>
                <w:szCs w:val="22"/>
              </w:rPr>
              <w:t xml:space="preserve"> of virus from Welfare office</w:t>
            </w:r>
          </w:p>
          <w:p w14:paraId="1C64987F" w14:textId="7D727788" w:rsidR="00430E5C" w:rsidRPr="00352632" w:rsidRDefault="00430E5C"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A3B1448" w14:textId="77777777"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147E637F" w14:textId="77777777" w:rsidR="00430E5C" w:rsidRDefault="00430E5C" w:rsidP="00430E5C">
            <w:pPr>
              <w:jc w:val="both"/>
              <w:rPr>
                <w:rFonts w:ascii="Arial" w:hAnsi="Arial" w:cs="Arial"/>
                <w:sz w:val="22"/>
                <w:szCs w:val="22"/>
              </w:rPr>
            </w:pPr>
            <w:r>
              <w:rPr>
                <w:rFonts w:ascii="Arial" w:hAnsi="Arial" w:cs="Arial"/>
                <w:sz w:val="22"/>
                <w:szCs w:val="22"/>
              </w:rPr>
              <w:t>Staff to adhere to infection control policy.</w:t>
            </w:r>
          </w:p>
          <w:p w14:paraId="4FBBA9C5" w14:textId="77777777" w:rsidR="00430E5C" w:rsidRDefault="00430E5C" w:rsidP="00430E5C">
            <w:pPr>
              <w:jc w:val="both"/>
              <w:rPr>
                <w:rFonts w:ascii="Arial" w:hAnsi="Arial" w:cs="Arial"/>
                <w:sz w:val="22"/>
                <w:szCs w:val="22"/>
              </w:rPr>
            </w:pPr>
          </w:p>
          <w:p w14:paraId="6D6CD1F7" w14:textId="77777777" w:rsidR="00430E5C" w:rsidRDefault="00430E5C" w:rsidP="00430E5C">
            <w:pPr>
              <w:jc w:val="both"/>
              <w:rPr>
                <w:rFonts w:ascii="Arial" w:hAnsi="Arial" w:cs="Arial"/>
                <w:sz w:val="22"/>
                <w:szCs w:val="22"/>
              </w:rPr>
            </w:pPr>
            <w:r>
              <w:rPr>
                <w:rFonts w:ascii="Arial" w:hAnsi="Arial" w:cs="Arial"/>
                <w:sz w:val="22"/>
                <w:szCs w:val="22"/>
              </w:rPr>
              <w:t>Regular medication protocols to be followed.</w:t>
            </w:r>
          </w:p>
          <w:p w14:paraId="02BFE40D" w14:textId="77777777" w:rsidR="00430E5C" w:rsidRDefault="00430E5C" w:rsidP="00430E5C">
            <w:pPr>
              <w:jc w:val="both"/>
              <w:rPr>
                <w:rFonts w:ascii="Arial" w:hAnsi="Arial" w:cs="Arial"/>
                <w:sz w:val="22"/>
                <w:szCs w:val="22"/>
              </w:rPr>
            </w:pPr>
          </w:p>
          <w:p w14:paraId="169C68D1" w14:textId="77777777" w:rsidR="00430E5C" w:rsidRDefault="00430E5C" w:rsidP="00430E5C">
            <w:pPr>
              <w:jc w:val="both"/>
              <w:rPr>
                <w:rFonts w:ascii="Arial" w:hAnsi="Arial" w:cs="Arial"/>
                <w:sz w:val="22"/>
                <w:szCs w:val="22"/>
              </w:rPr>
            </w:pPr>
            <w:r>
              <w:rPr>
                <w:rFonts w:ascii="Arial" w:hAnsi="Arial" w:cs="Arial"/>
                <w:sz w:val="22"/>
                <w:szCs w:val="22"/>
              </w:rPr>
              <w:t>Washing facility and sanitisers available in the welfare room.</w:t>
            </w:r>
          </w:p>
          <w:p w14:paraId="096DE635" w14:textId="77777777" w:rsidR="00430E5C" w:rsidRDefault="00430E5C" w:rsidP="00430E5C">
            <w:pPr>
              <w:jc w:val="both"/>
              <w:rPr>
                <w:rFonts w:ascii="Arial" w:hAnsi="Arial" w:cs="Arial"/>
                <w:sz w:val="22"/>
                <w:szCs w:val="22"/>
              </w:rPr>
            </w:pPr>
          </w:p>
          <w:p w14:paraId="58254649" w14:textId="77777777" w:rsidR="00430E5C" w:rsidRDefault="00430E5C" w:rsidP="00430E5C">
            <w:pPr>
              <w:jc w:val="both"/>
              <w:rPr>
                <w:rFonts w:ascii="Arial" w:hAnsi="Arial" w:cs="Arial"/>
                <w:sz w:val="22"/>
                <w:szCs w:val="22"/>
              </w:rPr>
            </w:pPr>
            <w:r>
              <w:rPr>
                <w:rFonts w:ascii="Arial" w:hAnsi="Arial" w:cs="Arial"/>
                <w:sz w:val="22"/>
                <w:szCs w:val="22"/>
              </w:rPr>
              <w:t>Staff to frequently wash their hands.</w:t>
            </w:r>
          </w:p>
          <w:p w14:paraId="29063FDA" w14:textId="77777777" w:rsidR="00430E5C" w:rsidRDefault="00430E5C" w:rsidP="00430E5C">
            <w:pPr>
              <w:jc w:val="both"/>
              <w:rPr>
                <w:rFonts w:ascii="Arial" w:hAnsi="Arial" w:cs="Arial"/>
                <w:sz w:val="22"/>
                <w:szCs w:val="22"/>
              </w:rPr>
            </w:pPr>
          </w:p>
          <w:p w14:paraId="6FCC6629" w14:textId="77777777" w:rsidR="00430E5C" w:rsidRDefault="00430E5C" w:rsidP="00430E5C">
            <w:pPr>
              <w:jc w:val="both"/>
              <w:rPr>
                <w:rFonts w:ascii="Arial" w:hAnsi="Arial" w:cs="Arial"/>
                <w:sz w:val="22"/>
                <w:szCs w:val="22"/>
              </w:rPr>
            </w:pPr>
            <w:r>
              <w:rPr>
                <w:rFonts w:ascii="Arial" w:hAnsi="Arial" w:cs="Arial"/>
                <w:sz w:val="22"/>
                <w:szCs w:val="22"/>
              </w:rPr>
              <w:t>Avoid/reduce close contact with pupils where possible.</w:t>
            </w:r>
          </w:p>
          <w:p w14:paraId="0F78162E" w14:textId="77777777" w:rsidR="00430E5C" w:rsidRDefault="00430E5C" w:rsidP="00430E5C">
            <w:pPr>
              <w:jc w:val="both"/>
              <w:rPr>
                <w:rFonts w:ascii="Arial" w:hAnsi="Arial" w:cs="Arial"/>
                <w:sz w:val="22"/>
                <w:szCs w:val="22"/>
              </w:rPr>
            </w:pPr>
          </w:p>
          <w:p w14:paraId="0CF789C1" w14:textId="77777777" w:rsidR="00430E5C" w:rsidRDefault="00430E5C" w:rsidP="00430E5C">
            <w:pPr>
              <w:jc w:val="both"/>
              <w:rPr>
                <w:rFonts w:ascii="Arial" w:hAnsi="Arial" w:cs="Arial"/>
                <w:sz w:val="22"/>
                <w:szCs w:val="22"/>
              </w:rPr>
            </w:pPr>
            <w:r>
              <w:rPr>
                <w:rFonts w:ascii="Arial" w:hAnsi="Arial" w:cs="Arial"/>
                <w:sz w:val="22"/>
                <w:szCs w:val="22"/>
              </w:rPr>
              <w:t>Use face mask/gloves where appropriate or close contact is unavoidable.</w:t>
            </w:r>
          </w:p>
          <w:p w14:paraId="4A423EB6" w14:textId="77777777" w:rsidR="00430E5C" w:rsidRDefault="00430E5C" w:rsidP="00430E5C">
            <w:pPr>
              <w:rPr>
                <w:rFonts w:ascii="Arial" w:hAnsi="Arial" w:cs="Arial"/>
                <w:b/>
                <w:sz w:val="22"/>
                <w:szCs w:val="22"/>
              </w:rPr>
            </w:pPr>
          </w:p>
          <w:p w14:paraId="2785E753" w14:textId="0F6C5695" w:rsidR="00430E5C" w:rsidRPr="00352632" w:rsidRDefault="00430E5C" w:rsidP="00430E5C">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7081479" w14:textId="77777777" w:rsidR="00430E5C" w:rsidRPr="00352632" w:rsidRDefault="00430E5C" w:rsidP="00430E5C">
            <w:pPr>
              <w:rPr>
                <w:rFonts w:ascii="Arial" w:hAnsi="Arial" w:cs="Arial"/>
                <w:sz w:val="22"/>
                <w:szCs w:val="22"/>
              </w:rPr>
            </w:pPr>
          </w:p>
        </w:tc>
        <w:tc>
          <w:tcPr>
            <w:tcW w:w="2981" w:type="dxa"/>
            <w:tcBorders>
              <w:top w:val="single" w:sz="4" w:space="0" w:color="auto"/>
              <w:left w:val="single" w:sz="4" w:space="0" w:color="auto"/>
              <w:bottom w:val="single" w:sz="4" w:space="0" w:color="auto"/>
              <w:right w:val="single" w:sz="4" w:space="0" w:color="auto"/>
            </w:tcBorders>
          </w:tcPr>
          <w:p w14:paraId="6C063E12" w14:textId="77777777" w:rsidR="00430E5C" w:rsidRPr="00352632"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68829C1" w14:textId="77777777" w:rsidR="00430E5C" w:rsidRPr="00352632" w:rsidRDefault="00430E5C" w:rsidP="00430E5C">
            <w:pPr>
              <w:rPr>
                <w:rFonts w:ascii="Arial" w:hAnsi="Arial" w:cs="Arial"/>
                <w:sz w:val="22"/>
                <w:szCs w:val="22"/>
              </w:rPr>
            </w:pPr>
          </w:p>
        </w:tc>
      </w:tr>
      <w:tr w:rsidR="00430E5C" w:rsidRPr="00352632" w14:paraId="4EFE7479" w14:textId="77777777" w:rsidTr="0068301B">
        <w:tc>
          <w:tcPr>
            <w:tcW w:w="2693" w:type="dxa"/>
            <w:tcBorders>
              <w:top w:val="single" w:sz="4" w:space="0" w:color="auto"/>
              <w:left w:val="single" w:sz="4" w:space="0" w:color="auto"/>
              <w:bottom w:val="single" w:sz="4" w:space="0" w:color="auto"/>
              <w:right w:val="single" w:sz="4" w:space="0" w:color="auto"/>
            </w:tcBorders>
          </w:tcPr>
          <w:p w14:paraId="36EBCD2D" w14:textId="65D1B480" w:rsidR="00430E5C" w:rsidRDefault="00430E5C" w:rsidP="00430E5C">
            <w:pPr>
              <w:rPr>
                <w:rFonts w:ascii="Arial" w:hAnsi="Arial" w:cs="Arial"/>
                <w:b/>
                <w:sz w:val="22"/>
                <w:szCs w:val="22"/>
              </w:rPr>
            </w:pPr>
            <w:r>
              <w:rPr>
                <w:rFonts w:ascii="Arial" w:hAnsi="Arial" w:cs="Arial"/>
                <w:b/>
                <w:sz w:val="22"/>
                <w:szCs w:val="22"/>
              </w:rPr>
              <w:t xml:space="preserve">Potential </w:t>
            </w:r>
            <w:r w:rsidR="0094272C">
              <w:rPr>
                <w:rFonts w:ascii="Arial" w:hAnsi="Arial" w:cs="Arial"/>
                <w:b/>
                <w:sz w:val="22"/>
                <w:szCs w:val="22"/>
              </w:rPr>
              <w:t>transmission</w:t>
            </w:r>
            <w:r>
              <w:rPr>
                <w:rFonts w:ascii="Arial" w:hAnsi="Arial" w:cs="Arial"/>
                <w:b/>
                <w:sz w:val="22"/>
                <w:szCs w:val="22"/>
              </w:rPr>
              <w:t xml:space="preserve"> of virus from desks, monitors, keyboards and mouse</w:t>
            </w:r>
          </w:p>
          <w:p w14:paraId="7D5218D0" w14:textId="77777777" w:rsidR="00430E5C" w:rsidRDefault="00430E5C" w:rsidP="00430E5C">
            <w:pPr>
              <w:rPr>
                <w:rFonts w:ascii="Arial" w:hAnsi="Arial" w:cs="Arial"/>
                <w:b/>
                <w:i/>
                <w:sz w:val="22"/>
                <w:szCs w:val="22"/>
              </w:rPr>
            </w:pPr>
          </w:p>
          <w:p w14:paraId="4DF711BF" w14:textId="12C727E4" w:rsidR="00430E5C" w:rsidRPr="00352632" w:rsidRDefault="00430E5C"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A70AB06" w14:textId="77777777" w:rsidR="00430E5C" w:rsidRPr="00352632" w:rsidRDefault="00430E5C"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6942D9E9" w14:textId="37510D0C" w:rsidR="00430E5C" w:rsidRDefault="00430E5C" w:rsidP="00430E5C">
            <w:pPr>
              <w:jc w:val="both"/>
              <w:rPr>
                <w:rFonts w:ascii="Arial" w:hAnsi="Arial" w:cs="Arial"/>
                <w:sz w:val="22"/>
                <w:szCs w:val="22"/>
              </w:rPr>
            </w:pPr>
            <w:r>
              <w:rPr>
                <w:rFonts w:ascii="Arial" w:hAnsi="Arial" w:cs="Arial"/>
                <w:sz w:val="22"/>
                <w:szCs w:val="22"/>
              </w:rPr>
              <w:t xml:space="preserve">Desks </w:t>
            </w:r>
            <w:r w:rsidR="00695BAD">
              <w:rPr>
                <w:rFonts w:ascii="Arial" w:hAnsi="Arial" w:cs="Arial"/>
                <w:sz w:val="22"/>
                <w:szCs w:val="22"/>
              </w:rPr>
              <w:t xml:space="preserve">to be located or </w:t>
            </w:r>
            <w:r>
              <w:rPr>
                <w:rFonts w:ascii="Arial" w:hAnsi="Arial" w:cs="Arial"/>
                <w:sz w:val="22"/>
                <w:szCs w:val="22"/>
              </w:rPr>
              <w:t>will be taped off so that available desks will be 2 metres apart.</w:t>
            </w:r>
          </w:p>
          <w:p w14:paraId="44AEB595" w14:textId="77777777" w:rsidR="00430E5C" w:rsidRDefault="00430E5C" w:rsidP="00430E5C">
            <w:pPr>
              <w:jc w:val="both"/>
              <w:rPr>
                <w:rFonts w:ascii="Arial" w:hAnsi="Arial" w:cs="Arial"/>
                <w:sz w:val="22"/>
                <w:szCs w:val="22"/>
              </w:rPr>
            </w:pPr>
          </w:p>
          <w:p w14:paraId="7D78EB38" w14:textId="0E4EF2A5" w:rsidR="00430E5C" w:rsidRDefault="0081459A" w:rsidP="00430E5C">
            <w:pPr>
              <w:jc w:val="both"/>
              <w:rPr>
                <w:rFonts w:ascii="Arial" w:hAnsi="Arial" w:cs="Arial"/>
                <w:sz w:val="22"/>
                <w:szCs w:val="22"/>
              </w:rPr>
            </w:pPr>
            <w:r>
              <w:rPr>
                <w:rFonts w:ascii="Arial" w:hAnsi="Arial" w:cs="Arial"/>
                <w:sz w:val="22"/>
                <w:szCs w:val="22"/>
              </w:rPr>
              <w:t>If appropriate, s</w:t>
            </w:r>
            <w:r w:rsidR="00430E5C">
              <w:rPr>
                <w:rFonts w:ascii="Arial" w:hAnsi="Arial" w:cs="Arial"/>
                <w:sz w:val="22"/>
                <w:szCs w:val="22"/>
              </w:rPr>
              <w:t xml:space="preserve">taff to be provided with their own portable keyboard and mouse for use (take with them to use at whichever desk is made available) </w:t>
            </w:r>
            <w:r w:rsidR="00CB3562">
              <w:rPr>
                <w:rFonts w:ascii="Arial" w:hAnsi="Arial" w:cs="Arial"/>
                <w:sz w:val="22"/>
                <w:szCs w:val="22"/>
              </w:rPr>
              <w:t xml:space="preserve">or clean </w:t>
            </w:r>
            <w:r w:rsidR="000D3898">
              <w:rPr>
                <w:rFonts w:ascii="Arial" w:hAnsi="Arial" w:cs="Arial"/>
                <w:sz w:val="22"/>
                <w:szCs w:val="22"/>
              </w:rPr>
              <w:t>between use by different users.</w:t>
            </w:r>
          </w:p>
          <w:p w14:paraId="22E4B83C" w14:textId="77777777" w:rsidR="00430E5C" w:rsidRDefault="00430E5C" w:rsidP="00430E5C">
            <w:pPr>
              <w:jc w:val="both"/>
              <w:rPr>
                <w:rFonts w:ascii="Arial" w:hAnsi="Arial" w:cs="Arial"/>
                <w:sz w:val="22"/>
                <w:szCs w:val="22"/>
              </w:rPr>
            </w:pPr>
          </w:p>
          <w:p w14:paraId="3B7C970F" w14:textId="77777777" w:rsidR="00430E5C" w:rsidRDefault="00430E5C" w:rsidP="00430E5C">
            <w:pPr>
              <w:jc w:val="both"/>
              <w:rPr>
                <w:rFonts w:ascii="Arial" w:hAnsi="Arial" w:cs="Arial"/>
                <w:sz w:val="22"/>
                <w:szCs w:val="22"/>
              </w:rPr>
            </w:pPr>
            <w:r>
              <w:rPr>
                <w:rFonts w:ascii="Arial" w:hAnsi="Arial" w:cs="Arial"/>
                <w:sz w:val="22"/>
                <w:szCs w:val="22"/>
              </w:rPr>
              <w:t xml:space="preserve">Clear desk policy will be robustly applied </w:t>
            </w:r>
            <w:proofErr w:type="gramStart"/>
            <w:r>
              <w:rPr>
                <w:rFonts w:ascii="Arial" w:hAnsi="Arial" w:cs="Arial"/>
                <w:sz w:val="22"/>
                <w:szCs w:val="22"/>
              </w:rPr>
              <w:t>so as to</w:t>
            </w:r>
            <w:proofErr w:type="gramEnd"/>
            <w:r>
              <w:rPr>
                <w:rFonts w:ascii="Arial" w:hAnsi="Arial" w:cs="Arial"/>
                <w:sz w:val="22"/>
                <w:szCs w:val="22"/>
              </w:rPr>
              <w:t xml:space="preserve"> enable effective cleaning </w:t>
            </w:r>
          </w:p>
          <w:p w14:paraId="35BBFC4E" w14:textId="77777777" w:rsidR="00430E5C" w:rsidRDefault="00430E5C" w:rsidP="00430E5C">
            <w:pPr>
              <w:jc w:val="both"/>
              <w:rPr>
                <w:rFonts w:ascii="Arial" w:hAnsi="Arial" w:cs="Arial"/>
                <w:sz w:val="22"/>
                <w:szCs w:val="22"/>
              </w:rPr>
            </w:pPr>
          </w:p>
          <w:p w14:paraId="07CB1EB8" w14:textId="2DB65F00" w:rsidR="00430E5C" w:rsidRDefault="00080095" w:rsidP="00430E5C">
            <w:pPr>
              <w:jc w:val="both"/>
              <w:rPr>
                <w:rFonts w:ascii="Arial" w:hAnsi="Arial" w:cs="Arial"/>
                <w:sz w:val="22"/>
                <w:szCs w:val="22"/>
              </w:rPr>
            </w:pPr>
            <w:r>
              <w:rPr>
                <w:rFonts w:ascii="Arial" w:hAnsi="Arial" w:cs="Arial"/>
                <w:sz w:val="22"/>
                <w:szCs w:val="22"/>
              </w:rPr>
              <w:t>Enhanced</w:t>
            </w:r>
            <w:r w:rsidR="00F259F2">
              <w:rPr>
                <w:rFonts w:ascii="Arial" w:hAnsi="Arial" w:cs="Arial"/>
                <w:sz w:val="22"/>
                <w:szCs w:val="22"/>
              </w:rPr>
              <w:t xml:space="preserve"> </w:t>
            </w:r>
            <w:r w:rsidR="00430E5C">
              <w:rPr>
                <w:rFonts w:ascii="Arial" w:hAnsi="Arial" w:cs="Arial"/>
                <w:sz w:val="22"/>
                <w:szCs w:val="22"/>
              </w:rPr>
              <w:t>cleaning regime - including desks every night.</w:t>
            </w:r>
          </w:p>
          <w:p w14:paraId="16663F47" w14:textId="77777777" w:rsidR="00430E5C" w:rsidRDefault="00430E5C" w:rsidP="00430E5C">
            <w:pPr>
              <w:jc w:val="both"/>
              <w:rPr>
                <w:rFonts w:ascii="Arial" w:hAnsi="Arial" w:cs="Arial"/>
                <w:sz w:val="22"/>
                <w:szCs w:val="22"/>
              </w:rPr>
            </w:pPr>
          </w:p>
          <w:p w14:paraId="6B9656BD" w14:textId="77777777" w:rsidR="00430E5C" w:rsidRDefault="00430E5C" w:rsidP="00430E5C">
            <w:pPr>
              <w:jc w:val="both"/>
              <w:rPr>
                <w:rFonts w:ascii="Arial" w:hAnsi="Arial" w:cs="Arial"/>
                <w:sz w:val="22"/>
                <w:szCs w:val="22"/>
              </w:rPr>
            </w:pPr>
            <w:r>
              <w:rPr>
                <w:rFonts w:ascii="Arial" w:hAnsi="Arial" w:cs="Arial"/>
                <w:sz w:val="22"/>
                <w:szCs w:val="22"/>
              </w:rPr>
              <w:t>Cleaning wipes available on each desk to clean desks and equipment as needed before and after use desk and throughout day as needed</w:t>
            </w:r>
          </w:p>
          <w:p w14:paraId="018A8999" w14:textId="77777777" w:rsidR="00430E5C" w:rsidRDefault="00430E5C" w:rsidP="00430E5C">
            <w:pPr>
              <w:jc w:val="both"/>
              <w:rPr>
                <w:rFonts w:ascii="Arial" w:hAnsi="Arial" w:cs="Arial"/>
                <w:sz w:val="22"/>
                <w:szCs w:val="22"/>
              </w:rPr>
            </w:pPr>
          </w:p>
          <w:p w14:paraId="3ACD6CA7" w14:textId="77777777" w:rsidR="00430E5C" w:rsidRDefault="00430E5C" w:rsidP="00430E5C">
            <w:pPr>
              <w:jc w:val="both"/>
              <w:rPr>
                <w:rFonts w:ascii="Arial" w:hAnsi="Arial" w:cs="Arial"/>
                <w:sz w:val="22"/>
                <w:szCs w:val="22"/>
              </w:rPr>
            </w:pPr>
            <w:r>
              <w:rPr>
                <w:rFonts w:ascii="Arial" w:hAnsi="Arial" w:cs="Arial"/>
                <w:sz w:val="22"/>
                <w:szCs w:val="22"/>
              </w:rPr>
              <w:t xml:space="preserve">Regular handwashing by staff and </w:t>
            </w:r>
            <w:proofErr w:type="gramStart"/>
            <w:r>
              <w:rPr>
                <w:rFonts w:ascii="Arial" w:hAnsi="Arial" w:cs="Arial"/>
                <w:sz w:val="22"/>
                <w:szCs w:val="22"/>
              </w:rPr>
              <w:t>pupils, or</w:t>
            </w:r>
            <w:proofErr w:type="gramEnd"/>
            <w:r>
              <w:rPr>
                <w:rFonts w:ascii="Arial" w:hAnsi="Arial" w:cs="Arial"/>
                <w:sz w:val="22"/>
                <w:szCs w:val="22"/>
              </w:rPr>
              <w:t xml:space="preserve"> use a sanitiser if not near a wash hand basin.</w:t>
            </w:r>
          </w:p>
          <w:p w14:paraId="75CE13BD" w14:textId="77777777" w:rsidR="00430E5C" w:rsidRDefault="00430E5C" w:rsidP="00430E5C">
            <w:pPr>
              <w:jc w:val="both"/>
              <w:rPr>
                <w:rFonts w:ascii="Arial" w:hAnsi="Arial" w:cs="Arial"/>
                <w:sz w:val="22"/>
                <w:szCs w:val="22"/>
              </w:rPr>
            </w:pPr>
          </w:p>
          <w:p w14:paraId="7DD8337D" w14:textId="77777777" w:rsidR="00430E5C" w:rsidRDefault="00430E5C" w:rsidP="00430E5C">
            <w:pPr>
              <w:jc w:val="both"/>
              <w:rPr>
                <w:rFonts w:ascii="Arial" w:hAnsi="Arial" w:cs="Arial"/>
                <w:b/>
                <w:sz w:val="22"/>
                <w:szCs w:val="22"/>
              </w:rPr>
            </w:pPr>
            <w:r>
              <w:rPr>
                <w:rFonts w:ascii="Arial" w:hAnsi="Arial" w:cs="Arial"/>
                <w:b/>
                <w:sz w:val="22"/>
                <w:szCs w:val="22"/>
              </w:rPr>
              <w:t>Above applies to the ICT suite for pupil use as well.</w:t>
            </w:r>
          </w:p>
          <w:p w14:paraId="6F5DC876" w14:textId="77777777" w:rsidR="00430E5C" w:rsidRPr="00352632" w:rsidRDefault="00430E5C"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E05B69" w14:textId="77777777" w:rsidR="00430E5C"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691FD7C8" w14:textId="77777777" w:rsidR="00430E5C" w:rsidRPr="00352632" w:rsidRDefault="00430E5C" w:rsidP="00430E5C">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5A6119D" w14:textId="77777777" w:rsidR="00430E5C" w:rsidRPr="00F07E29" w:rsidRDefault="00430E5C" w:rsidP="00430E5C">
            <w:pPr>
              <w:rPr>
                <w:rFonts w:ascii="Arial" w:hAnsi="Arial" w:cs="Arial"/>
                <w:sz w:val="22"/>
                <w:szCs w:val="22"/>
              </w:rPr>
            </w:pPr>
          </w:p>
        </w:tc>
      </w:tr>
      <w:tr w:rsidR="00430E5C" w:rsidRPr="00352632" w14:paraId="1707F6E5" w14:textId="77777777" w:rsidTr="0068301B">
        <w:tc>
          <w:tcPr>
            <w:tcW w:w="2693" w:type="dxa"/>
            <w:tcBorders>
              <w:top w:val="single" w:sz="4" w:space="0" w:color="auto"/>
              <w:left w:val="single" w:sz="4" w:space="0" w:color="auto"/>
              <w:bottom w:val="single" w:sz="4" w:space="0" w:color="auto"/>
              <w:right w:val="single" w:sz="4" w:space="0" w:color="auto"/>
            </w:tcBorders>
          </w:tcPr>
          <w:p w14:paraId="33AEDF8E" w14:textId="0A4ECEE3" w:rsidR="00430E5C" w:rsidRPr="00352632" w:rsidRDefault="00430E5C" w:rsidP="00430E5C">
            <w:pPr>
              <w:rPr>
                <w:rFonts w:ascii="Arial" w:hAnsi="Arial" w:cs="Arial"/>
                <w:b/>
                <w:i/>
                <w:sz w:val="22"/>
                <w:szCs w:val="22"/>
              </w:rPr>
            </w:pPr>
            <w:r>
              <w:rPr>
                <w:rFonts w:ascii="Arial" w:hAnsi="Arial" w:cs="Arial"/>
                <w:b/>
                <w:sz w:val="22"/>
                <w:szCs w:val="22"/>
              </w:rPr>
              <w:t>Home visits</w:t>
            </w:r>
          </w:p>
        </w:tc>
        <w:tc>
          <w:tcPr>
            <w:tcW w:w="2409" w:type="dxa"/>
            <w:tcBorders>
              <w:top w:val="single" w:sz="4" w:space="0" w:color="auto"/>
              <w:left w:val="single" w:sz="4" w:space="0" w:color="auto"/>
              <w:bottom w:val="single" w:sz="4" w:space="0" w:color="auto"/>
              <w:right w:val="single" w:sz="4" w:space="0" w:color="auto"/>
            </w:tcBorders>
          </w:tcPr>
          <w:p w14:paraId="56C327A5" w14:textId="77777777" w:rsidR="00430E5C" w:rsidRPr="00352632" w:rsidRDefault="00430E5C" w:rsidP="00C71260">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48CFA701" w14:textId="41412B9D" w:rsidR="00430E5C" w:rsidRDefault="00430E5C" w:rsidP="00430E5C">
            <w:pPr>
              <w:rPr>
                <w:rFonts w:ascii="Arial" w:hAnsi="Arial" w:cs="Arial"/>
                <w:sz w:val="22"/>
                <w:szCs w:val="22"/>
              </w:rPr>
            </w:pPr>
            <w:r>
              <w:rPr>
                <w:rFonts w:ascii="Arial" w:hAnsi="Arial" w:cs="Arial"/>
                <w:sz w:val="22"/>
                <w:szCs w:val="22"/>
              </w:rPr>
              <w:t>Home visits to be ceased for now. Information about the pupils to be obtained over the phone</w:t>
            </w:r>
            <w:r w:rsidR="00B16F1C">
              <w:rPr>
                <w:rFonts w:ascii="Arial" w:hAnsi="Arial" w:cs="Arial"/>
                <w:sz w:val="22"/>
                <w:szCs w:val="22"/>
              </w:rPr>
              <w:t xml:space="preserve"> or other digital/remote means</w:t>
            </w:r>
            <w:r>
              <w:rPr>
                <w:rFonts w:ascii="Arial" w:hAnsi="Arial" w:cs="Arial"/>
                <w:sz w:val="22"/>
                <w:szCs w:val="22"/>
              </w:rPr>
              <w:t>.</w:t>
            </w:r>
          </w:p>
          <w:p w14:paraId="17D4D5B6" w14:textId="09421FEE" w:rsidR="00F50016" w:rsidRPr="00352632" w:rsidRDefault="00F50016"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1768C1" w14:textId="77777777" w:rsidR="00430E5C"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2C1A9273" w14:textId="77777777" w:rsidR="00430E5C" w:rsidRPr="00352632" w:rsidRDefault="00430E5C" w:rsidP="00430E5C">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271138E" w14:textId="77777777" w:rsidR="00430E5C" w:rsidRPr="00F07E29" w:rsidRDefault="00430E5C" w:rsidP="00430E5C">
            <w:pPr>
              <w:rPr>
                <w:rFonts w:ascii="Arial" w:hAnsi="Arial" w:cs="Arial"/>
                <w:sz w:val="22"/>
                <w:szCs w:val="22"/>
              </w:rPr>
            </w:pPr>
          </w:p>
        </w:tc>
      </w:tr>
      <w:tr w:rsidR="00430E5C" w:rsidRPr="00352632" w14:paraId="1EFA9A76" w14:textId="77777777" w:rsidTr="0068301B">
        <w:tc>
          <w:tcPr>
            <w:tcW w:w="2693" w:type="dxa"/>
            <w:tcBorders>
              <w:top w:val="single" w:sz="4" w:space="0" w:color="auto"/>
              <w:left w:val="single" w:sz="4" w:space="0" w:color="auto"/>
              <w:bottom w:val="single" w:sz="4" w:space="0" w:color="auto"/>
              <w:right w:val="single" w:sz="4" w:space="0" w:color="auto"/>
            </w:tcBorders>
          </w:tcPr>
          <w:p w14:paraId="0C50521A" w14:textId="77777777" w:rsidR="00430E5C" w:rsidRDefault="00430E5C" w:rsidP="00430E5C">
            <w:pPr>
              <w:rPr>
                <w:rFonts w:ascii="Arial" w:hAnsi="Arial" w:cs="Arial"/>
                <w:b/>
                <w:sz w:val="22"/>
                <w:szCs w:val="22"/>
              </w:rPr>
            </w:pPr>
            <w:r>
              <w:rPr>
                <w:rFonts w:ascii="Arial" w:hAnsi="Arial" w:cs="Arial"/>
                <w:b/>
                <w:sz w:val="22"/>
                <w:szCs w:val="22"/>
              </w:rPr>
              <w:t>Kitchen Operations/food preparation</w:t>
            </w:r>
          </w:p>
          <w:p w14:paraId="73B9A3BF" w14:textId="30C5F208" w:rsidR="00430E5C" w:rsidRPr="00352632" w:rsidRDefault="00430E5C"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3CBCE59" w14:textId="4B2DA2A8" w:rsidR="00430E5C" w:rsidRPr="00352632" w:rsidRDefault="00430E5C"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3816662E" w14:textId="72306F38" w:rsidR="004D0B1C" w:rsidRDefault="001C159F" w:rsidP="00430E5C">
            <w:pPr>
              <w:rPr>
                <w:rFonts w:ascii="Arial" w:hAnsi="Arial" w:cs="Arial"/>
                <w:sz w:val="22"/>
                <w:szCs w:val="22"/>
              </w:rPr>
            </w:pPr>
            <w:r>
              <w:rPr>
                <w:rFonts w:ascii="Arial" w:hAnsi="Arial" w:cs="Arial"/>
                <w:sz w:val="22"/>
                <w:szCs w:val="22"/>
              </w:rPr>
              <w:t>School needs to decide on the interim catering arrang</w:t>
            </w:r>
            <w:r w:rsidR="004D0B1C">
              <w:rPr>
                <w:rFonts w:ascii="Arial" w:hAnsi="Arial" w:cs="Arial"/>
                <w:sz w:val="22"/>
                <w:szCs w:val="22"/>
              </w:rPr>
              <w:t>e</w:t>
            </w:r>
            <w:r>
              <w:rPr>
                <w:rFonts w:ascii="Arial" w:hAnsi="Arial" w:cs="Arial"/>
                <w:sz w:val="22"/>
                <w:szCs w:val="22"/>
              </w:rPr>
              <w:t>ments</w:t>
            </w:r>
            <w:r w:rsidR="0092398B">
              <w:rPr>
                <w:rFonts w:ascii="Arial" w:hAnsi="Arial" w:cs="Arial"/>
                <w:sz w:val="22"/>
                <w:szCs w:val="22"/>
              </w:rPr>
              <w:t xml:space="preserve"> with their catering provider</w:t>
            </w:r>
            <w:r w:rsidR="004D0B1C">
              <w:rPr>
                <w:rFonts w:ascii="Arial" w:hAnsi="Arial" w:cs="Arial"/>
                <w:sz w:val="22"/>
                <w:szCs w:val="22"/>
              </w:rPr>
              <w:t>. Options might include:</w:t>
            </w:r>
          </w:p>
          <w:p w14:paraId="07954BCE" w14:textId="59B570B3" w:rsidR="00430E5C" w:rsidRPr="004D0B1C" w:rsidRDefault="00430E5C" w:rsidP="002C5E58">
            <w:pPr>
              <w:pStyle w:val="ListParagraph"/>
              <w:numPr>
                <w:ilvl w:val="0"/>
                <w:numId w:val="8"/>
              </w:numPr>
              <w:rPr>
                <w:rFonts w:ascii="Arial" w:hAnsi="Arial" w:cs="Arial"/>
                <w:sz w:val="22"/>
                <w:szCs w:val="22"/>
              </w:rPr>
            </w:pPr>
            <w:r w:rsidRPr="004D0B1C">
              <w:rPr>
                <w:rFonts w:ascii="Arial" w:hAnsi="Arial" w:cs="Arial"/>
                <w:sz w:val="22"/>
                <w:szCs w:val="22"/>
              </w:rPr>
              <w:t>Only pre -prepared supply of cold food will be available. Onsite cooking to be ceased for now.</w:t>
            </w:r>
          </w:p>
          <w:p w14:paraId="0589C793" w14:textId="7E6BD52A" w:rsidR="00430E5C" w:rsidRDefault="00430E5C" w:rsidP="004D0B1C">
            <w:pPr>
              <w:pStyle w:val="ListParagraph"/>
              <w:numPr>
                <w:ilvl w:val="0"/>
                <w:numId w:val="8"/>
              </w:numPr>
              <w:rPr>
                <w:rFonts w:ascii="Arial" w:hAnsi="Arial" w:cs="Arial"/>
                <w:sz w:val="22"/>
                <w:szCs w:val="22"/>
              </w:rPr>
            </w:pPr>
            <w:r w:rsidRPr="004D0B1C">
              <w:rPr>
                <w:rFonts w:ascii="Arial" w:hAnsi="Arial" w:cs="Arial"/>
                <w:sz w:val="22"/>
                <w:szCs w:val="22"/>
              </w:rPr>
              <w:t xml:space="preserve">Children (where applicable) to bring their own food from home. </w:t>
            </w:r>
          </w:p>
          <w:p w14:paraId="09DDB335" w14:textId="096E8BF4" w:rsidR="00A76C21" w:rsidRPr="004D0B1C" w:rsidRDefault="00A76C21" w:rsidP="004D0B1C">
            <w:pPr>
              <w:pStyle w:val="ListParagraph"/>
              <w:numPr>
                <w:ilvl w:val="0"/>
                <w:numId w:val="8"/>
              </w:numPr>
              <w:rPr>
                <w:rFonts w:ascii="Arial" w:hAnsi="Arial" w:cs="Arial"/>
                <w:sz w:val="22"/>
                <w:szCs w:val="22"/>
              </w:rPr>
            </w:pPr>
            <w:r>
              <w:rPr>
                <w:rFonts w:ascii="Arial" w:hAnsi="Arial" w:cs="Arial"/>
                <w:sz w:val="22"/>
                <w:szCs w:val="22"/>
              </w:rPr>
              <w:t>Full hot food catering</w:t>
            </w:r>
          </w:p>
          <w:p w14:paraId="11BA0C8D" w14:textId="77777777" w:rsidR="00430E5C" w:rsidRDefault="00430E5C" w:rsidP="00430E5C">
            <w:pPr>
              <w:rPr>
                <w:rFonts w:ascii="Arial" w:hAnsi="Arial" w:cs="Arial"/>
                <w:sz w:val="22"/>
                <w:szCs w:val="22"/>
              </w:rPr>
            </w:pPr>
          </w:p>
          <w:p w14:paraId="29802EE7" w14:textId="77777777" w:rsidR="00430E5C" w:rsidRDefault="00430E5C" w:rsidP="00430E5C">
            <w:pPr>
              <w:rPr>
                <w:rFonts w:ascii="Arial" w:hAnsi="Arial" w:cs="Arial"/>
                <w:sz w:val="22"/>
                <w:szCs w:val="22"/>
              </w:rPr>
            </w:pPr>
            <w:r>
              <w:rPr>
                <w:rFonts w:ascii="Arial" w:hAnsi="Arial" w:cs="Arial"/>
                <w:sz w:val="22"/>
                <w:szCs w:val="22"/>
              </w:rPr>
              <w:lastRenderedPageBreak/>
              <w:t>When kitchen is operational:</w:t>
            </w:r>
          </w:p>
          <w:p w14:paraId="359417CE" w14:textId="70FBBE9E" w:rsidR="00430E5C" w:rsidRDefault="00513C2E" w:rsidP="00430E5C">
            <w:pPr>
              <w:rPr>
                <w:rFonts w:ascii="Arial" w:hAnsi="Arial" w:cs="Arial"/>
                <w:sz w:val="22"/>
                <w:szCs w:val="22"/>
              </w:rPr>
            </w:pPr>
            <w:r>
              <w:rPr>
                <w:rFonts w:ascii="Arial" w:hAnsi="Arial" w:cs="Arial"/>
                <w:sz w:val="22"/>
                <w:szCs w:val="22"/>
              </w:rPr>
              <w:t xml:space="preserve">Catering staff to wear their usual </w:t>
            </w:r>
            <w:r w:rsidR="00430E5C">
              <w:rPr>
                <w:rFonts w:ascii="Arial" w:hAnsi="Arial" w:cs="Arial"/>
                <w:sz w:val="22"/>
                <w:szCs w:val="22"/>
              </w:rPr>
              <w:t>PPE</w:t>
            </w:r>
            <w:r w:rsidR="00FE33EB">
              <w:rPr>
                <w:rFonts w:ascii="Arial" w:hAnsi="Arial" w:cs="Arial"/>
                <w:sz w:val="22"/>
                <w:szCs w:val="22"/>
              </w:rPr>
              <w:t xml:space="preserve">. </w:t>
            </w:r>
          </w:p>
          <w:p w14:paraId="04CCAF55" w14:textId="3B6F1424" w:rsidR="00A76C21" w:rsidRDefault="00A76C21" w:rsidP="00430E5C">
            <w:pPr>
              <w:rPr>
                <w:rFonts w:ascii="Arial" w:hAnsi="Arial" w:cs="Arial"/>
                <w:sz w:val="22"/>
                <w:szCs w:val="22"/>
              </w:rPr>
            </w:pPr>
          </w:p>
          <w:p w14:paraId="2F646EC3" w14:textId="069175AC" w:rsidR="00A76C21" w:rsidRDefault="00A76C21" w:rsidP="00430E5C">
            <w:pPr>
              <w:rPr>
                <w:rFonts w:ascii="Arial" w:hAnsi="Arial" w:cs="Arial"/>
                <w:sz w:val="22"/>
                <w:szCs w:val="22"/>
              </w:rPr>
            </w:pPr>
            <w:r>
              <w:rPr>
                <w:rFonts w:ascii="Arial" w:hAnsi="Arial" w:cs="Arial"/>
                <w:sz w:val="22"/>
                <w:szCs w:val="22"/>
              </w:rPr>
              <w:t xml:space="preserve">Food service over counter to </w:t>
            </w:r>
            <w:r w:rsidR="00DE6D72">
              <w:rPr>
                <w:rFonts w:ascii="Arial" w:hAnsi="Arial" w:cs="Arial"/>
                <w:sz w:val="22"/>
                <w:szCs w:val="22"/>
              </w:rPr>
              <w:t>enable 2 metre separation between kitchen staff and pupils</w:t>
            </w:r>
            <w:r w:rsidR="00F11C51">
              <w:rPr>
                <w:rFonts w:ascii="Arial" w:hAnsi="Arial" w:cs="Arial"/>
                <w:sz w:val="22"/>
                <w:szCs w:val="22"/>
              </w:rPr>
              <w:t xml:space="preserve"> (extended counter/trolley?)</w:t>
            </w:r>
            <w:r w:rsidR="00DE6D72">
              <w:rPr>
                <w:rFonts w:ascii="Arial" w:hAnsi="Arial" w:cs="Arial"/>
                <w:sz w:val="22"/>
                <w:szCs w:val="22"/>
              </w:rPr>
              <w:t>.</w:t>
            </w:r>
          </w:p>
          <w:p w14:paraId="155BFBA3" w14:textId="04D15FE1" w:rsidR="00707461" w:rsidRDefault="00707461" w:rsidP="00430E5C">
            <w:pPr>
              <w:rPr>
                <w:rFonts w:ascii="Arial" w:hAnsi="Arial" w:cs="Arial"/>
                <w:sz w:val="22"/>
                <w:szCs w:val="22"/>
              </w:rPr>
            </w:pPr>
          </w:p>
          <w:p w14:paraId="6F57EF09" w14:textId="24213599" w:rsidR="00707461" w:rsidRDefault="00707461" w:rsidP="00430E5C">
            <w:pPr>
              <w:rPr>
                <w:rFonts w:ascii="Arial" w:hAnsi="Arial" w:cs="Arial"/>
                <w:sz w:val="22"/>
                <w:szCs w:val="22"/>
              </w:rPr>
            </w:pPr>
            <w:r>
              <w:rPr>
                <w:rFonts w:ascii="Arial" w:hAnsi="Arial" w:cs="Arial"/>
                <w:sz w:val="22"/>
                <w:szCs w:val="22"/>
              </w:rPr>
              <w:t xml:space="preserve">Pre laid table service options </w:t>
            </w:r>
          </w:p>
          <w:p w14:paraId="2911EEB9" w14:textId="2FFFF544" w:rsidR="00707461" w:rsidRDefault="00707461" w:rsidP="00430E5C">
            <w:pPr>
              <w:rPr>
                <w:rFonts w:ascii="Arial" w:hAnsi="Arial" w:cs="Arial"/>
                <w:sz w:val="22"/>
                <w:szCs w:val="22"/>
              </w:rPr>
            </w:pPr>
          </w:p>
          <w:p w14:paraId="0971052D" w14:textId="3DE489E7" w:rsidR="00707461" w:rsidRDefault="00707461" w:rsidP="00430E5C">
            <w:pPr>
              <w:rPr>
                <w:rFonts w:ascii="Arial" w:hAnsi="Arial" w:cs="Arial"/>
                <w:sz w:val="22"/>
                <w:szCs w:val="22"/>
              </w:rPr>
            </w:pPr>
            <w:r>
              <w:rPr>
                <w:rFonts w:ascii="Arial" w:hAnsi="Arial" w:cs="Arial"/>
                <w:sz w:val="22"/>
                <w:szCs w:val="22"/>
              </w:rPr>
              <w:t>Removal of all self-serve options</w:t>
            </w:r>
          </w:p>
          <w:p w14:paraId="038B44DA" w14:textId="10DD222F" w:rsidR="00707461" w:rsidRDefault="00707461" w:rsidP="00430E5C">
            <w:pPr>
              <w:rPr>
                <w:rFonts w:ascii="Arial" w:hAnsi="Arial" w:cs="Arial"/>
                <w:sz w:val="22"/>
                <w:szCs w:val="22"/>
              </w:rPr>
            </w:pPr>
          </w:p>
          <w:p w14:paraId="4B9C39C7" w14:textId="05F91C9F" w:rsidR="00707461" w:rsidRDefault="00707461" w:rsidP="00430E5C">
            <w:pPr>
              <w:rPr>
                <w:rFonts w:ascii="Arial" w:hAnsi="Arial" w:cs="Arial"/>
                <w:sz w:val="22"/>
                <w:szCs w:val="22"/>
              </w:rPr>
            </w:pPr>
            <w:r>
              <w:rPr>
                <w:rFonts w:ascii="Arial" w:hAnsi="Arial" w:cs="Arial"/>
                <w:sz w:val="22"/>
                <w:szCs w:val="22"/>
              </w:rPr>
              <w:t>Limit food being brought in from home</w:t>
            </w:r>
          </w:p>
          <w:p w14:paraId="0D62030B" w14:textId="77777777" w:rsidR="00430E5C" w:rsidRDefault="00430E5C" w:rsidP="00430E5C">
            <w:pPr>
              <w:rPr>
                <w:rFonts w:ascii="Arial" w:hAnsi="Arial" w:cs="Arial"/>
                <w:sz w:val="22"/>
                <w:szCs w:val="22"/>
              </w:rPr>
            </w:pPr>
          </w:p>
          <w:p w14:paraId="041B823C" w14:textId="77777777" w:rsidR="00430E5C" w:rsidRDefault="00430E5C" w:rsidP="00430E5C">
            <w:pPr>
              <w:rPr>
                <w:rFonts w:ascii="Arial" w:hAnsi="Arial" w:cs="Arial"/>
                <w:sz w:val="22"/>
                <w:szCs w:val="22"/>
              </w:rPr>
            </w:pPr>
            <w:r>
              <w:rPr>
                <w:rFonts w:ascii="Arial" w:hAnsi="Arial" w:cs="Arial"/>
                <w:sz w:val="22"/>
                <w:szCs w:val="22"/>
              </w:rPr>
              <w:t>Food hygiene practices in place as per Better Food Guidance and accurate records maintained</w:t>
            </w:r>
          </w:p>
          <w:p w14:paraId="2E5FE4FB" w14:textId="77777777" w:rsidR="00430E5C" w:rsidRDefault="00430E5C" w:rsidP="00430E5C">
            <w:pPr>
              <w:rPr>
                <w:rFonts w:ascii="Arial" w:hAnsi="Arial" w:cs="Arial"/>
                <w:sz w:val="22"/>
                <w:szCs w:val="22"/>
              </w:rPr>
            </w:pPr>
          </w:p>
          <w:p w14:paraId="2FE038F7" w14:textId="77777777" w:rsidR="00430E5C" w:rsidRDefault="00430E5C" w:rsidP="00430E5C">
            <w:pPr>
              <w:rPr>
                <w:rFonts w:ascii="Arial" w:hAnsi="Arial" w:cs="Arial"/>
                <w:sz w:val="22"/>
                <w:szCs w:val="22"/>
              </w:rPr>
            </w:pPr>
            <w:r>
              <w:rPr>
                <w:rFonts w:ascii="Arial" w:hAnsi="Arial" w:cs="Arial"/>
                <w:sz w:val="22"/>
                <w:szCs w:val="22"/>
              </w:rPr>
              <w:t>No staff are to enter the kitchen. All deliveries and collections of meals are to be over the counter.</w:t>
            </w:r>
          </w:p>
          <w:p w14:paraId="47F63605" w14:textId="77777777" w:rsidR="00430E5C" w:rsidRDefault="00430E5C" w:rsidP="00430E5C">
            <w:pPr>
              <w:rPr>
                <w:rFonts w:ascii="Arial" w:hAnsi="Arial" w:cs="Arial"/>
                <w:sz w:val="22"/>
                <w:szCs w:val="22"/>
              </w:rPr>
            </w:pPr>
          </w:p>
          <w:p w14:paraId="4B8332EF" w14:textId="77777777" w:rsidR="00430E5C" w:rsidRDefault="00430E5C" w:rsidP="00430E5C">
            <w:pPr>
              <w:rPr>
                <w:rFonts w:ascii="Arial" w:hAnsi="Arial" w:cs="Arial"/>
                <w:sz w:val="22"/>
                <w:szCs w:val="22"/>
              </w:rPr>
            </w:pPr>
            <w:r>
              <w:rPr>
                <w:rFonts w:ascii="Arial" w:hAnsi="Arial" w:cs="Arial"/>
                <w:sz w:val="22"/>
                <w:szCs w:val="22"/>
              </w:rPr>
              <w:t xml:space="preserve">All packaging to be wiped down using approved methods before storage </w:t>
            </w:r>
          </w:p>
          <w:p w14:paraId="0345E1DB" w14:textId="77777777" w:rsidR="00430E5C" w:rsidRDefault="00430E5C" w:rsidP="00430E5C">
            <w:pPr>
              <w:rPr>
                <w:rFonts w:ascii="Arial" w:hAnsi="Arial" w:cs="Arial"/>
                <w:sz w:val="22"/>
                <w:szCs w:val="22"/>
              </w:rPr>
            </w:pPr>
          </w:p>
          <w:p w14:paraId="2AF638AB" w14:textId="77777777" w:rsidR="00430E5C" w:rsidRDefault="00430E5C" w:rsidP="00430E5C">
            <w:pPr>
              <w:rPr>
                <w:rFonts w:ascii="Arial" w:hAnsi="Arial" w:cs="Arial"/>
                <w:sz w:val="22"/>
                <w:szCs w:val="22"/>
              </w:rPr>
            </w:pPr>
            <w:r>
              <w:rPr>
                <w:rFonts w:ascii="Arial" w:hAnsi="Arial" w:cs="Arial"/>
                <w:sz w:val="22"/>
                <w:szCs w:val="22"/>
              </w:rPr>
              <w:t>All cooking items, plates, cutlery to be washed at 60 degrees</w:t>
            </w:r>
          </w:p>
          <w:p w14:paraId="42E8D51C" w14:textId="77777777" w:rsidR="00430E5C" w:rsidRDefault="00430E5C" w:rsidP="00430E5C">
            <w:pPr>
              <w:rPr>
                <w:rFonts w:ascii="Arial" w:hAnsi="Arial" w:cs="Arial"/>
                <w:sz w:val="22"/>
                <w:szCs w:val="22"/>
              </w:rPr>
            </w:pPr>
          </w:p>
          <w:p w14:paraId="79446D9B" w14:textId="77777777" w:rsidR="00430E5C" w:rsidRDefault="00430E5C" w:rsidP="00430E5C">
            <w:pPr>
              <w:rPr>
                <w:rFonts w:ascii="Arial" w:hAnsi="Arial" w:cs="Arial"/>
                <w:sz w:val="22"/>
                <w:szCs w:val="22"/>
              </w:rPr>
            </w:pPr>
            <w:r>
              <w:rPr>
                <w:rFonts w:ascii="Arial" w:hAnsi="Arial" w:cs="Arial"/>
                <w:sz w:val="22"/>
                <w:szCs w:val="22"/>
              </w:rPr>
              <w:t>Trolleys/other surfaces to be regularly cleaned.</w:t>
            </w:r>
          </w:p>
          <w:p w14:paraId="512DDCBA" w14:textId="77777777" w:rsidR="00430E5C" w:rsidRDefault="00430E5C" w:rsidP="00430E5C">
            <w:pPr>
              <w:rPr>
                <w:rFonts w:ascii="Arial" w:hAnsi="Arial" w:cs="Arial"/>
                <w:sz w:val="22"/>
                <w:szCs w:val="22"/>
              </w:rPr>
            </w:pPr>
          </w:p>
          <w:p w14:paraId="6779AA81" w14:textId="77777777" w:rsidR="00430E5C" w:rsidRDefault="00430E5C" w:rsidP="00430E5C">
            <w:pPr>
              <w:rPr>
                <w:rFonts w:ascii="Arial" w:hAnsi="Arial" w:cs="Arial"/>
                <w:sz w:val="22"/>
                <w:szCs w:val="22"/>
              </w:rPr>
            </w:pPr>
            <w:r>
              <w:rPr>
                <w:rFonts w:ascii="Arial" w:hAnsi="Arial" w:cs="Arial"/>
                <w:sz w:val="22"/>
                <w:szCs w:val="22"/>
              </w:rPr>
              <w:t>Staff to wash hands frequently.</w:t>
            </w:r>
          </w:p>
          <w:p w14:paraId="418EF606" w14:textId="77777777" w:rsidR="00430E5C" w:rsidRDefault="00430E5C" w:rsidP="00430E5C">
            <w:pPr>
              <w:rPr>
                <w:rFonts w:ascii="Arial" w:hAnsi="Arial" w:cs="Arial"/>
                <w:sz w:val="22"/>
                <w:szCs w:val="22"/>
              </w:rPr>
            </w:pPr>
          </w:p>
          <w:p w14:paraId="248111E2" w14:textId="77777777" w:rsidR="00430E5C" w:rsidRDefault="00430E5C" w:rsidP="00430E5C">
            <w:pPr>
              <w:rPr>
                <w:rFonts w:ascii="Arial" w:hAnsi="Arial" w:cs="Arial"/>
                <w:sz w:val="22"/>
                <w:szCs w:val="22"/>
              </w:rPr>
            </w:pPr>
            <w:r>
              <w:rPr>
                <w:rFonts w:ascii="Arial" w:hAnsi="Arial" w:cs="Arial"/>
                <w:sz w:val="22"/>
                <w:szCs w:val="22"/>
              </w:rPr>
              <w:t xml:space="preserve">Staff need to take responsibility for following H &amp; S guidance and for </w:t>
            </w:r>
            <w:r>
              <w:rPr>
                <w:rFonts w:ascii="Arial" w:hAnsi="Arial" w:cs="Arial"/>
                <w:sz w:val="22"/>
                <w:szCs w:val="22"/>
              </w:rPr>
              <w:lastRenderedPageBreak/>
              <w:t>reporting any issues or concerns as they arise</w:t>
            </w:r>
          </w:p>
          <w:p w14:paraId="2CB7FED4" w14:textId="0C584BF1" w:rsidR="00430E5C" w:rsidRPr="00352632" w:rsidRDefault="00430E5C"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B7E455" w14:textId="5AD3DCE2"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005FC147" w14:textId="77777777" w:rsidR="00430E5C" w:rsidRDefault="00430E5C" w:rsidP="00430E5C">
            <w:pPr>
              <w:rPr>
                <w:rFonts w:ascii="Arial" w:hAnsi="Arial" w:cs="Arial"/>
                <w:sz w:val="22"/>
                <w:szCs w:val="22"/>
              </w:rPr>
            </w:pPr>
            <w:r>
              <w:rPr>
                <w:rFonts w:ascii="Arial" w:hAnsi="Arial" w:cs="Arial"/>
                <w:sz w:val="22"/>
                <w:szCs w:val="22"/>
              </w:rPr>
              <w:t>Online refresher training for all staff including food hygiene for kitchen staff</w:t>
            </w:r>
          </w:p>
          <w:p w14:paraId="0AA77BF0" w14:textId="77777777" w:rsidR="00430E5C" w:rsidRDefault="00430E5C" w:rsidP="00430E5C">
            <w:pPr>
              <w:rPr>
                <w:rFonts w:ascii="Arial" w:hAnsi="Arial" w:cs="Arial"/>
                <w:b/>
                <w:sz w:val="22"/>
                <w:szCs w:val="22"/>
              </w:rPr>
            </w:pPr>
          </w:p>
          <w:p w14:paraId="0EBF5824" w14:textId="7920ED74" w:rsidR="00430E5C" w:rsidRPr="00CD76E0" w:rsidRDefault="00430E5C" w:rsidP="00430E5C">
            <w:pPr>
              <w:rPr>
                <w:rFonts w:ascii="Arial" w:hAnsi="Arial" w:cs="Arial"/>
                <w:sz w:val="22"/>
                <w:szCs w:val="22"/>
              </w:rPr>
            </w:pPr>
            <w:r w:rsidRPr="00CD76E0">
              <w:rPr>
                <w:rFonts w:ascii="Arial" w:hAnsi="Arial" w:cs="Arial"/>
                <w:sz w:val="22"/>
                <w:szCs w:val="22"/>
              </w:rPr>
              <w:t>Consistent monitoring of staff absence because of covid-19 symptoms</w:t>
            </w:r>
            <w:r w:rsidR="00C13714">
              <w:rPr>
                <w:rFonts w:ascii="Arial" w:hAnsi="Arial" w:cs="Arial"/>
                <w:sz w:val="22"/>
                <w:szCs w:val="22"/>
              </w:rPr>
              <w:t>/c</w:t>
            </w:r>
            <w:r w:rsidR="00C13714" w:rsidRPr="00CD76E0">
              <w:rPr>
                <w:rFonts w:ascii="Arial" w:hAnsi="Arial" w:cs="Arial"/>
                <w:sz w:val="22"/>
                <w:szCs w:val="22"/>
              </w:rPr>
              <w:t>ontact</w:t>
            </w:r>
            <w:r w:rsidRPr="00CD76E0">
              <w:rPr>
                <w:rFonts w:ascii="Arial" w:hAnsi="Arial" w:cs="Arial"/>
                <w:sz w:val="22"/>
                <w:szCs w:val="22"/>
              </w:rPr>
              <w:t xml:space="preserve"> to ensure prompt return to work.</w:t>
            </w:r>
          </w:p>
        </w:tc>
        <w:tc>
          <w:tcPr>
            <w:tcW w:w="1843" w:type="dxa"/>
            <w:tcBorders>
              <w:top w:val="single" w:sz="4" w:space="0" w:color="auto"/>
              <w:left w:val="single" w:sz="4" w:space="0" w:color="auto"/>
              <w:bottom w:val="single" w:sz="4" w:space="0" w:color="auto"/>
              <w:right w:val="single" w:sz="4" w:space="0" w:color="auto"/>
            </w:tcBorders>
          </w:tcPr>
          <w:p w14:paraId="5DA50696" w14:textId="53AACEFF" w:rsidR="00430E5C" w:rsidRPr="00352632" w:rsidRDefault="00430E5C" w:rsidP="00430E5C">
            <w:pPr>
              <w:rPr>
                <w:rFonts w:ascii="Arial" w:hAnsi="Arial" w:cs="Arial"/>
                <w:b/>
                <w:sz w:val="22"/>
                <w:szCs w:val="22"/>
              </w:rPr>
            </w:pPr>
          </w:p>
        </w:tc>
      </w:tr>
      <w:tr w:rsidR="00430E5C" w:rsidRPr="00352632" w14:paraId="0E67A355" w14:textId="77777777" w:rsidTr="0068301B">
        <w:tc>
          <w:tcPr>
            <w:tcW w:w="2693" w:type="dxa"/>
            <w:tcBorders>
              <w:top w:val="single" w:sz="4" w:space="0" w:color="auto"/>
              <w:left w:val="single" w:sz="4" w:space="0" w:color="auto"/>
              <w:bottom w:val="single" w:sz="4" w:space="0" w:color="auto"/>
              <w:right w:val="single" w:sz="4" w:space="0" w:color="auto"/>
            </w:tcBorders>
          </w:tcPr>
          <w:p w14:paraId="22BA02D0" w14:textId="2729A895" w:rsidR="00430E5C" w:rsidRPr="00352632" w:rsidRDefault="00430E5C" w:rsidP="00430E5C">
            <w:pPr>
              <w:rPr>
                <w:rFonts w:ascii="Arial" w:hAnsi="Arial" w:cs="Arial"/>
                <w:b/>
                <w:i/>
                <w:sz w:val="22"/>
                <w:szCs w:val="22"/>
              </w:rPr>
            </w:pPr>
            <w:r>
              <w:rPr>
                <w:rFonts w:ascii="Arial" w:hAnsi="Arial" w:cs="Arial"/>
                <w:b/>
                <w:sz w:val="22"/>
                <w:szCs w:val="22"/>
              </w:rPr>
              <w:lastRenderedPageBreak/>
              <w:t xml:space="preserve">Potential </w:t>
            </w:r>
            <w:r w:rsidR="006444A1">
              <w:rPr>
                <w:rFonts w:ascii="Arial" w:hAnsi="Arial" w:cs="Arial"/>
                <w:b/>
                <w:sz w:val="22"/>
                <w:szCs w:val="22"/>
              </w:rPr>
              <w:t xml:space="preserve">transmission of virus </w:t>
            </w:r>
            <w:r>
              <w:rPr>
                <w:rFonts w:ascii="Arial" w:hAnsi="Arial" w:cs="Arial"/>
                <w:b/>
                <w:sz w:val="22"/>
                <w:szCs w:val="22"/>
              </w:rPr>
              <w:t>during lunch/play breaks / food served in the dining hall</w:t>
            </w:r>
          </w:p>
        </w:tc>
        <w:tc>
          <w:tcPr>
            <w:tcW w:w="2409" w:type="dxa"/>
            <w:tcBorders>
              <w:top w:val="single" w:sz="4" w:space="0" w:color="auto"/>
              <w:left w:val="single" w:sz="4" w:space="0" w:color="auto"/>
              <w:bottom w:val="single" w:sz="4" w:space="0" w:color="auto"/>
              <w:right w:val="single" w:sz="4" w:space="0" w:color="auto"/>
            </w:tcBorders>
          </w:tcPr>
          <w:p w14:paraId="550AADDE" w14:textId="0E69200F" w:rsidR="00430E5C" w:rsidRPr="00352632" w:rsidRDefault="00430E5C" w:rsidP="00430E5C">
            <w:pPr>
              <w:rPr>
                <w:rFonts w:ascii="Arial" w:hAnsi="Arial" w:cs="Arial"/>
                <w:b/>
                <w:sz w:val="22"/>
                <w:szCs w:val="22"/>
              </w:rPr>
            </w:pPr>
          </w:p>
        </w:tc>
        <w:tc>
          <w:tcPr>
            <w:tcW w:w="4250" w:type="dxa"/>
            <w:tcBorders>
              <w:top w:val="single" w:sz="4" w:space="0" w:color="auto"/>
              <w:left w:val="single" w:sz="4" w:space="0" w:color="auto"/>
              <w:bottom w:val="single" w:sz="4" w:space="0" w:color="auto"/>
              <w:right w:val="single" w:sz="4" w:space="0" w:color="auto"/>
            </w:tcBorders>
          </w:tcPr>
          <w:p w14:paraId="739884AD" w14:textId="75DAFC8C" w:rsidR="00430E5C" w:rsidRDefault="00430E5C" w:rsidP="00430E5C">
            <w:pPr>
              <w:rPr>
                <w:rFonts w:ascii="Arial" w:hAnsi="Arial" w:cs="Arial"/>
                <w:sz w:val="22"/>
                <w:szCs w:val="22"/>
              </w:rPr>
            </w:pPr>
            <w:r>
              <w:rPr>
                <w:rFonts w:ascii="Arial" w:hAnsi="Arial" w:cs="Arial"/>
                <w:sz w:val="22"/>
                <w:szCs w:val="22"/>
              </w:rPr>
              <w:t xml:space="preserve">Where possible </w:t>
            </w:r>
            <w:r w:rsidR="00F7376E">
              <w:rPr>
                <w:rFonts w:ascii="Arial" w:hAnsi="Arial" w:cs="Arial"/>
                <w:sz w:val="22"/>
                <w:szCs w:val="22"/>
              </w:rPr>
              <w:t>pupils</w:t>
            </w:r>
            <w:r>
              <w:rPr>
                <w:rFonts w:ascii="Arial" w:hAnsi="Arial" w:cs="Arial"/>
                <w:sz w:val="22"/>
                <w:szCs w:val="22"/>
              </w:rPr>
              <w:t xml:space="preserve"> to queue and collect lunch and eat it outdoors. No seating in dining hall</w:t>
            </w:r>
            <w:r w:rsidR="008840E3">
              <w:rPr>
                <w:rFonts w:ascii="Arial" w:hAnsi="Arial" w:cs="Arial"/>
                <w:sz w:val="22"/>
                <w:szCs w:val="22"/>
              </w:rPr>
              <w:t xml:space="preserve"> unless can maintain 2 metre separation</w:t>
            </w:r>
            <w:r>
              <w:rPr>
                <w:rFonts w:ascii="Arial" w:hAnsi="Arial" w:cs="Arial"/>
                <w:sz w:val="22"/>
                <w:szCs w:val="22"/>
              </w:rPr>
              <w:t>.</w:t>
            </w:r>
          </w:p>
          <w:p w14:paraId="3D26DDD4" w14:textId="77777777" w:rsidR="00430E5C" w:rsidRDefault="00430E5C" w:rsidP="00430E5C">
            <w:pPr>
              <w:rPr>
                <w:rFonts w:ascii="Arial" w:hAnsi="Arial" w:cs="Arial"/>
                <w:sz w:val="22"/>
                <w:szCs w:val="22"/>
              </w:rPr>
            </w:pPr>
          </w:p>
          <w:p w14:paraId="1718E6F5" w14:textId="77777777" w:rsidR="00430E5C" w:rsidRDefault="00430E5C" w:rsidP="00430E5C">
            <w:pPr>
              <w:rPr>
                <w:rFonts w:ascii="Arial" w:hAnsi="Arial" w:cs="Arial"/>
                <w:sz w:val="22"/>
                <w:szCs w:val="22"/>
              </w:rPr>
            </w:pPr>
            <w:r>
              <w:rPr>
                <w:rFonts w:ascii="Arial" w:hAnsi="Arial" w:cs="Arial"/>
                <w:sz w:val="22"/>
                <w:szCs w:val="22"/>
              </w:rPr>
              <w:t xml:space="preserve">Separate entry and exits to the dining hall where possible with one way in and out. Mark out queuing arrangements. </w:t>
            </w:r>
          </w:p>
          <w:p w14:paraId="73A75022" w14:textId="77777777" w:rsidR="00430E5C" w:rsidRDefault="00430E5C" w:rsidP="00430E5C">
            <w:pPr>
              <w:rPr>
                <w:rFonts w:ascii="Arial" w:hAnsi="Arial" w:cs="Arial"/>
                <w:sz w:val="22"/>
                <w:szCs w:val="22"/>
              </w:rPr>
            </w:pPr>
          </w:p>
          <w:p w14:paraId="74BA1871" w14:textId="77777777" w:rsidR="00430E5C" w:rsidRDefault="00430E5C" w:rsidP="00430E5C">
            <w:pPr>
              <w:rPr>
                <w:rFonts w:ascii="Arial" w:hAnsi="Arial" w:cs="Arial"/>
                <w:sz w:val="22"/>
                <w:szCs w:val="22"/>
              </w:rPr>
            </w:pPr>
            <w:r>
              <w:rPr>
                <w:rFonts w:ascii="Arial" w:hAnsi="Arial" w:cs="Arial"/>
                <w:sz w:val="22"/>
                <w:szCs w:val="22"/>
              </w:rPr>
              <w:t>When Dining hall is operational:</w:t>
            </w:r>
          </w:p>
          <w:p w14:paraId="22489D11" w14:textId="77777777" w:rsidR="00430E5C" w:rsidRDefault="00430E5C" w:rsidP="00430E5C">
            <w:pPr>
              <w:rPr>
                <w:rFonts w:ascii="Arial" w:hAnsi="Arial" w:cs="Arial"/>
                <w:sz w:val="22"/>
                <w:szCs w:val="22"/>
              </w:rPr>
            </w:pPr>
          </w:p>
          <w:p w14:paraId="56BE4BF3" w14:textId="77777777" w:rsidR="00430E5C" w:rsidRDefault="00430E5C" w:rsidP="00430E5C">
            <w:pPr>
              <w:rPr>
                <w:rFonts w:ascii="Arial" w:hAnsi="Arial" w:cs="Arial"/>
                <w:sz w:val="22"/>
                <w:szCs w:val="22"/>
              </w:rPr>
            </w:pPr>
            <w:r>
              <w:rPr>
                <w:rFonts w:ascii="Arial" w:hAnsi="Arial" w:cs="Arial"/>
                <w:sz w:val="22"/>
                <w:szCs w:val="22"/>
              </w:rPr>
              <w:t>Dining hall seating to arranged in line with governments guidance on social distancing.</w:t>
            </w:r>
          </w:p>
          <w:p w14:paraId="5D747AA6" w14:textId="77777777" w:rsidR="00430E5C" w:rsidRDefault="00430E5C" w:rsidP="00430E5C">
            <w:pPr>
              <w:rPr>
                <w:rFonts w:ascii="Arial" w:hAnsi="Arial" w:cs="Arial"/>
                <w:sz w:val="22"/>
                <w:szCs w:val="22"/>
              </w:rPr>
            </w:pPr>
          </w:p>
          <w:p w14:paraId="5892162F" w14:textId="77777777" w:rsidR="00430E5C" w:rsidRDefault="00430E5C" w:rsidP="00430E5C">
            <w:pPr>
              <w:rPr>
                <w:rFonts w:ascii="Arial" w:hAnsi="Arial" w:cs="Arial"/>
                <w:sz w:val="22"/>
                <w:szCs w:val="22"/>
              </w:rPr>
            </w:pPr>
            <w:r>
              <w:rPr>
                <w:rFonts w:ascii="Arial" w:hAnsi="Arial" w:cs="Arial"/>
                <w:sz w:val="22"/>
                <w:szCs w:val="22"/>
              </w:rPr>
              <w:t>Staggered lunch breaks for pupils and limiting the number if pupils at any one time in the dining hall.</w:t>
            </w:r>
          </w:p>
          <w:p w14:paraId="7769E7C8" w14:textId="48EA8EC0" w:rsidR="00430E5C" w:rsidRDefault="00430E5C" w:rsidP="00430E5C">
            <w:pPr>
              <w:rPr>
                <w:rFonts w:ascii="Arial" w:hAnsi="Arial" w:cs="Arial"/>
                <w:sz w:val="22"/>
                <w:szCs w:val="22"/>
              </w:rPr>
            </w:pPr>
          </w:p>
          <w:p w14:paraId="34EDD446" w14:textId="77777777" w:rsidR="00430E5C" w:rsidRDefault="00430E5C" w:rsidP="00430E5C">
            <w:pPr>
              <w:rPr>
                <w:rFonts w:ascii="Arial" w:hAnsi="Arial" w:cs="Arial"/>
                <w:sz w:val="22"/>
                <w:szCs w:val="22"/>
              </w:rPr>
            </w:pPr>
            <w:r>
              <w:rPr>
                <w:rFonts w:ascii="Arial" w:hAnsi="Arial" w:cs="Arial"/>
                <w:sz w:val="22"/>
                <w:szCs w:val="22"/>
              </w:rPr>
              <w:t>Pupils encouraged to dispose of their left- over food in the bins.</w:t>
            </w:r>
          </w:p>
          <w:p w14:paraId="22F55B92" w14:textId="77777777" w:rsidR="00430E5C" w:rsidRDefault="00430E5C" w:rsidP="00430E5C">
            <w:pPr>
              <w:rPr>
                <w:rFonts w:ascii="Arial" w:hAnsi="Arial" w:cs="Arial"/>
                <w:sz w:val="22"/>
                <w:szCs w:val="22"/>
              </w:rPr>
            </w:pPr>
          </w:p>
          <w:p w14:paraId="39C6B739" w14:textId="77777777" w:rsidR="00430E5C" w:rsidRDefault="00430E5C" w:rsidP="00430E5C">
            <w:pPr>
              <w:rPr>
                <w:rFonts w:ascii="Arial" w:hAnsi="Arial" w:cs="Arial"/>
                <w:sz w:val="22"/>
                <w:szCs w:val="22"/>
              </w:rPr>
            </w:pPr>
            <w:r>
              <w:rPr>
                <w:rFonts w:ascii="Arial" w:hAnsi="Arial" w:cs="Arial"/>
                <w:sz w:val="22"/>
                <w:szCs w:val="22"/>
              </w:rPr>
              <w:t>Bins provided at various location in the dining hall.</w:t>
            </w:r>
          </w:p>
          <w:p w14:paraId="176FCE9D" w14:textId="77777777" w:rsidR="00430E5C" w:rsidRDefault="00430E5C" w:rsidP="00430E5C">
            <w:pPr>
              <w:rPr>
                <w:rFonts w:ascii="Arial" w:hAnsi="Arial" w:cs="Arial"/>
                <w:sz w:val="22"/>
                <w:szCs w:val="22"/>
              </w:rPr>
            </w:pPr>
          </w:p>
          <w:p w14:paraId="37562CC2" w14:textId="77777777" w:rsidR="00430E5C" w:rsidRDefault="00430E5C" w:rsidP="00430E5C">
            <w:pPr>
              <w:rPr>
                <w:rFonts w:ascii="Arial" w:hAnsi="Arial" w:cs="Arial"/>
                <w:sz w:val="22"/>
                <w:szCs w:val="22"/>
              </w:rPr>
            </w:pPr>
            <w:r>
              <w:rPr>
                <w:rFonts w:ascii="Arial" w:hAnsi="Arial" w:cs="Arial"/>
                <w:sz w:val="22"/>
                <w:szCs w:val="22"/>
              </w:rPr>
              <w:t>Pupils will be supervised as normal.</w:t>
            </w:r>
          </w:p>
          <w:p w14:paraId="7FFFF281" w14:textId="77777777" w:rsidR="00430E5C" w:rsidRDefault="00430E5C" w:rsidP="00430E5C">
            <w:pPr>
              <w:rPr>
                <w:rFonts w:ascii="Arial" w:hAnsi="Arial" w:cs="Arial"/>
                <w:sz w:val="22"/>
                <w:szCs w:val="22"/>
              </w:rPr>
            </w:pPr>
          </w:p>
          <w:p w14:paraId="19072B83" w14:textId="77777777" w:rsidR="00430E5C" w:rsidRDefault="00430E5C" w:rsidP="00430E5C">
            <w:pPr>
              <w:rPr>
                <w:rFonts w:ascii="Arial" w:hAnsi="Arial" w:cs="Arial"/>
                <w:sz w:val="22"/>
                <w:szCs w:val="22"/>
              </w:rPr>
            </w:pPr>
            <w:r>
              <w:rPr>
                <w:rFonts w:ascii="Arial" w:hAnsi="Arial" w:cs="Arial"/>
                <w:sz w:val="22"/>
                <w:szCs w:val="22"/>
              </w:rPr>
              <w:t>Staggered play/break times.</w:t>
            </w:r>
          </w:p>
          <w:p w14:paraId="15BD025B" w14:textId="2E3D5CA9" w:rsidR="00430E5C" w:rsidRPr="00352632" w:rsidRDefault="00430E5C"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101555" w14:textId="7E9477EC"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770F2129" w14:textId="26EC25D6" w:rsidR="00430E5C" w:rsidRPr="00524E5F"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A782672" w14:textId="34E2DF12" w:rsidR="00430E5C" w:rsidRPr="00352632" w:rsidRDefault="00430E5C" w:rsidP="00430E5C">
            <w:pPr>
              <w:rPr>
                <w:rFonts w:ascii="Arial" w:hAnsi="Arial" w:cs="Arial"/>
                <w:b/>
                <w:sz w:val="22"/>
                <w:szCs w:val="22"/>
              </w:rPr>
            </w:pPr>
          </w:p>
        </w:tc>
      </w:tr>
      <w:tr w:rsidR="00430E5C" w:rsidRPr="00352632" w14:paraId="756C03BB" w14:textId="77777777" w:rsidTr="0068301B">
        <w:tc>
          <w:tcPr>
            <w:tcW w:w="2693" w:type="dxa"/>
            <w:tcBorders>
              <w:top w:val="single" w:sz="4" w:space="0" w:color="auto"/>
              <w:left w:val="single" w:sz="4" w:space="0" w:color="auto"/>
              <w:bottom w:val="single" w:sz="4" w:space="0" w:color="auto"/>
              <w:right w:val="single" w:sz="4" w:space="0" w:color="auto"/>
            </w:tcBorders>
          </w:tcPr>
          <w:p w14:paraId="0421D6BC" w14:textId="77777777" w:rsidR="00430E5C" w:rsidRDefault="00430E5C" w:rsidP="00430E5C">
            <w:pPr>
              <w:rPr>
                <w:rFonts w:ascii="Arial" w:hAnsi="Arial" w:cs="Arial"/>
                <w:b/>
                <w:sz w:val="22"/>
                <w:szCs w:val="22"/>
              </w:rPr>
            </w:pPr>
          </w:p>
          <w:p w14:paraId="21378B7E" w14:textId="7E03446A" w:rsidR="00430E5C" w:rsidRDefault="00430E5C" w:rsidP="00430E5C">
            <w:pPr>
              <w:rPr>
                <w:rFonts w:ascii="Arial" w:hAnsi="Arial" w:cs="Arial"/>
                <w:b/>
                <w:sz w:val="22"/>
                <w:szCs w:val="22"/>
              </w:rPr>
            </w:pPr>
            <w:r>
              <w:rPr>
                <w:rFonts w:ascii="Arial" w:hAnsi="Arial" w:cs="Arial"/>
                <w:b/>
                <w:sz w:val="22"/>
                <w:szCs w:val="22"/>
              </w:rPr>
              <w:t>Handling Deliveries</w:t>
            </w:r>
          </w:p>
          <w:p w14:paraId="43B54D63" w14:textId="77777777" w:rsidR="00430E5C" w:rsidRPr="00352632" w:rsidRDefault="00430E5C" w:rsidP="00430E5C">
            <w:pPr>
              <w:rPr>
                <w:rFonts w:ascii="Arial" w:hAnsi="Arial" w:cs="Arial"/>
                <w:b/>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D66A4AF" w14:textId="458C7B49"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02BCC57C" w14:textId="77777777" w:rsidR="00430E5C" w:rsidRDefault="00430E5C" w:rsidP="00430E5C">
            <w:pPr>
              <w:jc w:val="both"/>
              <w:rPr>
                <w:rFonts w:ascii="Arial" w:hAnsi="Arial" w:cs="Arial"/>
                <w:sz w:val="22"/>
                <w:szCs w:val="22"/>
              </w:rPr>
            </w:pPr>
            <w:r>
              <w:rPr>
                <w:rFonts w:ascii="Arial" w:hAnsi="Arial" w:cs="Arial"/>
                <w:sz w:val="22"/>
                <w:szCs w:val="22"/>
              </w:rPr>
              <w:t>Considering methods to reduce frequency of deliveries, for example by ordering larger quantities less often.</w:t>
            </w:r>
          </w:p>
          <w:p w14:paraId="1EF0E4EA" w14:textId="77777777" w:rsidR="00430E5C" w:rsidRDefault="00430E5C" w:rsidP="00430E5C">
            <w:pPr>
              <w:jc w:val="both"/>
              <w:rPr>
                <w:rFonts w:ascii="Arial" w:hAnsi="Arial" w:cs="Arial"/>
                <w:sz w:val="22"/>
                <w:szCs w:val="22"/>
              </w:rPr>
            </w:pPr>
          </w:p>
          <w:p w14:paraId="1A8AA7B3" w14:textId="77777777" w:rsidR="00430E5C" w:rsidRDefault="00430E5C" w:rsidP="00430E5C">
            <w:pPr>
              <w:jc w:val="both"/>
              <w:rPr>
                <w:rFonts w:ascii="Arial" w:hAnsi="Arial" w:cs="Arial"/>
                <w:sz w:val="22"/>
                <w:szCs w:val="22"/>
              </w:rPr>
            </w:pPr>
            <w:r>
              <w:rPr>
                <w:rFonts w:ascii="Arial" w:hAnsi="Arial" w:cs="Arial"/>
                <w:sz w:val="22"/>
                <w:szCs w:val="22"/>
              </w:rPr>
              <w:t xml:space="preserve">Local arrangements to be made whether deliveries made external to the building or to pre-allocated area as appropriate. </w:t>
            </w:r>
          </w:p>
          <w:p w14:paraId="54503B78" w14:textId="77777777" w:rsidR="00430E5C" w:rsidRDefault="00430E5C" w:rsidP="00430E5C">
            <w:pPr>
              <w:jc w:val="both"/>
              <w:rPr>
                <w:rFonts w:ascii="Arial" w:hAnsi="Arial" w:cs="Arial"/>
                <w:sz w:val="22"/>
                <w:szCs w:val="22"/>
              </w:rPr>
            </w:pPr>
          </w:p>
          <w:p w14:paraId="25064256" w14:textId="20A93EBF" w:rsidR="00430E5C" w:rsidRDefault="00430E5C" w:rsidP="00430E5C">
            <w:pPr>
              <w:jc w:val="both"/>
              <w:rPr>
                <w:rFonts w:ascii="Arial" w:hAnsi="Arial" w:cs="Arial"/>
                <w:sz w:val="22"/>
                <w:szCs w:val="22"/>
              </w:rPr>
            </w:pPr>
            <w:r>
              <w:rPr>
                <w:rFonts w:ascii="Arial" w:hAnsi="Arial" w:cs="Arial"/>
                <w:sz w:val="22"/>
                <w:szCs w:val="22"/>
              </w:rPr>
              <w:t>Staff wiping the outer surfaces of delivery boxes before handling/relocating/sorting the delivery</w:t>
            </w:r>
          </w:p>
          <w:p w14:paraId="17D8EC6C" w14:textId="77F2A633" w:rsidR="00D2486C" w:rsidRDefault="00D2486C" w:rsidP="00430E5C">
            <w:pPr>
              <w:jc w:val="both"/>
              <w:rPr>
                <w:rFonts w:ascii="Arial" w:hAnsi="Arial" w:cs="Arial"/>
                <w:sz w:val="22"/>
                <w:szCs w:val="22"/>
              </w:rPr>
            </w:pPr>
          </w:p>
          <w:p w14:paraId="32DEF0DC" w14:textId="12F539CD" w:rsidR="00D2486C" w:rsidRDefault="00D2486C" w:rsidP="00430E5C">
            <w:pPr>
              <w:jc w:val="both"/>
              <w:rPr>
                <w:rFonts w:ascii="Arial" w:hAnsi="Arial" w:cs="Arial"/>
                <w:sz w:val="22"/>
                <w:szCs w:val="22"/>
              </w:rPr>
            </w:pPr>
            <w:r>
              <w:rPr>
                <w:rFonts w:ascii="Arial" w:hAnsi="Arial" w:cs="Arial"/>
                <w:sz w:val="22"/>
                <w:szCs w:val="22"/>
              </w:rPr>
              <w:t>Wash hands after handling deliveries/packaging</w:t>
            </w:r>
          </w:p>
          <w:p w14:paraId="05C89FA0" w14:textId="25D81E27" w:rsidR="00430E5C" w:rsidRPr="00352632" w:rsidRDefault="00430E5C"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CA06CA0" w14:textId="0FBFA0E7"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31743C79" w14:textId="77777777" w:rsidR="00430E5C" w:rsidRPr="00B5189B"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40BBA8" w14:textId="709B4554" w:rsidR="00430E5C" w:rsidRPr="00352632" w:rsidRDefault="00430E5C" w:rsidP="00430E5C">
            <w:pPr>
              <w:rPr>
                <w:rFonts w:ascii="Arial" w:hAnsi="Arial" w:cs="Arial"/>
                <w:b/>
                <w:sz w:val="22"/>
                <w:szCs w:val="22"/>
              </w:rPr>
            </w:pPr>
          </w:p>
        </w:tc>
      </w:tr>
      <w:tr w:rsidR="00430E5C" w:rsidRPr="00352632" w14:paraId="6BF98139" w14:textId="77777777" w:rsidTr="0068301B">
        <w:tc>
          <w:tcPr>
            <w:tcW w:w="2693" w:type="dxa"/>
            <w:tcBorders>
              <w:top w:val="single" w:sz="4" w:space="0" w:color="auto"/>
              <w:left w:val="single" w:sz="4" w:space="0" w:color="auto"/>
              <w:bottom w:val="single" w:sz="4" w:space="0" w:color="auto"/>
              <w:right w:val="single" w:sz="4" w:space="0" w:color="auto"/>
            </w:tcBorders>
          </w:tcPr>
          <w:p w14:paraId="1A58E130" w14:textId="560BDD8A" w:rsidR="00430E5C" w:rsidRDefault="00430E5C" w:rsidP="00430E5C">
            <w:pPr>
              <w:rPr>
                <w:rFonts w:ascii="Arial" w:hAnsi="Arial" w:cs="Arial"/>
                <w:b/>
                <w:sz w:val="22"/>
                <w:szCs w:val="22"/>
              </w:rPr>
            </w:pPr>
            <w:r>
              <w:rPr>
                <w:rFonts w:ascii="Arial" w:hAnsi="Arial" w:cs="Arial"/>
                <w:b/>
                <w:sz w:val="22"/>
                <w:szCs w:val="22"/>
              </w:rPr>
              <w:t xml:space="preserve">Potential </w:t>
            </w:r>
            <w:r w:rsidR="00C45204">
              <w:rPr>
                <w:rFonts w:ascii="Arial" w:hAnsi="Arial" w:cs="Arial"/>
                <w:b/>
                <w:sz w:val="22"/>
                <w:szCs w:val="22"/>
              </w:rPr>
              <w:t>transmission</w:t>
            </w:r>
            <w:r>
              <w:rPr>
                <w:rFonts w:ascii="Arial" w:hAnsi="Arial" w:cs="Arial"/>
                <w:b/>
                <w:sz w:val="22"/>
                <w:szCs w:val="22"/>
              </w:rPr>
              <w:t xml:space="preserve"> of virus from visitors/parents</w:t>
            </w:r>
          </w:p>
          <w:p w14:paraId="0FDC0CEA" w14:textId="77777777" w:rsidR="00430E5C" w:rsidRDefault="00430E5C"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07E82DAD" w14:textId="11E3065A"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180B49AD" w14:textId="77777777" w:rsidR="00430E5C" w:rsidRDefault="00430E5C" w:rsidP="00430E5C">
            <w:pPr>
              <w:jc w:val="both"/>
              <w:rPr>
                <w:rFonts w:ascii="Arial" w:hAnsi="Arial" w:cs="Arial"/>
                <w:sz w:val="22"/>
                <w:szCs w:val="22"/>
              </w:rPr>
            </w:pPr>
            <w:r>
              <w:rPr>
                <w:rFonts w:ascii="Arial" w:hAnsi="Arial" w:cs="Arial"/>
                <w:sz w:val="22"/>
                <w:szCs w:val="22"/>
              </w:rPr>
              <w:t>Parents to observe social distancing when dropping and picking children from school.</w:t>
            </w:r>
          </w:p>
          <w:p w14:paraId="04163450" w14:textId="77777777" w:rsidR="00430E5C" w:rsidRDefault="00430E5C" w:rsidP="00430E5C">
            <w:pPr>
              <w:jc w:val="both"/>
              <w:rPr>
                <w:rFonts w:ascii="Arial" w:hAnsi="Arial" w:cs="Arial"/>
                <w:sz w:val="22"/>
                <w:szCs w:val="22"/>
              </w:rPr>
            </w:pPr>
          </w:p>
          <w:p w14:paraId="62E198F5" w14:textId="77777777" w:rsidR="00430E5C" w:rsidRDefault="00430E5C" w:rsidP="00430E5C">
            <w:pPr>
              <w:jc w:val="both"/>
              <w:rPr>
                <w:rFonts w:ascii="Arial" w:hAnsi="Arial" w:cs="Arial"/>
                <w:sz w:val="22"/>
                <w:szCs w:val="22"/>
              </w:rPr>
            </w:pPr>
            <w:r>
              <w:rPr>
                <w:rFonts w:ascii="Arial" w:hAnsi="Arial" w:cs="Arial"/>
                <w:sz w:val="22"/>
                <w:szCs w:val="22"/>
              </w:rPr>
              <w:t>Only one parent to pick/drop the children.</w:t>
            </w:r>
          </w:p>
          <w:p w14:paraId="03B5DC2E" w14:textId="77777777" w:rsidR="00430E5C" w:rsidRDefault="00430E5C" w:rsidP="00430E5C">
            <w:pPr>
              <w:jc w:val="both"/>
              <w:rPr>
                <w:rFonts w:ascii="Arial" w:hAnsi="Arial" w:cs="Arial"/>
                <w:sz w:val="22"/>
                <w:szCs w:val="22"/>
              </w:rPr>
            </w:pPr>
          </w:p>
          <w:p w14:paraId="72CC76C6" w14:textId="77777777" w:rsidR="00430E5C" w:rsidRDefault="00430E5C" w:rsidP="00430E5C">
            <w:pPr>
              <w:jc w:val="both"/>
              <w:rPr>
                <w:rFonts w:ascii="Arial" w:hAnsi="Arial" w:cs="Arial"/>
                <w:sz w:val="22"/>
                <w:szCs w:val="22"/>
              </w:rPr>
            </w:pPr>
            <w:r>
              <w:rPr>
                <w:rFonts w:ascii="Arial" w:hAnsi="Arial" w:cs="Arial"/>
                <w:sz w:val="22"/>
                <w:szCs w:val="22"/>
              </w:rPr>
              <w:t>Staggered school start and finish timings to avoid crowding by the school gates.</w:t>
            </w:r>
          </w:p>
          <w:p w14:paraId="28F56E43" w14:textId="7C83C4CD" w:rsidR="00430E5C" w:rsidRDefault="00430E5C" w:rsidP="00430E5C">
            <w:pPr>
              <w:jc w:val="both"/>
              <w:rPr>
                <w:rFonts w:ascii="Arial" w:hAnsi="Arial" w:cs="Arial"/>
                <w:sz w:val="22"/>
                <w:szCs w:val="22"/>
              </w:rPr>
            </w:pPr>
            <w:r>
              <w:rPr>
                <w:rFonts w:ascii="Arial" w:hAnsi="Arial" w:cs="Arial"/>
                <w:sz w:val="22"/>
                <w:szCs w:val="22"/>
              </w:rPr>
              <w:t>Parents visiting reception office to wait outside. When que</w:t>
            </w:r>
            <w:r w:rsidR="00BF2175">
              <w:rPr>
                <w:rFonts w:ascii="Arial" w:hAnsi="Arial" w:cs="Arial"/>
                <w:sz w:val="22"/>
                <w:szCs w:val="22"/>
              </w:rPr>
              <w:t>ue</w:t>
            </w:r>
            <w:r>
              <w:rPr>
                <w:rFonts w:ascii="Arial" w:hAnsi="Arial" w:cs="Arial"/>
                <w:sz w:val="22"/>
                <w:szCs w:val="22"/>
              </w:rPr>
              <w:t>s are likely parents to maintain 2</w:t>
            </w:r>
            <w:r w:rsidR="00C26FC7">
              <w:rPr>
                <w:rFonts w:ascii="Arial" w:hAnsi="Arial" w:cs="Arial"/>
                <w:sz w:val="22"/>
                <w:szCs w:val="22"/>
              </w:rPr>
              <w:t xml:space="preserve"> metre </w:t>
            </w:r>
            <w:r>
              <w:rPr>
                <w:rFonts w:ascii="Arial" w:hAnsi="Arial" w:cs="Arial"/>
                <w:sz w:val="22"/>
                <w:szCs w:val="22"/>
              </w:rPr>
              <w:t>distance.</w:t>
            </w:r>
          </w:p>
          <w:p w14:paraId="6A93BC35" w14:textId="77777777" w:rsidR="00430E5C" w:rsidRDefault="00430E5C" w:rsidP="00430E5C">
            <w:pPr>
              <w:jc w:val="both"/>
              <w:rPr>
                <w:rFonts w:ascii="Arial" w:hAnsi="Arial" w:cs="Arial"/>
                <w:sz w:val="22"/>
                <w:szCs w:val="22"/>
              </w:rPr>
            </w:pPr>
          </w:p>
          <w:p w14:paraId="40A81C1D" w14:textId="77777777" w:rsidR="00430E5C" w:rsidRDefault="00430E5C" w:rsidP="00430E5C">
            <w:pPr>
              <w:jc w:val="both"/>
              <w:rPr>
                <w:rFonts w:ascii="Arial" w:hAnsi="Arial" w:cs="Arial"/>
                <w:sz w:val="22"/>
                <w:szCs w:val="22"/>
              </w:rPr>
            </w:pPr>
            <w:r>
              <w:rPr>
                <w:rFonts w:ascii="Arial" w:hAnsi="Arial" w:cs="Arial"/>
                <w:sz w:val="22"/>
                <w:szCs w:val="22"/>
              </w:rPr>
              <w:t>Social distancing arrangements put in place with good signage, floor markings etc</w:t>
            </w:r>
          </w:p>
          <w:p w14:paraId="0C4B5CBB" w14:textId="77777777" w:rsidR="00430E5C" w:rsidRDefault="00430E5C" w:rsidP="00430E5C">
            <w:pPr>
              <w:jc w:val="both"/>
              <w:rPr>
                <w:rFonts w:ascii="Arial" w:hAnsi="Arial" w:cs="Arial"/>
                <w:sz w:val="22"/>
                <w:szCs w:val="22"/>
              </w:rPr>
            </w:pPr>
          </w:p>
          <w:p w14:paraId="42311D64" w14:textId="6621EA5A" w:rsidR="00430E5C" w:rsidRDefault="00430E5C" w:rsidP="00430E5C">
            <w:pPr>
              <w:jc w:val="both"/>
              <w:rPr>
                <w:rFonts w:ascii="Arial" w:hAnsi="Arial" w:cs="Arial"/>
                <w:sz w:val="22"/>
                <w:szCs w:val="22"/>
              </w:rPr>
            </w:pPr>
            <w:r>
              <w:rPr>
                <w:rFonts w:ascii="Arial" w:hAnsi="Arial" w:cs="Arial"/>
                <w:sz w:val="22"/>
                <w:szCs w:val="22"/>
              </w:rPr>
              <w:t xml:space="preserve">Only one parent will be allowed in the reception area at any one time. </w:t>
            </w:r>
          </w:p>
          <w:p w14:paraId="71416CA7" w14:textId="77777777" w:rsidR="00430E5C" w:rsidRDefault="00430E5C" w:rsidP="00430E5C">
            <w:pPr>
              <w:jc w:val="both"/>
              <w:rPr>
                <w:rFonts w:ascii="Arial" w:hAnsi="Arial" w:cs="Arial"/>
                <w:sz w:val="22"/>
                <w:szCs w:val="22"/>
              </w:rPr>
            </w:pPr>
          </w:p>
          <w:p w14:paraId="75F22F03" w14:textId="31B1C830" w:rsidR="00430E5C" w:rsidRDefault="00430E5C" w:rsidP="00430E5C">
            <w:pPr>
              <w:jc w:val="both"/>
              <w:rPr>
                <w:rFonts w:ascii="Arial" w:hAnsi="Arial" w:cs="Arial"/>
                <w:sz w:val="22"/>
                <w:szCs w:val="22"/>
              </w:rPr>
            </w:pPr>
            <w:r>
              <w:rPr>
                <w:rFonts w:ascii="Arial" w:hAnsi="Arial" w:cs="Arial"/>
                <w:sz w:val="22"/>
                <w:szCs w:val="22"/>
              </w:rPr>
              <w:t>Fixed/standalone sanitisers stations</w:t>
            </w:r>
            <w:r w:rsidR="00C26FC7">
              <w:rPr>
                <w:rFonts w:ascii="Arial" w:hAnsi="Arial" w:cs="Arial"/>
                <w:sz w:val="22"/>
                <w:szCs w:val="22"/>
              </w:rPr>
              <w:t xml:space="preserve"> </w:t>
            </w:r>
            <w:r>
              <w:rPr>
                <w:rFonts w:ascii="Arial" w:hAnsi="Arial" w:cs="Arial"/>
                <w:sz w:val="22"/>
                <w:szCs w:val="22"/>
              </w:rPr>
              <w:t>will be set up at various locations including entry and exit points.</w:t>
            </w:r>
          </w:p>
          <w:p w14:paraId="6702791A" w14:textId="77777777" w:rsidR="00430E5C" w:rsidRDefault="00430E5C" w:rsidP="00430E5C">
            <w:pPr>
              <w:jc w:val="both"/>
              <w:rPr>
                <w:rFonts w:ascii="Arial" w:hAnsi="Arial" w:cs="Arial"/>
                <w:sz w:val="22"/>
                <w:szCs w:val="22"/>
              </w:rPr>
            </w:pPr>
          </w:p>
          <w:p w14:paraId="64ECD3C1" w14:textId="77777777" w:rsidR="00430E5C" w:rsidRDefault="00430E5C" w:rsidP="00430E5C">
            <w:pPr>
              <w:jc w:val="both"/>
              <w:rPr>
                <w:rFonts w:ascii="Arial" w:hAnsi="Arial" w:cs="Arial"/>
                <w:sz w:val="22"/>
                <w:szCs w:val="22"/>
              </w:rPr>
            </w:pPr>
            <w:r>
              <w:rPr>
                <w:rFonts w:ascii="Arial" w:hAnsi="Arial" w:cs="Arial"/>
                <w:sz w:val="22"/>
                <w:szCs w:val="22"/>
              </w:rPr>
              <w:lastRenderedPageBreak/>
              <w:t>Screens installed at reception desk.</w:t>
            </w:r>
          </w:p>
          <w:p w14:paraId="6C846FDF" w14:textId="77777777" w:rsidR="00430E5C" w:rsidRDefault="00430E5C" w:rsidP="00430E5C">
            <w:pPr>
              <w:jc w:val="both"/>
              <w:rPr>
                <w:rFonts w:ascii="Arial" w:hAnsi="Arial" w:cs="Arial"/>
                <w:sz w:val="22"/>
                <w:szCs w:val="22"/>
              </w:rPr>
            </w:pPr>
          </w:p>
          <w:p w14:paraId="2FC4B945" w14:textId="77777777" w:rsidR="00430E5C" w:rsidRDefault="00430E5C" w:rsidP="00430E5C">
            <w:pPr>
              <w:jc w:val="both"/>
              <w:rPr>
                <w:rFonts w:ascii="Arial" w:hAnsi="Arial" w:cs="Arial"/>
                <w:sz w:val="22"/>
                <w:szCs w:val="22"/>
              </w:rPr>
            </w:pPr>
            <w:r>
              <w:rPr>
                <w:rFonts w:ascii="Arial" w:hAnsi="Arial" w:cs="Arial"/>
                <w:sz w:val="22"/>
                <w:szCs w:val="22"/>
              </w:rPr>
              <w:t>Staff are to regularly wash hands or use hand gel frequently i.e. on arriving at work, after handling parcels/post/books, moving from room to room.</w:t>
            </w:r>
          </w:p>
          <w:p w14:paraId="29045E44" w14:textId="77777777" w:rsidR="00430E5C" w:rsidRDefault="00430E5C" w:rsidP="00430E5C">
            <w:pPr>
              <w:jc w:val="both"/>
              <w:rPr>
                <w:rFonts w:ascii="Arial" w:hAnsi="Arial" w:cs="Arial"/>
                <w:sz w:val="22"/>
                <w:szCs w:val="22"/>
              </w:rPr>
            </w:pPr>
          </w:p>
          <w:p w14:paraId="27A11425" w14:textId="77777777" w:rsidR="00430E5C" w:rsidRDefault="00430E5C" w:rsidP="00430E5C">
            <w:pPr>
              <w:jc w:val="both"/>
              <w:rPr>
                <w:rFonts w:ascii="Arial" w:hAnsi="Arial" w:cs="Arial"/>
                <w:sz w:val="22"/>
                <w:szCs w:val="22"/>
              </w:rPr>
            </w:pPr>
            <w:r>
              <w:rPr>
                <w:rFonts w:ascii="Arial" w:hAnsi="Arial" w:cs="Arial"/>
                <w:sz w:val="22"/>
                <w:szCs w:val="22"/>
              </w:rPr>
              <w:t>Reduce intake of any paper documentation from parents. Advise parents to email any documentation.</w:t>
            </w:r>
          </w:p>
          <w:p w14:paraId="698EA72E" w14:textId="77777777" w:rsidR="00430E5C" w:rsidRDefault="00430E5C" w:rsidP="00430E5C">
            <w:pPr>
              <w:jc w:val="both"/>
              <w:rPr>
                <w:rFonts w:ascii="Arial" w:hAnsi="Arial" w:cs="Arial"/>
                <w:sz w:val="22"/>
                <w:szCs w:val="22"/>
              </w:rPr>
            </w:pPr>
          </w:p>
          <w:p w14:paraId="20B08474" w14:textId="77777777" w:rsidR="00430E5C" w:rsidRDefault="00430E5C" w:rsidP="00430E5C">
            <w:pPr>
              <w:jc w:val="both"/>
              <w:rPr>
                <w:rFonts w:ascii="Arial" w:hAnsi="Arial" w:cs="Arial"/>
                <w:sz w:val="22"/>
                <w:szCs w:val="22"/>
              </w:rPr>
            </w:pPr>
            <w:r>
              <w:rPr>
                <w:rFonts w:ascii="Arial" w:hAnsi="Arial" w:cs="Arial"/>
                <w:sz w:val="22"/>
                <w:szCs w:val="22"/>
              </w:rPr>
              <w:t>Where it is unavoidable, staff to ensure wash and sanitise hands regularly.</w:t>
            </w:r>
          </w:p>
          <w:p w14:paraId="2ED60978" w14:textId="77777777" w:rsidR="00430E5C" w:rsidRDefault="00430E5C" w:rsidP="00430E5C">
            <w:pPr>
              <w:jc w:val="both"/>
              <w:rPr>
                <w:rFonts w:ascii="Arial" w:hAnsi="Arial" w:cs="Arial"/>
                <w:sz w:val="22"/>
                <w:szCs w:val="22"/>
              </w:rPr>
            </w:pPr>
          </w:p>
          <w:p w14:paraId="712CEFF4" w14:textId="77777777" w:rsidR="00430E5C" w:rsidRDefault="00430E5C"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3FE66FD" w14:textId="77777777"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3748C5EC" w14:textId="77777777" w:rsidR="00430E5C" w:rsidRDefault="00430E5C" w:rsidP="00430E5C">
            <w:pPr>
              <w:rPr>
                <w:rFonts w:ascii="Arial" w:hAnsi="Arial" w:cs="Arial"/>
                <w:sz w:val="22"/>
                <w:szCs w:val="22"/>
              </w:rPr>
            </w:pPr>
            <w:r>
              <w:rPr>
                <w:rFonts w:ascii="Arial" w:hAnsi="Arial" w:cs="Arial"/>
                <w:sz w:val="22"/>
                <w:szCs w:val="22"/>
              </w:rPr>
              <w:t>Where parents wish to discuss any concerns with the teacher, this to be done outdoors maintaining social distance.</w:t>
            </w:r>
          </w:p>
          <w:p w14:paraId="7DDDC0B4" w14:textId="77777777" w:rsidR="00430E5C" w:rsidRDefault="00430E5C" w:rsidP="00430E5C">
            <w:pPr>
              <w:rPr>
                <w:rFonts w:ascii="Arial" w:hAnsi="Arial" w:cs="Arial"/>
                <w:sz w:val="22"/>
                <w:szCs w:val="22"/>
              </w:rPr>
            </w:pPr>
          </w:p>
          <w:p w14:paraId="3F36AEA7" w14:textId="77777777" w:rsidR="00430E5C" w:rsidRDefault="00430E5C" w:rsidP="00430E5C">
            <w:pPr>
              <w:rPr>
                <w:rFonts w:ascii="Arial" w:hAnsi="Arial" w:cs="Arial"/>
                <w:sz w:val="22"/>
                <w:szCs w:val="22"/>
              </w:rPr>
            </w:pPr>
            <w:r>
              <w:rPr>
                <w:rFonts w:ascii="Arial" w:hAnsi="Arial" w:cs="Arial"/>
                <w:sz w:val="22"/>
                <w:szCs w:val="22"/>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430E5C" w:rsidRDefault="00430E5C" w:rsidP="00430E5C">
            <w:pPr>
              <w:rPr>
                <w:rFonts w:ascii="Arial" w:hAnsi="Arial" w:cs="Arial"/>
                <w:sz w:val="22"/>
                <w:szCs w:val="22"/>
              </w:rPr>
            </w:pPr>
          </w:p>
          <w:p w14:paraId="31C1E1C9" w14:textId="6B13F90D" w:rsidR="00430E5C" w:rsidRDefault="00430E5C" w:rsidP="00430E5C">
            <w:pPr>
              <w:rPr>
                <w:rFonts w:ascii="Arial" w:hAnsi="Arial" w:cs="Arial"/>
                <w:sz w:val="22"/>
                <w:szCs w:val="22"/>
              </w:rPr>
            </w:pPr>
            <w:r>
              <w:rPr>
                <w:rFonts w:ascii="Arial" w:hAnsi="Arial" w:cs="Arial"/>
                <w:sz w:val="22"/>
                <w:szCs w:val="22"/>
              </w:rPr>
              <w:t>Pre-recorded advisory message on the school phone line about the COVID-19 symptoms and isolation.</w:t>
            </w:r>
          </w:p>
        </w:tc>
        <w:tc>
          <w:tcPr>
            <w:tcW w:w="1843" w:type="dxa"/>
            <w:tcBorders>
              <w:top w:val="single" w:sz="4" w:space="0" w:color="auto"/>
              <w:left w:val="single" w:sz="4" w:space="0" w:color="auto"/>
              <w:bottom w:val="single" w:sz="4" w:space="0" w:color="auto"/>
              <w:right w:val="single" w:sz="4" w:space="0" w:color="auto"/>
            </w:tcBorders>
          </w:tcPr>
          <w:p w14:paraId="75FFA8BE" w14:textId="77777777" w:rsidR="00430E5C" w:rsidRPr="00352632" w:rsidRDefault="00430E5C" w:rsidP="00430E5C">
            <w:pPr>
              <w:rPr>
                <w:rFonts w:ascii="Arial" w:hAnsi="Arial" w:cs="Arial"/>
                <w:b/>
                <w:sz w:val="22"/>
                <w:szCs w:val="22"/>
              </w:rPr>
            </w:pPr>
          </w:p>
        </w:tc>
      </w:tr>
      <w:tr w:rsidR="00430E5C" w:rsidRPr="00352632" w14:paraId="782E12CD" w14:textId="77777777" w:rsidTr="0068301B">
        <w:tc>
          <w:tcPr>
            <w:tcW w:w="2693" w:type="dxa"/>
            <w:tcBorders>
              <w:top w:val="single" w:sz="4" w:space="0" w:color="auto"/>
              <w:left w:val="single" w:sz="4" w:space="0" w:color="auto"/>
              <w:bottom w:val="single" w:sz="4" w:space="0" w:color="auto"/>
              <w:right w:val="single" w:sz="4" w:space="0" w:color="auto"/>
            </w:tcBorders>
          </w:tcPr>
          <w:p w14:paraId="399E6B99" w14:textId="516D6344" w:rsidR="00430E5C" w:rsidRDefault="00430E5C" w:rsidP="00430E5C">
            <w:pPr>
              <w:rPr>
                <w:rFonts w:ascii="Arial" w:hAnsi="Arial" w:cs="Arial"/>
                <w:b/>
                <w:sz w:val="22"/>
                <w:szCs w:val="22"/>
              </w:rPr>
            </w:pPr>
            <w:r>
              <w:rPr>
                <w:rFonts w:ascii="Arial" w:hAnsi="Arial" w:cs="Arial"/>
                <w:b/>
                <w:sz w:val="22"/>
                <w:szCs w:val="22"/>
              </w:rPr>
              <w:t xml:space="preserve">Potential </w:t>
            </w:r>
            <w:r w:rsidR="006F565F">
              <w:rPr>
                <w:rFonts w:ascii="Arial" w:hAnsi="Arial" w:cs="Arial"/>
                <w:b/>
                <w:sz w:val="22"/>
                <w:szCs w:val="22"/>
              </w:rPr>
              <w:t>transmission</w:t>
            </w:r>
            <w:r>
              <w:rPr>
                <w:rFonts w:ascii="Arial" w:hAnsi="Arial" w:cs="Arial"/>
                <w:b/>
                <w:sz w:val="22"/>
                <w:szCs w:val="22"/>
              </w:rPr>
              <w:t xml:space="preserve"> of virus from contractors attending the school site</w:t>
            </w:r>
          </w:p>
          <w:p w14:paraId="76551656" w14:textId="77777777" w:rsidR="00430E5C" w:rsidRPr="00352632" w:rsidRDefault="00430E5C"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3946CFE9" w14:textId="2BAB91DD"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24D9C6A6" w14:textId="77777777" w:rsidR="00430E5C" w:rsidRDefault="00430E5C" w:rsidP="00430E5C">
            <w:pPr>
              <w:jc w:val="both"/>
              <w:rPr>
                <w:rFonts w:ascii="Arial" w:hAnsi="Arial" w:cs="Arial"/>
                <w:sz w:val="22"/>
                <w:szCs w:val="22"/>
              </w:rPr>
            </w:pPr>
            <w:r>
              <w:rPr>
                <w:rFonts w:ascii="Arial" w:hAnsi="Arial" w:cs="Arial"/>
                <w:sz w:val="22"/>
                <w:szCs w:val="22"/>
              </w:rPr>
              <w:t>Contractors to be notified in advance not to attend the premises if they have symptoms</w:t>
            </w:r>
          </w:p>
          <w:p w14:paraId="51A687C6" w14:textId="77777777" w:rsidR="00430E5C" w:rsidRDefault="00430E5C" w:rsidP="00430E5C">
            <w:pPr>
              <w:jc w:val="both"/>
              <w:rPr>
                <w:rFonts w:ascii="Arial" w:hAnsi="Arial" w:cs="Arial"/>
                <w:sz w:val="22"/>
                <w:szCs w:val="22"/>
              </w:rPr>
            </w:pPr>
          </w:p>
          <w:p w14:paraId="7CB39CFB" w14:textId="77777777" w:rsidR="00430E5C" w:rsidRDefault="00430E5C" w:rsidP="00430E5C">
            <w:pPr>
              <w:jc w:val="both"/>
              <w:rPr>
                <w:rFonts w:ascii="Arial" w:hAnsi="Arial" w:cs="Arial"/>
                <w:sz w:val="22"/>
                <w:szCs w:val="22"/>
              </w:rPr>
            </w:pPr>
            <w:r>
              <w:rPr>
                <w:rFonts w:ascii="Arial" w:hAnsi="Arial" w:cs="Arial"/>
                <w:sz w:val="22"/>
                <w:szCs w:val="22"/>
              </w:rPr>
              <w:t>Attendance by contractors notified to reception desk in advance</w:t>
            </w:r>
          </w:p>
          <w:p w14:paraId="119A3229" w14:textId="77777777" w:rsidR="00430E5C" w:rsidRDefault="00430E5C" w:rsidP="00430E5C">
            <w:pPr>
              <w:jc w:val="both"/>
              <w:rPr>
                <w:rFonts w:ascii="Arial" w:hAnsi="Arial" w:cs="Arial"/>
                <w:sz w:val="22"/>
                <w:szCs w:val="22"/>
              </w:rPr>
            </w:pPr>
          </w:p>
          <w:p w14:paraId="638314CD" w14:textId="77777777" w:rsidR="00430E5C" w:rsidRDefault="00430E5C" w:rsidP="00430E5C">
            <w:pPr>
              <w:jc w:val="both"/>
              <w:rPr>
                <w:rFonts w:ascii="Arial" w:hAnsi="Arial" w:cs="Arial"/>
                <w:sz w:val="22"/>
                <w:szCs w:val="22"/>
              </w:rPr>
            </w:pPr>
            <w:r>
              <w:rPr>
                <w:rFonts w:ascii="Arial" w:hAnsi="Arial" w:cs="Arial"/>
                <w:sz w:val="22"/>
                <w:szCs w:val="22"/>
              </w:rPr>
              <w:t>Contractors to sign in at reception desk and declare they do not have symptoms.</w:t>
            </w:r>
          </w:p>
          <w:p w14:paraId="36C1E85F" w14:textId="77777777" w:rsidR="00430E5C" w:rsidRDefault="00430E5C" w:rsidP="00430E5C">
            <w:pPr>
              <w:jc w:val="both"/>
              <w:rPr>
                <w:rFonts w:ascii="Arial" w:hAnsi="Arial" w:cs="Arial"/>
                <w:sz w:val="22"/>
                <w:szCs w:val="22"/>
              </w:rPr>
            </w:pPr>
          </w:p>
          <w:p w14:paraId="47FC4D91" w14:textId="77777777" w:rsidR="00430E5C" w:rsidRDefault="00430E5C" w:rsidP="00430E5C">
            <w:pPr>
              <w:jc w:val="both"/>
              <w:rPr>
                <w:rFonts w:ascii="Arial" w:hAnsi="Arial" w:cs="Arial"/>
                <w:sz w:val="22"/>
                <w:szCs w:val="22"/>
              </w:rPr>
            </w:pPr>
            <w:r>
              <w:rPr>
                <w:rFonts w:ascii="Arial" w:hAnsi="Arial" w:cs="Arial"/>
                <w:sz w:val="22"/>
                <w:szCs w:val="22"/>
              </w:rPr>
              <w:t>Site manager to ensure area of the work is clear before-hand. Any pupils and staff to leave that area.</w:t>
            </w:r>
          </w:p>
          <w:p w14:paraId="35389156" w14:textId="77777777" w:rsidR="00430E5C" w:rsidRDefault="00430E5C" w:rsidP="00430E5C">
            <w:pPr>
              <w:jc w:val="both"/>
              <w:rPr>
                <w:rFonts w:ascii="Arial" w:hAnsi="Arial" w:cs="Arial"/>
                <w:sz w:val="22"/>
                <w:szCs w:val="22"/>
              </w:rPr>
            </w:pPr>
          </w:p>
          <w:p w14:paraId="562C6C07" w14:textId="77777777" w:rsidR="00430E5C" w:rsidRDefault="00430E5C" w:rsidP="00430E5C">
            <w:pPr>
              <w:jc w:val="both"/>
              <w:rPr>
                <w:rFonts w:ascii="Arial" w:hAnsi="Arial" w:cs="Arial"/>
                <w:sz w:val="22"/>
                <w:szCs w:val="22"/>
              </w:rPr>
            </w:pPr>
            <w:r>
              <w:rPr>
                <w:rFonts w:ascii="Arial" w:hAnsi="Arial" w:cs="Arial"/>
                <w:sz w:val="22"/>
                <w:szCs w:val="22"/>
              </w:rPr>
              <w:t xml:space="preserve">Site manager to liaise with and monitor the contractor maintaining social distancing where possible. </w:t>
            </w:r>
          </w:p>
          <w:p w14:paraId="013935F1" w14:textId="77777777" w:rsidR="00430E5C" w:rsidRDefault="00430E5C" w:rsidP="00430E5C">
            <w:pPr>
              <w:jc w:val="both"/>
              <w:rPr>
                <w:rFonts w:ascii="Arial" w:hAnsi="Arial" w:cs="Arial"/>
                <w:sz w:val="22"/>
                <w:szCs w:val="22"/>
              </w:rPr>
            </w:pPr>
          </w:p>
          <w:p w14:paraId="0AD71986" w14:textId="77777777" w:rsidR="00430E5C" w:rsidRDefault="00430E5C" w:rsidP="00430E5C">
            <w:pPr>
              <w:jc w:val="both"/>
              <w:rPr>
                <w:rFonts w:ascii="Arial" w:hAnsi="Arial" w:cs="Arial"/>
                <w:sz w:val="22"/>
                <w:szCs w:val="22"/>
              </w:rPr>
            </w:pPr>
            <w:r>
              <w:rPr>
                <w:rFonts w:ascii="Arial" w:hAnsi="Arial" w:cs="Arial"/>
                <w:sz w:val="22"/>
                <w:szCs w:val="22"/>
              </w:rPr>
              <w:t xml:space="preserve">Sanitisers stations will be set up at various locations including entry and exit points. </w:t>
            </w:r>
          </w:p>
          <w:p w14:paraId="78FADB48" w14:textId="77777777" w:rsidR="00430E5C" w:rsidRDefault="00430E5C" w:rsidP="00430E5C">
            <w:pPr>
              <w:jc w:val="both"/>
              <w:rPr>
                <w:rFonts w:ascii="Arial" w:hAnsi="Arial" w:cs="Arial"/>
                <w:sz w:val="22"/>
                <w:szCs w:val="22"/>
              </w:rPr>
            </w:pPr>
          </w:p>
          <w:p w14:paraId="4ABB47F0" w14:textId="77777777" w:rsidR="00430E5C" w:rsidRDefault="00430E5C" w:rsidP="00430E5C">
            <w:pPr>
              <w:jc w:val="both"/>
              <w:rPr>
                <w:rFonts w:ascii="Arial" w:hAnsi="Arial" w:cs="Arial"/>
                <w:sz w:val="22"/>
                <w:szCs w:val="22"/>
              </w:rPr>
            </w:pPr>
            <w:r>
              <w:rPr>
                <w:rFonts w:ascii="Arial" w:hAnsi="Arial" w:cs="Arial"/>
                <w:sz w:val="22"/>
                <w:szCs w:val="22"/>
              </w:rPr>
              <w:t>Supervised and limited access to other parts of the building</w:t>
            </w:r>
          </w:p>
          <w:p w14:paraId="0DC39E47" w14:textId="77777777" w:rsidR="00430E5C" w:rsidRDefault="00430E5C" w:rsidP="00430E5C">
            <w:pPr>
              <w:jc w:val="both"/>
              <w:rPr>
                <w:rFonts w:ascii="Arial" w:hAnsi="Arial" w:cs="Arial"/>
                <w:sz w:val="22"/>
                <w:szCs w:val="22"/>
              </w:rPr>
            </w:pPr>
          </w:p>
          <w:p w14:paraId="249BC656" w14:textId="709B1DF4" w:rsidR="00430E5C" w:rsidRDefault="00F259F2" w:rsidP="00430E5C">
            <w:pPr>
              <w:jc w:val="both"/>
              <w:rPr>
                <w:rFonts w:ascii="Arial" w:hAnsi="Arial" w:cs="Arial"/>
                <w:sz w:val="22"/>
                <w:szCs w:val="22"/>
              </w:rPr>
            </w:pPr>
            <w:r>
              <w:rPr>
                <w:rFonts w:ascii="Arial" w:hAnsi="Arial" w:cs="Arial"/>
                <w:sz w:val="22"/>
                <w:szCs w:val="22"/>
              </w:rPr>
              <w:t>Regular c</w:t>
            </w:r>
            <w:r w:rsidR="00430E5C">
              <w:rPr>
                <w:rFonts w:ascii="Arial" w:hAnsi="Arial" w:cs="Arial"/>
                <w:sz w:val="22"/>
                <w:szCs w:val="22"/>
              </w:rPr>
              <w:t>leaning regime of public/communal areas.</w:t>
            </w:r>
          </w:p>
          <w:p w14:paraId="6CA3026C" w14:textId="78876456" w:rsidR="00430E5C" w:rsidRPr="002E128B" w:rsidRDefault="00430E5C"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A0CED6" w14:textId="501AB556"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682BCD45" w14:textId="3EBE2CAB" w:rsidR="00430E5C" w:rsidRPr="00B5189B" w:rsidRDefault="00430E5C" w:rsidP="00430E5C">
            <w:pPr>
              <w:rPr>
                <w:rFonts w:ascii="Arial" w:hAnsi="Arial" w:cs="Arial"/>
                <w:sz w:val="22"/>
                <w:szCs w:val="22"/>
              </w:rPr>
            </w:pPr>
            <w:r>
              <w:rPr>
                <w:rFonts w:ascii="Arial" w:hAnsi="Arial" w:cs="Arial"/>
                <w:sz w:val="22"/>
                <w:szCs w:val="22"/>
              </w:rPr>
              <w:t>Staff to observe and ask any contractors to leave the building if they have symptoms</w:t>
            </w:r>
          </w:p>
        </w:tc>
        <w:tc>
          <w:tcPr>
            <w:tcW w:w="1843" w:type="dxa"/>
            <w:tcBorders>
              <w:top w:val="single" w:sz="4" w:space="0" w:color="auto"/>
              <w:left w:val="single" w:sz="4" w:space="0" w:color="auto"/>
              <w:bottom w:val="single" w:sz="4" w:space="0" w:color="auto"/>
              <w:right w:val="single" w:sz="4" w:space="0" w:color="auto"/>
            </w:tcBorders>
          </w:tcPr>
          <w:p w14:paraId="736EAEA0" w14:textId="3962704B" w:rsidR="00430E5C" w:rsidRPr="00352632" w:rsidRDefault="00430E5C" w:rsidP="00430E5C">
            <w:pPr>
              <w:rPr>
                <w:rFonts w:ascii="Arial" w:hAnsi="Arial" w:cs="Arial"/>
                <w:b/>
                <w:sz w:val="22"/>
                <w:szCs w:val="22"/>
              </w:rPr>
            </w:pPr>
          </w:p>
        </w:tc>
      </w:tr>
      <w:tr w:rsidR="00430E5C" w:rsidRPr="00352632" w14:paraId="3D2C0E6B" w14:textId="77777777" w:rsidTr="0068301B">
        <w:trPr>
          <w:trHeight w:val="666"/>
        </w:trPr>
        <w:tc>
          <w:tcPr>
            <w:tcW w:w="2693" w:type="dxa"/>
            <w:tcBorders>
              <w:top w:val="single" w:sz="4" w:space="0" w:color="auto"/>
              <w:left w:val="single" w:sz="4" w:space="0" w:color="auto"/>
              <w:bottom w:val="single" w:sz="4" w:space="0" w:color="auto"/>
              <w:right w:val="single" w:sz="4" w:space="0" w:color="auto"/>
            </w:tcBorders>
          </w:tcPr>
          <w:p w14:paraId="113E685C" w14:textId="77777777" w:rsidR="00430E5C" w:rsidRDefault="00430E5C" w:rsidP="00430E5C">
            <w:pPr>
              <w:rPr>
                <w:rFonts w:ascii="Arial" w:hAnsi="Arial" w:cs="Arial"/>
                <w:b/>
                <w:sz w:val="22"/>
                <w:szCs w:val="22"/>
              </w:rPr>
            </w:pPr>
            <w:r>
              <w:rPr>
                <w:rFonts w:ascii="Arial" w:hAnsi="Arial" w:cs="Arial"/>
                <w:b/>
                <w:sz w:val="22"/>
                <w:szCs w:val="22"/>
              </w:rPr>
              <w:t>Potential Spread of virus from School Library</w:t>
            </w:r>
          </w:p>
          <w:p w14:paraId="5FD8A388" w14:textId="402514DE" w:rsidR="00430E5C" w:rsidRPr="00352632" w:rsidRDefault="00430E5C" w:rsidP="00430E5C">
            <w:pPr>
              <w:rPr>
                <w:rFonts w:ascii="Arial" w:hAnsi="Arial" w:cs="Arial"/>
                <w:b/>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5067C97" w14:textId="69B42CBC"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79AD24FC" w14:textId="77777777" w:rsidR="00430E5C" w:rsidRDefault="00430E5C" w:rsidP="00430E5C">
            <w:pPr>
              <w:jc w:val="both"/>
              <w:rPr>
                <w:rFonts w:ascii="Arial" w:hAnsi="Arial" w:cs="Arial"/>
                <w:sz w:val="22"/>
                <w:szCs w:val="22"/>
              </w:rPr>
            </w:pPr>
            <w:r>
              <w:rPr>
                <w:rFonts w:ascii="Arial" w:hAnsi="Arial" w:cs="Arial"/>
                <w:sz w:val="22"/>
                <w:szCs w:val="22"/>
              </w:rPr>
              <w:t>Library to be closed for time being.</w:t>
            </w:r>
          </w:p>
          <w:p w14:paraId="0270E132" w14:textId="77777777" w:rsidR="00430E5C" w:rsidRDefault="00430E5C" w:rsidP="00430E5C">
            <w:pPr>
              <w:jc w:val="both"/>
              <w:rPr>
                <w:rFonts w:ascii="Arial" w:hAnsi="Arial" w:cs="Arial"/>
                <w:sz w:val="22"/>
                <w:szCs w:val="22"/>
              </w:rPr>
            </w:pPr>
          </w:p>
          <w:p w14:paraId="3F7BE234" w14:textId="77777777" w:rsidR="00430E5C" w:rsidRDefault="00430E5C" w:rsidP="00430E5C">
            <w:pPr>
              <w:jc w:val="both"/>
              <w:rPr>
                <w:rFonts w:ascii="Arial" w:hAnsi="Arial" w:cs="Arial"/>
                <w:sz w:val="22"/>
                <w:szCs w:val="22"/>
              </w:rPr>
            </w:pPr>
            <w:r>
              <w:rPr>
                <w:rFonts w:ascii="Arial" w:hAnsi="Arial" w:cs="Arial"/>
                <w:sz w:val="22"/>
                <w:szCs w:val="22"/>
              </w:rPr>
              <w:t>Staff to make use of any digital resources for pupils.</w:t>
            </w:r>
          </w:p>
          <w:p w14:paraId="0EA1B0B9" w14:textId="77777777" w:rsidR="00430E5C" w:rsidRDefault="00430E5C" w:rsidP="00430E5C">
            <w:pPr>
              <w:jc w:val="both"/>
              <w:rPr>
                <w:rFonts w:ascii="Arial" w:hAnsi="Arial" w:cs="Arial"/>
                <w:sz w:val="22"/>
                <w:szCs w:val="22"/>
              </w:rPr>
            </w:pPr>
          </w:p>
          <w:p w14:paraId="6C056CCA" w14:textId="77777777" w:rsidR="00430E5C" w:rsidRDefault="00430E5C" w:rsidP="00430E5C">
            <w:pPr>
              <w:jc w:val="both"/>
              <w:rPr>
                <w:rFonts w:ascii="Arial" w:hAnsi="Arial" w:cs="Arial"/>
                <w:sz w:val="22"/>
                <w:szCs w:val="22"/>
              </w:rPr>
            </w:pPr>
            <w:r>
              <w:rPr>
                <w:rFonts w:ascii="Arial" w:hAnsi="Arial" w:cs="Arial"/>
                <w:sz w:val="22"/>
                <w:szCs w:val="22"/>
              </w:rPr>
              <w:t>Once operational only limited number of pupils can attend the library at any one time.</w:t>
            </w:r>
          </w:p>
          <w:p w14:paraId="272B7B71" w14:textId="77777777" w:rsidR="00430E5C" w:rsidRDefault="00430E5C" w:rsidP="00430E5C">
            <w:pPr>
              <w:jc w:val="both"/>
              <w:rPr>
                <w:rFonts w:ascii="Arial" w:hAnsi="Arial" w:cs="Arial"/>
                <w:sz w:val="22"/>
                <w:szCs w:val="22"/>
              </w:rPr>
            </w:pPr>
          </w:p>
          <w:p w14:paraId="4A2B73D8" w14:textId="77777777" w:rsidR="00430E5C" w:rsidRDefault="00430E5C" w:rsidP="00430E5C">
            <w:pPr>
              <w:jc w:val="both"/>
              <w:rPr>
                <w:rFonts w:ascii="Arial" w:hAnsi="Arial" w:cs="Arial"/>
                <w:sz w:val="22"/>
                <w:szCs w:val="22"/>
              </w:rPr>
            </w:pPr>
            <w:r>
              <w:rPr>
                <w:rFonts w:ascii="Arial" w:hAnsi="Arial" w:cs="Arial"/>
                <w:sz w:val="22"/>
                <w:szCs w:val="22"/>
              </w:rPr>
              <w:t>Online reservation/book catalogue available to help pupils to reserve books.</w:t>
            </w:r>
          </w:p>
          <w:p w14:paraId="0007FE7D" w14:textId="77777777" w:rsidR="00430E5C" w:rsidRDefault="00430E5C" w:rsidP="00430E5C">
            <w:pPr>
              <w:jc w:val="both"/>
              <w:rPr>
                <w:rFonts w:ascii="Arial" w:hAnsi="Arial" w:cs="Arial"/>
                <w:sz w:val="22"/>
                <w:szCs w:val="22"/>
              </w:rPr>
            </w:pPr>
          </w:p>
          <w:p w14:paraId="4DBAACCB" w14:textId="77777777" w:rsidR="00430E5C" w:rsidRDefault="00430E5C" w:rsidP="00430E5C">
            <w:pPr>
              <w:jc w:val="both"/>
              <w:rPr>
                <w:rFonts w:ascii="Arial" w:hAnsi="Arial" w:cs="Arial"/>
                <w:sz w:val="22"/>
                <w:szCs w:val="22"/>
              </w:rPr>
            </w:pPr>
            <w:r>
              <w:rPr>
                <w:rFonts w:ascii="Arial" w:hAnsi="Arial" w:cs="Arial"/>
                <w:sz w:val="22"/>
                <w:szCs w:val="22"/>
              </w:rPr>
              <w:t>Pupils encouraged to drop the returning items in a collection box/trolley.</w:t>
            </w:r>
          </w:p>
          <w:p w14:paraId="0D83C81C" w14:textId="77777777" w:rsidR="00430E5C" w:rsidRDefault="00430E5C" w:rsidP="00430E5C">
            <w:pPr>
              <w:jc w:val="both"/>
              <w:rPr>
                <w:rFonts w:ascii="Arial" w:hAnsi="Arial" w:cs="Arial"/>
                <w:sz w:val="22"/>
                <w:szCs w:val="22"/>
              </w:rPr>
            </w:pPr>
          </w:p>
          <w:p w14:paraId="13A08B8D" w14:textId="77777777" w:rsidR="00430E5C" w:rsidRDefault="00430E5C" w:rsidP="00430E5C">
            <w:pPr>
              <w:jc w:val="both"/>
              <w:rPr>
                <w:rFonts w:ascii="Arial" w:hAnsi="Arial" w:cs="Arial"/>
                <w:sz w:val="22"/>
                <w:szCs w:val="22"/>
              </w:rPr>
            </w:pPr>
            <w:r>
              <w:rPr>
                <w:rFonts w:ascii="Arial" w:hAnsi="Arial" w:cs="Arial"/>
                <w:sz w:val="22"/>
                <w:szCs w:val="22"/>
              </w:rPr>
              <w:t>Returned items to be quarantined for 72 hours.</w:t>
            </w:r>
          </w:p>
          <w:p w14:paraId="34E65AB6" w14:textId="2C432258" w:rsidR="00430E5C" w:rsidRPr="00352632" w:rsidRDefault="00430E5C" w:rsidP="00430E5C">
            <w:pP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32D841" w14:textId="22C7E54B"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2D9EEAD0" w14:textId="61E82B09" w:rsidR="00430E5C" w:rsidRPr="00352632" w:rsidRDefault="00430E5C" w:rsidP="00430E5C">
            <w:pPr>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4A3060E" w14:textId="5ABB6395" w:rsidR="00430E5C" w:rsidRPr="00352632" w:rsidRDefault="00430E5C" w:rsidP="00430E5C">
            <w:pPr>
              <w:rPr>
                <w:rFonts w:ascii="Arial" w:hAnsi="Arial" w:cs="Arial"/>
                <w:b/>
                <w:sz w:val="22"/>
                <w:szCs w:val="22"/>
              </w:rPr>
            </w:pPr>
          </w:p>
        </w:tc>
      </w:tr>
      <w:tr w:rsidR="00430E5C" w:rsidRPr="00352632" w14:paraId="4656B969" w14:textId="77777777" w:rsidTr="0068301B">
        <w:tc>
          <w:tcPr>
            <w:tcW w:w="2693" w:type="dxa"/>
            <w:tcBorders>
              <w:top w:val="single" w:sz="4" w:space="0" w:color="auto"/>
              <w:left w:val="single" w:sz="4" w:space="0" w:color="auto"/>
              <w:bottom w:val="single" w:sz="4" w:space="0" w:color="auto"/>
              <w:right w:val="single" w:sz="4" w:space="0" w:color="auto"/>
            </w:tcBorders>
          </w:tcPr>
          <w:p w14:paraId="6C17A76D" w14:textId="77777777" w:rsidR="00430E5C" w:rsidRDefault="00430E5C" w:rsidP="00430E5C">
            <w:pPr>
              <w:rPr>
                <w:rFonts w:ascii="Arial" w:hAnsi="Arial" w:cs="Arial"/>
                <w:b/>
                <w:sz w:val="22"/>
                <w:szCs w:val="22"/>
              </w:rPr>
            </w:pPr>
            <w:r>
              <w:rPr>
                <w:rFonts w:ascii="Arial" w:hAnsi="Arial" w:cs="Arial"/>
                <w:b/>
                <w:sz w:val="22"/>
                <w:szCs w:val="22"/>
              </w:rPr>
              <w:t>Accidents, security and other incidents:</w:t>
            </w:r>
          </w:p>
          <w:p w14:paraId="3DAC34F6" w14:textId="351B1C41" w:rsidR="00430E5C" w:rsidRPr="00514963" w:rsidRDefault="00430E5C" w:rsidP="00430E5C">
            <w:pPr>
              <w:rPr>
                <w:rFonts w:ascii="Arial" w:hAnsi="Arial" w:cs="Arial"/>
                <w: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278A626" w14:textId="7D577A04"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592A2288" w14:textId="77777777" w:rsidR="00430E5C" w:rsidRDefault="00430E5C" w:rsidP="00430E5C">
            <w:pPr>
              <w:jc w:val="both"/>
              <w:rPr>
                <w:rFonts w:ascii="Arial" w:hAnsi="Arial" w:cs="Arial"/>
                <w:sz w:val="22"/>
                <w:szCs w:val="22"/>
              </w:rPr>
            </w:pPr>
            <w:r>
              <w:rPr>
                <w:rFonts w:ascii="Arial" w:hAnsi="Arial" w:cs="Arial"/>
                <w:sz w:val="22"/>
                <w:szCs w:val="22"/>
              </w:rPr>
              <w:t>In an emergency, for example, an accident or fire, people do not have to stay 2m apart if it would be unsafe.</w:t>
            </w:r>
          </w:p>
          <w:p w14:paraId="407BA521" w14:textId="77777777" w:rsidR="00430E5C" w:rsidRDefault="00430E5C" w:rsidP="00430E5C">
            <w:pPr>
              <w:jc w:val="both"/>
              <w:rPr>
                <w:rFonts w:ascii="Arial" w:hAnsi="Arial" w:cs="Arial"/>
                <w:sz w:val="22"/>
                <w:szCs w:val="22"/>
              </w:rPr>
            </w:pPr>
          </w:p>
          <w:p w14:paraId="627AC824" w14:textId="77777777" w:rsidR="00430E5C" w:rsidRDefault="00430E5C" w:rsidP="00430E5C">
            <w:pPr>
              <w:jc w:val="both"/>
              <w:rPr>
                <w:rFonts w:ascii="Arial" w:hAnsi="Arial" w:cs="Arial"/>
                <w:sz w:val="22"/>
                <w:szCs w:val="22"/>
              </w:rPr>
            </w:pPr>
            <w:r>
              <w:rPr>
                <w:rFonts w:ascii="Arial" w:hAnsi="Arial" w:cs="Arial"/>
                <w:sz w:val="22"/>
                <w:szCs w:val="22"/>
              </w:rPr>
              <w:t xml:space="preserve">People involved in the provision of assistance to others should pay </w:t>
            </w:r>
            <w:proofErr w:type="gramStart"/>
            <w:r>
              <w:rPr>
                <w:rFonts w:ascii="Arial" w:hAnsi="Arial" w:cs="Arial"/>
                <w:sz w:val="22"/>
                <w:szCs w:val="22"/>
              </w:rPr>
              <w:t>particular attention</w:t>
            </w:r>
            <w:proofErr w:type="gramEnd"/>
            <w:r>
              <w:rPr>
                <w:rFonts w:ascii="Arial" w:hAnsi="Arial" w:cs="Arial"/>
                <w:sz w:val="22"/>
                <w:szCs w:val="22"/>
              </w:rPr>
              <w:t xml:space="preserve"> to sanitation measures immediately afterwards including washing hands.</w:t>
            </w:r>
          </w:p>
          <w:p w14:paraId="1B5CEF29" w14:textId="77777777" w:rsidR="00430E5C" w:rsidRDefault="00430E5C" w:rsidP="00430E5C">
            <w:pPr>
              <w:jc w:val="both"/>
              <w:rPr>
                <w:rFonts w:ascii="Arial" w:hAnsi="Arial" w:cs="Arial"/>
                <w:sz w:val="22"/>
                <w:szCs w:val="22"/>
              </w:rPr>
            </w:pPr>
          </w:p>
          <w:p w14:paraId="574FC8D1" w14:textId="77777777" w:rsidR="00430E5C" w:rsidRDefault="00430E5C" w:rsidP="00430E5C">
            <w:pPr>
              <w:jc w:val="both"/>
              <w:rPr>
                <w:rFonts w:ascii="Arial" w:hAnsi="Arial" w:cs="Arial"/>
                <w:sz w:val="22"/>
                <w:szCs w:val="22"/>
              </w:rPr>
            </w:pPr>
            <w:r>
              <w:rPr>
                <w:rFonts w:ascii="Arial" w:hAnsi="Arial" w:cs="Arial"/>
                <w:sz w:val="22"/>
                <w:szCs w:val="22"/>
              </w:rPr>
              <w:lastRenderedPageBreak/>
              <w:t>Re-visit your first aid and fire safety arrangements which may need some alterations due to reduced staffing levels</w:t>
            </w:r>
          </w:p>
          <w:p w14:paraId="398ABF0B" w14:textId="0F0AEB43" w:rsidR="00430E5C" w:rsidRPr="004D0E34" w:rsidRDefault="00430E5C" w:rsidP="00430E5C">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ACFEE87" w14:textId="699E6A0E"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35FE693D" w14:textId="1924A1F2" w:rsidR="00430E5C" w:rsidRPr="00F0151D" w:rsidRDefault="00430E5C"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C182BD6" w14:textId="77777777" w:rsidR="00430E5C" w:rsidRPr="00352632" w:rsidRDefault="00430E5C" w:rsidP="00430E5C">
            <w:pPr>
              <w:rPr>
                <w:rFonts w:ascii="Arial" w:hAnsi="Arial" w:cs="Arial"/>
                <w:b/>
                <w:sz w:val="22"/>
                <w:szCs w:val="22"/>
              </w:rPr>
            </w:pPr>
          </w:p>
        </w:tc>
      </w:tr>
      <w:tr w:rsidR="00430E5C" w:rsidRPr="00352632" w14:paraId="6AF58538" w14:textId="77777777" w:rsidTr="0068301B">
        <w:tc>
          <w:tcPr>
            <w:tcW w:w="2693" w:type="dxa"/>
            <w:tcBorders>
              <w:top w:val="single" w:sz="4" w:space="0" w:color="auto"/>
              <w:left w:val="single" w:sz="4" w:space="0" w:color="auto"/>
              <w:bottom w:val="single" w:sz="4" w:space="0" w:color="auto"/>
              <w:right w:val="single" w:sz="4" w:space="0" w:color="auto"/>
            </w:tcBorders>
          </w:tcPr>
          <w:p w14:paraId="3AEC0421" w14:textId="5F0028F8" w:rsidR="00430E5C" w:rsidRDefault="00430E5C" w:rsidP="00430E5C">
            <w:pPr>
              <w:rPr>
                <w:rFonts w:ascii="Arial" w:hAnsi="Arial" w:cs="Arial"/>
                <w:b/>
                <w:sz w:val="22"/>
                <w:szCs w:val="22"/>
              </w:rPr>
            </w:pPr>
            <w:r>
              <w:rPr>
                <w:rFonts w:ascii="Arial" w:hAnsi="Arial" w:cs="Arial"/>
                <w:b/>
                <w:sz w:val="22"/>
                <w:szCs w:val="22"/>
              </w:rPr>
              <w:t>Potential stress/anxiety caused by COVID-19</w:t>
            </w:r>
          </w:p>
        </w:tc>
        <w:tc>
          <w:tcPr>
            <w:tcW w:w="2409" w:type="dxa"/>
            <w:tcBorders>
              <w:top w:val="single" w:sz="4" w:space="0" w:color="auto"/>
              <w:left w:val="single" w:sz="4" w:space="0" w:color="auto"/>
              <w:bottom w:val="single" w:sz="4" w:space="0" w:color="auto"/>
              <w:right w:val="single" w:sz="4" w:space="0" w:color="auto"/>
            </w:tcBorders>
          </w:tcPr>
          <w:p w14:paraId="0B673976" w14:textId="77777777" w:rsidR="00430E5C" w:rsidRPr="00352632" w:rsidRDefault="00430E5C"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547C3814" w14:textId="77777777" w:rsidR="00430E5C" w:rsidRDefault="00430E5C" w:rsidP="00430E5C">
            <w:pPr>
              <w:jc w:val="both"/>
              <w:rPr>
                <w:rFonts w:ascii="Arial" w:hAnsi="Arial" w:cs="Arial"/>
                <w:sz w:val="22"/>
                <w:szCs w:val="22"/>
              </w:rPr>
            </w:pPr>
            <w:r>
              <w:rPr>
                <w:rFonts w:ascii="Arial" w:hAnsi="Arial" w:cs="Arial"/>
                <w:sz w:val="22"/>
                <w:szCs w:val="22"/>
              </w:rPr>
              <w:t>Reassurance to staff of measures taken seriously to protect their safety.</w:t>
            </w:r>
          </w:p>
          <w:p w14:paraId="3C802C3C" w14:textId="77777777" w:rsidR="00430E5C" w:rsidRDefault="00430E5C" w:rsidP="00430E5C">
            <w:pPr>
              <w:jc w:val="both"/>
              <w:rPr>
                <w:rFonts w:ascii="Arial" w:hAnsi="Arial" w:cs="Arial"/>
                <w:sz w:val="22"/>
                <w:szCs w:val="22"/>
              </w:rPr>
            </w:pPr>
          </w:p>
          <w:p w14:paraId="1C2DD2E4" w14:textId="77777777" w:rsidR="00430E5C" w:rsidRDefault="00430E5C" w:rsidP="00430E5C">
            <w:pPr>
              <w:jc w:val="both"/>
              <w:rPr>
                <w:rFonts w:ascii="Arial" w:hAnsi="Arial" w:cs="Arial"/>
                <w:sz w:val="22"/>
                <w:szCs w:val="22"/>
              </w:rPr>
            </w:pPr>
            <w:r>
              <w:rPr>
                <w:rFonts w:ascii="Arial" w:hAnsi="Arial" w:cs="Arial"/>
                <w:sz w:val="22"/>
                <w:szCs w:val="22"/>
              </w:rPr>
              <w:t xml:space="preserve">Communication of message that for most people </w:t>
            </w:r>
            <w:proofErr w:type="spellStart"/>
            <w:r>
              <w:rPr>
                <w:rFonts w:ascii="Arial" w:hAnsi="Arial" w:cs="Arial"/>
                <w:sz w:val="22"/>
                <w:szCs w:val="22"/>
              </w:rPr>
              <w:t>Covid</w:t>
            </w:r>
            <w:proofErr w:type="spellEnd"/>
            <w:r>
              <w:rPr>
                <w:rFonts w:ascii="Arial" w:hAnsi="Arial" w:cs="Arial"/>
                <w:sz w:val="22"/>
                <w:szCs w:val="22"/>
              </w:rPr>
              <w:t xml:space="preserve"> 19 results in mild illness. Also, that transmission of the virus is more likely if in contact with someone with symptoms at less than 2 metres for 15 minutes or more. </w:t>
            </w:r>
          </w:p>
          <w:p w14:paraId="2500272F" w14:textId="77777777" w:rsidR="00430E5C" w:rsidRDefault="00430E5C" w:rsidP="00430E5C">
            <w:pPr>
              <w:jc w:val="both"/>
              <w:rPr>
                <w:rFonts w:ascii="Arial" w:hAnsi="Arial" w:cs="Arial"/>
                <w:sz w:val="22"/>
                <w:szCs w:val="22"/>
              </w:rPr>
            </w:pPr>
          </w:p>
          <w:p w14:paraId="11EBEBF3" w14:textId="66EA2B78" w:rsidR="00430E5C" w:rsidRDefault="00430E5C" w:rsidP="00430E5C">
            <w:pPr>
              <w:jc w:val="both"/>
              <w:rPr>
                <w:rFonts w:ascii="Arial" w:hAnsi="Arial" w:cs="Arial"/>
                <w:sz w:val="22"/>
                <w:szCs w:val="22"/>
              </w:rPr>
            </w:pPr>
            <w:r>
              <w:rPr>
                <w:rFonts w:ascii="Arial" w:hAnsi="Arial" w:cs="Arial"/>
                <w:sz w:val="22"/>
                <w:szCs w:val="22"/>
              </w:rPr>
              <w:t xml:space="preserve">Regular communications from </w:t>
            </w:r>
            <w:r w:rsidR="009955FE">
              <w:rPr>
                <w:rFonts w:ascii="Arial" w:hAnsi="Arial" w:cs="Arial"/>
                <w:sz w:val="22"/>
                <w:szCs w:val="22"/>
              </w:rPr>
              <w:t>Headteacher.</w:t>
            </w:r>
          </w:p>
          <w:p w14:paraId="22C793C2" w14:textId="77777777" w:rsidR="00430E5C" w:rsidRDefault="00430E5C" w:rsidP="00430E5C">
            <w:pPr>
              <w:jc w:val="both"/>
              <w:rPr>
                <w:rFonts w:ascii="Arial" w:hAnsi="Arial" w:cs="Arial"/>
                <w:sz w:val="22"/>
                <w:szCs w:val="22"/>
              </w:rPr>
            </w:pPr>
          </w:p>
          <w:p w14:paraId="5D7C4215" w14:textId="77777777" w:rsidR="00430E5C" w:rsidRDefault="00430E5C" w:rsidP="00430E5C">
            <w:pPr>
              <w:jc w:val="both"/>
              <w:rPr>
                <w:rFonts w:ascii="Arial" w:hAnsi="Arial" w:cs="Arial"/>
                <w:sz w:val="22"/>
                <w:szCs w:val="22"/>
              </w:rPr>
            </w:pPr>
            <w:r>
              <w:rPr>
                <w:rFonts w:ascii="Arial" w:hAnsi="Arial" w:cs="Arial"/>
                <w:sz w:val="22"/>
                <w:szCs w:val="22"/>
              </w:rPr>
              <w:t>Mental Health</w:t>
            </w:r>
          </w:p>
          <w:p w14:paraId="02FFF9D9" w14:textId="77777777" w:rsidR="00430E5C" w:rsidRDefault="00430E5C" w:rsidP="00430E5C">
            <w:pPr>
              <w:jc w:val="both"/>
              <w:rPr>
                <w:rFonts w:ascii="Arial" w:hAnsi="Arial" w:cs="Arial"/>
                <w:sz w:val="22"/>
                <w:szCs w:val="22"/>
              </w:rPr>
            </w:pPr>
            <w:r>
              <w:rPr>
                <w:rFonts w:ascii="Arial" w:hAnsi="Arial" w:cs="Arial"/>
                <w:sz w:val="22"/>
                <w:szCs w:val="22"/>
              </w:rPr>
              <w:t xml:space="preserve">Senior Leadership Team will promote mental health &amp; wellbeing awareness to staff during the Coronavirus outbreak and will offer whatever support they can to help  </w:t>
            </w:r>
          </w:p>
          <w:p w14:paraId="3120A19F" w14:textId="77777777" w:rsidR="00430E5C" w:rsidRDefault="00430E5C" w:rsidP="00430E5C">
            <w:pPr>
              <w:jc w:val="both"/>
              <w:rPr>
                <w:rFonts w:ascii="Arial" w:hAnsi="Arial" w:cs="Arial"/>
                <w:sz w:val="22"/>
                <w:szCs w:val="22"/>
              </w:rPr>
            </w:pPr>
            <w:r>
              <w:rPr>
                <w:rFonts w:ascii="Arial" w:hAnsi="Arial" w:cs="Arial"/>
                <w:sz w:val="22"/>
                <w:szCs w:val="22"/>
              </w:rPr>
              <w:t>Reference –</w:t>
            </w:r>
          </w:p>
          <w:p w14:paraId="2E7882F6" w14:textId="77777777" w:rsidR="00430E5C" w:rsidRDefault="00444B59" w:rsidP="00430E5C">
            <w:pPr>
              <w:jc w:val="both"/>
              <w:rPr>
                <w:rFonts w:ascii="Arial" w:hAnsi="Arial" w:cs="Arial"/>
                <w:sz w:val="22"/>
                <w:szCs w:val="22"/>
              </w:rPr>
            </w:pPr>
            <w:hyperlink r:id="rId31" w:history="1">
              <w:r w:rsidR="00430E5C">
                <w:rPr>
                  <w:rStyle w:val="Hyperlink"/>
                  <w:rFonts w:ascii="Arial" w:hAnsi="Arial" w:cs="Arial"/>
                  <w:sz w:val="22"/>
                  <w:szCs w:val="22"/>
                </w:rPr>
                <w:t>https://www.gov.uk/government/publications/covid-19-guidance-for-the-public-on-mental-health-and-wellbeing/guidance-for-the-public-on-the-mental-health-and-wellbeing-aspects-of-coronavirus-covid-19</w:t>
              </w:r>
            </w:hyperlink>
          </w:p>
          <w:p w14:paraId="4F8A5410" w14:textId="77777777" w:rsidR="00430E5C" w:rsidRDefault="00430E5C" w:rsidP="00430E5C">
            <w:pPr>
              <w:jc w:val="both"/>
              <w:rPr>
                <w:rFonts w:ascii="Arial" w:hAnsi="Arial" w:cs="Arial"/>
                <w:sz w:val="22"/>
                <w:szCs w:val="22"/>
              </w:rPr>
            </w:pPr>
          </w:p>
          <w:p w14:paraId="08C7D3FD" w14:textId="77777777" w:rsidR="00430E5C" w:rsidRDefault="00430E5C" w:rsidP="00430E5C">
            <w:pPr>
              <w:jc w:val="both"/>
              <w:rPr>
                <w:rFonts w:ascii="Arial" w:hAnsi="Arial" w:cs="Arial"/>
                <w:sz w:val="22"/>
                <w:szCs w:val="22"/>
              </w:rPr>
            </w:pPr>
            <w:r>
              <w:rPr>
                <w:rFonts w:ascii="Arial" w:hAnsi="Arial" w:cs="Arial"/>
                <w:sz w:val="22"/>
                <w:szCs w:val="22"/>
              </w:rPr>
              <w:t>Regular contact with managers and colleagues</w:t>
            </w:r>
          </w:p>
          <w:p w14:paraId="751C5325" w14:textId="77777777" w:rsidR="00430E5C" w:rsidRDefault="00430E5C" w:rsidP="00430E5C">
            <w:pPr>
              <w:jc w:val="both"/>
              <w:rPr>
                <w:rFonts w:ascii="Arial" w:hAnsi="Arial" w:cs="Arial"/>
                <w:sz w:val="22"/>
                <w:szCs w:val="22"/>
              </w:rPr>
            </w:pPr>
          </w:p>
          <w:p w14:paraId="5AAEA228" w14:textId="77777777" w:rsidR="00430E5C" w:rsidRDefault="00430E5C" w:rsidP="00430E5C">
            <w:pPr>
              <w:jc w:val="both"/>
              <w:rPr>
                <w:rFonts w:ascii="Arial" w:hAnsi="Arial" w:cs="Arial"/>
                <w:sz w:val="22"/>
                <w:szCs w:val="22"/>
              </w:rPr>
            </w:pPr>
            <w:r>
              <w:rPr>
                <w:rFonts w:ascii="Arial" w:hAnsi="Arial" w:cs="Arial"/>
                <w:sz w:val="22"/>
                <w:szCs w:val="22"/>
              </w:rPr>
              <w:lastRenderedPageBreak/>
              <w:t>One to one supervision meetings with manager</w:t>
            </w:r>
          </w:p>
          <w:p w14:paraId="788FD223" w14:textId="77777777" w:rsidR="00430E5C" w:rsidRDefault="00430E5C" w:rsidP="00430E5C">
            <w:pPr>
              <w:jc w:val="both"/>
              <w:rPr>
                <w:rFonts w:ascii="Arial" w:hAnsi="Arial" w:cs="Arial"/>
                <w:sz w:val="22"/>
                <w:szCs w:val="22"/>
              </w:rPr>
            </w:pPr>
          </w:p>
          <w:p w14:paraId="0403E6E2" w14:textId="0F35BF5A" w:rsidR="00532AD1" w:rsidRDefault="009950DD" w:rsidP="00430E5C">
            <w:pPr>
              <w:jc w:val="both"/>
              <w:rPr>
                <w:rFonts w:ascii="Arial" w:hAnsi="Arial" w:cs="Arial"/>
                <w:i/>
                <w:sz w:val="22"/>
                <w:szCs w:val="22"/>
              </w:rPr>
            </w:pPr>
            <w:r w:rsidRPr="00532AD1">
              <w:rPr>
                <w:rFonts w:ascii="Arial" w:hAnsi="Arial" w:cs="Arial"/>
                <w:i/>
                <w:sz w:val="22"/>
                <w:szCs w:val="22"/>
              </w:rPr>
              <w:t>Insert school’s own arrang</w:t>
            </w:r>
            <w:r w:rsidR="00532AD1" w:rsidRPr="00532AD1">
              <w:rPr>
                <w:rFonts w:ascii="Arial" w:hAnsi="Arial" w:cs="Arial"/>
                <w:i/>
                <w:sz w:val="22"/>
                <w:szCs w:val="22"/>
              </w:rPr>
              <w:t>e</w:t>
            </w:r>
            <w:r w:rsidRPr="00532AD1">
              <w:rPr>
                <w:rFonts w:ascii="Arial" w:hAnsi="Arial" w:cs="Arial"/>
                <w:i/>
                <w:sz w:val="22"/>
                <w:szCs w:val="22"/>
              </w:rPr>
              <w:t xml:space="preserve">ments for access to </w:t>
            </w:r>
            <w:r w:rsidR="00532AD1" w:rsidRPr="00532AD1">
              <w:rPr>
                <w:rFonts w:ascii="Arial" w:hAnsi="Arial" w:cs="Arial"/>
                <w:i/>
                <w:sz w:val="22"/>
                <w:szCs w:val="22"/>
              </w:rPr>
              <w:t>Employee assistance line/occupational health service</w:t>
            </w:r>
            <w:r w:rsidR="00C91116">
              <w:rPr>
                <w:rFonts w:ascii="Arial" w:hAnsi="Arial" w:cs="Arial"/>
                <w:i/>
                <w:sz w:val="22"/>
                <w:szCs w:val="22"/>
              </w:rPr>
              <w:t>.</w:t>
            </w:r>
          </w:p>
          <w:p w14:paraId="1BFAAB13" w14:textId="7A81C766" w:rsidR="00C91116" w:rsidRDefault="00C91116" w:rsidP="00430E5C">
            <w:pPr>
              <w:jc w:val="both"/>
              <w:rPr>
                <w:rFonts w:ascii="Arial" w:hAnsi="Arial" w:cs="Arial"/>
                <w:i/>
                <w:sz w:val="22"/>
                <w:szCs w:val="22"/>
              </w:rPr>
            </w:pPr>
          </w:p>
          <w:p w14:paraId="345F0808" w14:textId="5C70AD0F" w:rsidR="00C91116" w:rsidRPr="00C91116" w:rsidRDefault="00C91116" w:rsidP="00C91116">
            <w:pPr>
              <w:jc w:val="both"/>
              <w:rPr>
                <w:rFonts w:ascii="Arial" w:hAnsi="Arial" w:cs="Arial"/>
                <w:sz w:val="22"/>
                <w:szCs w:val="22"/>
              </w:rPr>
            </w:pPr>
            <w:r>
              <w:rPr>
                <w:rFonts w:ascii="Arial" w:hAnsi="Arial" w:cs="Arial"/>
                <w:sz w:val="22"/>
                <w:szCs w:val="22"/>
              </w:rPr>
              <w:t>The</w:t>
            </w:r>
            <w:r w:rsidRPr="00C91116">
              <w:rPr>
                <w:rFonts w:ascii="Arial" w:hAnsi="Arial" w:cs="Arial"/>
                <w:sz w:val="22"/>
                <w:szCs w:val="22"/>
              </w:rPr>
              <w:t xml:space="preserve"> Education Support Partnership</w:t>
            </w:r>
            <w:r>
              <w:rPr>
                <w:rFonts w:ascii="Arial" w:hAnsi="Arial" w:cs="Arial"/>
                <w:sz w:val="22"/>
                <w:szCs w:val="22"/>
              </w:rPr>
              <w:t xml:space="preserve"> provides mental health</w:t>
            </w:r>
            <w:r w:rsidR="00E163C5">
              <w:rPr>
                <w:rFonts w:ascii="Arial" w:hAnsi="Arial" w:cs="Arial"/>
                <w:sz w:val="22"/>
                <w:szCs w:val="22"/>
              </w:rPr>
              <w:t xml:space="preserve"> &amp; wellbeing</w:t>
            </w:r>
            <w:r>
              <w:rPr>
                <w:rFonts w:ascii="Arial" w:hAnsi="Arial" w:cs="Arial"/>
                <w:sz w:val="22"/>
                <w:szCs w:val="22"/>
              </w:rPr>
              <w:t xml:space="preserve"> support to the Education </w:t>
            </w:r>
            <w:r w:rsidR="00616869">
              <w:rPr>
                <w:rFonts w:ascii="Arial" w:hAnsi="Arial" w:cs="Arial"/>
                <w:sz w:val="22"/>
                <w:szCs w:val="22"/>
              </w:rPr>
              <w:t>sector:</w:t>
            </w:r>
          </w:p>
          <w:p w14:paraId="0E2FC2C1" w14:textId="667C01CA" w:rsidR="00616869" w:rsidRDefault="00444B59" w:rsidP="00C91116">
            <w:pPr>
              <w:jc w:val="both"/>
              <w:rPr>
                <w:rFonts w:ascii="Arial" w:hAnsi="Arial" w:cs="Arial"/>
                <w:sz w:val="22"/>
                <w:szCs w:val="22"/>
              </w:rPr>
            </w:pPr>
            <w:hyperlink r:id="rId32" w:history="1">
              <w:r w:rsidR="00616869" w:rsidRPr="00C735DC">
                <w:rPr>
                  <w:rStyle w:val="Hyperlink"/>
                  <w:rFonts w:ascii="Arial" w:hAnsi="Arial" w:cs="Arial"/>
                  <w:sz w:val="22"/>
                  <w:szCs w:val="22"/>
                </w:rPr>
                <w:t>https://www.educationsupport.org.uk/</w:t>
              </w:r>
            </w:hyperlink>
          </w:p>
          <w:p w14:paraId="5FCB898A" w14:textId="3E5D94F3" w:rsidR="00C91116" w:rsidRPr="00C91116" w:rsidRDefault="00C91116" w:rsidP="00C91116">
            <w:pPr>
              <w:jc w:val="both"/>
              <w:rPr>
                <w:rFonts w:ascii="Arial" w:hAnsi="Arial" w:cs="Arial"/>
                <w:sz w:val="22"/>
                <w:szCs w:val="22"/>
              </w:rPr>
            </w:pPr>
            <w:r w:rsidRPr="00C91116">
              <w:rPr>
                <w:rFonts w:ascii="Arial" w:hAnsi="Arial" w:cs="Arial"/>
                <w:sz w:val="22"/>
                <w:szCs w:val="22"/>
              </w:rPr>
              <w:t xml:space="preserve"> </w:t>
            </w:r>
          </w:p>
          <w:p w14:paraId="0423FCF4" w14:textId="77777777" w:rsidR="00532AD1" w:rsidRDefault="00532AD1" w:rsidP="00430E5C">
            <w:pPr>
              <w:jc w:val="both"/>
              <w:rPr>
                <w:rFonts w:ascii="Arial" w:hAnsi="Arial" w:cs="Arial"/>
                <w:sz w:val="22"/>
                <w:szCs w:val="22"/>
              </w:rPr>
            </w:pPr>
          </w:p>
          <w:p w14:paraId="630D852B" w14:textId="28DB4ECB" w:rsidR="00430E5C" w:rsidRPr="009950DD" w:rsidRDefault="00740C11" w:rsidP="00430E5C">
            <w:pPr>
              <w:jc w:val="both"/>
              <w:rPr>
                <w:rFonts w:ascii="Arial" w:hAnsi="Arial" w:cs="Arial"/>
                <w:i/>
                <w:sz w:val="22"/>
                <w:szCs w:val="22"/>
              </w:rPr>
            </w:pPr>
            <w:r w:rsidRPr="009950DD">
              <w:rPr>
                <w:rFonts w:ascii="Arial" w:hAnsi="Arial" w:cs="Arial"/>
                <w:i/>
                <w:sz w:val="22"/>
                <w:szCs w:val="22"/>
              </w:rPr>
              <w:t xml:space="preserve">Insert school’s </w:t>
            </w:r>
            <w:r w:rsidR="009950DD">
              <w:rPr>
                <w:rFonts w:ascii="Arial" w:hAnsi="Arial" w:cs="Arial"/>
                <w:i/>
                <w:sz w:val="22"/>
                <w:szCs w:val="22"/>
              </w:rPr>
              <w:t xml:space="preserve">own </w:t>
            </w:r>
            <w:r w:rsidRPr="009950DD">
              <w:rPr>
                <w:rFonts w:ascii="Arial" w:hAnsi="Arial" w:cs="Arial"/>
                <w:i/>
                <w:sz w:val="22"/>
                <w:szCs w:val="22"/>
              </w:rPr>
              <w:t>arrangements for any access to c</w:t>
            </w:r>
            <w:r w:rsidR="00430E5C" w:rsidRPr="009950DD">
              <w:rPr>
                <w:rFonts w:ascii="Arial" w:hAnsi="Arial" w:cs="Arial"/>
                <w:i/>
                <w:sz w:val="22"/>
                <w:szCs w:val="22"/>
              </w:rPr>
              <w:t>omputer</w:t>
            </w:r>
            <w:r w:rsidR="00532AD1">
              <w:rPr>
                <w:rFonts w:ascii="Arial" w:hAnsi="Arial" w:cs="Arial"/>
                <w:i/>
                <w:sz w:val="22"/>
                <w:szCs w:val="22"/>
              </w:rPr>
              <w:t xml:space="preserve">- </w:t>
            </w:r>
            <w:r w:rsidR="00430E5C" w:rsidRPr="009950DD">
              <w:rPr>
                <w:rFonts w:ascii="Arial" w:hAnsi="Arial" w:cs="Arial"/>
                <w:i/>
                <w:sz w:val="22"/>
                <w:szCs w:val="22"/>
              </w:rPr>
              <w:t>based training on coronavirus</w:t>
            </w:r>
            <w:r w:rsidR="009950DD" w:rsidRPr="009950DD">
              <w:rPr>
                <w:rFonts w:ascii="Arial" w:hAnsi="Arial" w:cs="Arial"/>
                <w:i/>
                <w:sz w:val="22"/>
                <w:szCs w:val="22"/>
              </w:rPr>
              <w:t xml:space="preserve">, </w:t>
            </w:r>
            <w:r w:rsidR="00430E5C" w:rsidRPr="009950DD">
              <w:rPr>
                <w:rFonts w:ascii="Arial" w:hAnsi="Arial" w:cs="Arial"/>
                <w:i/>
                <w:sz w:val="22"/>
                <w:szCs w:val="22"/>
              </w:rPr>
              <w:t>stress</w:t>
            </w:r>
            <w:r w:rsidR="009950DD" w:rsidRPr="009950DD">
              <w:rPr>
                <w:rFonts w:ascii="Arial" w:hAnsi="Arial" w:cs="Arial"/>
                <w:i/>
                <w:sz w:val="22"/>
                <w:szCs w:val="22"/>
              </w:rPr>
              <w:t xml:space="preserve"> etc</w:t>
            </w:r>
            <w:r w:rsidR="00430E5C" w:rsidRPr="009950DD">
              <w:rPr>
                <w:rFonts w:ascii="Arial" w:hAnsi="Arial" w:cs="Arial"/>
                <w:i/>
                <w:sz w:val="22"/>
                <w:szCs w:val="22"/>
              </w:rPr>
              <w:t xml:space="preserve"> </w:t>
            </w:r>
            <w:r w:rsidR="00532AD1">
              <w:rPr>
                <w:rFonts w:ascii="Arial" w:hAnsi="Arial" w:cs="Arial"/>
                <w:i/>
                <w:sz w:val="22"/>
                <w:szCs w:val="22"/>
              </w:rPr>
              <w:t>(</w:t>
            </w:r>
            <w:proofErr w:type="spellStart"/>
            <w:r w:rsidR="00532AD1">
              <w:rPr>
                <w:rFonts w:ascii="Arial" w:hAnsi="Arial" w:cs="Arial"/>
                <w:i/>
                <w:sz w:val="22"/>
                <w:szCs w:val="22"/>
              </w:rPr>
              <w:t>eg</w:t>
            </w:r>
            <w:proofErr w:type="spellEnd"/>
            <w:r w:rsidR="00532AD1">
              <w:rPr>
                <w:rFonts w:ascii="Arial" w:hAnsi="Arial" w:cs="Arial"/>
                <w:i/>
                <w:sz w:val="22"/>
                <w:szCs w:val="22"/>
              </w:rPr>
              <w:t xml:space="preserve"> through schools SLA)</w:t>
            </w:r>
          </w:p>
          <w:p w14:paraId="18BAAF7F" w14:textId="77777777" w:rsidR="00430E5C" w:rsidRDefault="00430E5C" w:rsidP="00430E5C">
            <w:pPr>
              <w:jc w:val="both"/>
              <w:rPr>
                <w:rFonts w:ascii="Arial" w:hAnsi="Arial" w:cs="Arial"/>
                <w:sz w:val="22"/>
                <w:szCs w:val="22"/>
              </w:rPr>
            </w:pPr>
          </w:p>
          <w:p w14:paraId="79C393BF" w14:textId="0C28C476" w:rsidR="00430E5C" w:rsidRDefault="00304635" w:rsidP="00430E5C">
            <w:pPr>
              <w:jc w:val="both"/>
              <w:rPr>
                <w:rFonts w:ascii="Arial" w:hAnsi="Arial" w:cs="Arial"/>
                <w:sz w:val="22"/>
                <w:szCs w:val="22"/>
              </w:rPr>
            </w:pPr>
            <w:r w:rsidRPr="00B77DD8">
              <w:rPr>
                <w:rFonts w:ascii="Arial" w:hAnsi="Arial" w:cs="Arial"/>
                <w:i/>
                <w:sz w:val="22"/>
                <w:szCs w:val="22"/>
              </w:rPr>
              <w:t>Si</w:t>
            </w:r>
            <w:r w:rsidR="00B77DD8" w:rsidRPr="00B77DD8">
              <w:rPr>
                <w:rFonts w:ascii="Arial" w:hAnsi="Arial" w:cs="Arial"/>
                <w:i/>
                <w:sz w:val="22"/>
                <w:szCs w:val="22"/>
              </w:rPr>
              <w:t>g</w:t>
            </w:r>
            <w:r w:rsidRPr="00B77DD8">
              <w:rPr>
                <w:rFonts w:ascii="Arial" w:hAnsi="Arial" w:cs="Arial"/>
                <w:i/>
                <w:sz w:val="22"/>
                <w:szCs w:val="22"/>
              </w:rPr>
              <w:t xml:space="preserve">npost to </w:t>
            </w:r>
            <w:r w:rsidR="00B77DD8" w:rsidRPr="00B77DD8">
              <w:rPr>
                <w:rFonts w:ascii="Arial" w:hAnsi="Arial" w:cs="Arial"/>
                <w:i/>
                <w:sz w:val="22"/>
                <w:szCs w:val="22"/>
              </w:rPr>
              <w:t xml:space="preserve">any online guidance regarding </w:t>
            </w:r>
            <w:r w:rsidR="00430E5C" w:rsidRPr="00B77DD8">
              <w:rPr>
                <w:rFonts w:ascii="Arial" w:hAnsi="Arial" w:cs="Arial"/>
                <w:i/>
                <w:sz w:val="22"/>
                <w:szCs w:val="22"/>
              </w:rPr>
              <w:t xml:space="preserve">bereavement during the coronavirus period </w:t>
            </w:r>
          </w:p>
          <w:p w14:paraId="121424AF" w14:textId="0E81A780" w:rsidR="00430E5C" w:rsidRDefault="00430E5C" w:rsidP="005D24F8">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0059F" w14:textId="77777777" w:rsidR="00430E5C" w:rsidRPr="00352632" w:rsidRDefault="00430E5C"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2C747982" w14:textId="43E2D57E" w:rsidR="00430E5C" w:rsidRPr="00F0151D" w:rsidRDefault="00430E5C" w:rsidP="00430E5C">
            <w:pPr>
              <w:rPr>
                <w:rFonts w:ascii="Arial" w:hAnsi="Arial" w:cs="Arial"/>
                <w:sz w:val="22"/>
                <w:szCs w:val="22"/>
              </w:rPr>
            </w:pPr>
            <w:r>
              <w:rPr>
                <w:rFonts w:ascii="Arial" w:hAnsi="Arial" w:cs="Arial"/>
                <w:sz w:val="22"/>
                <w:szCs w:val="22"/>
              </w:rPr>
              <w:t>Regular communication of mental health information should be communicated to all staff.</w:t>
            </w:r>
          </w:p>
        </w:tc>
        <w:tc>
          <w:tcPr>
            <w:tcW w:w="1843" w:type="dxa"/>
            <w:tcBorders>
              <w:top w:val="single" w:sz="4" w:space="0" w:color="auto"/>
              <w:left w:val="single" w:sz="4" w:space="0" w:color="auto"/>
              <w:bottom w:val="single" w:sz="4" w:space="0" w:color="auto"/>
              <w:right w:val="single" w:sz="4" w:space="0" w:color="auto"/>
            </w:tcBorders>
          </w:tcPr>
          <w:p w14:paraId="0B66346A" w14:textId="77777777" w:rsidR="00430E5C" w:rsidRPr="00352632" w:rsidRDefault="00430E5C" w:rsidP="00430E5C">
            <w:pPr>
              <w:rPr>
                <w:rFonts w:ascii="Arial" w:hAnsi="Arial" w:cs="Arial"/>
                <w:b/>
                <w:sz w:val="22"/>
                <w:szCs w:val="22"/>
              </w:rPr>
            </w:pPr>
          </w:p>
        </w:tc>
      </w:tr>
      <w:tr w:rsidR="00751BF8" w:rsidRPr="00352632" w14:paraId="522F6203" w14:textId="77777777" w:rsidTr="0068301B">
        <w:tc>
          <w:tcPr>
            <w:tcW w:w="2693" w:type="dxa"/>
            <w:tcBorders>
              <w:top w:val="single" w:sz="4" w:space="0" w:color="auto"/>
              <w:left w:val="single" w:sz="4" w:space="0" w:color="auto"/>
              <w:bottom w:val="single" w:sz="4" w:space="0" w:color="auto"/>
              <w:right w:val="single" w:sz="4" w:space="0" w:color="auto"/>
            </w:tcBorders>
          </w:tcPr>
          <w:p w14:paraId="0251791E" w14:textId="77777777" w:rsidR="00751BF8" w:rsidRDefault="008B7935" w:rsidP="00430E5C">
            <w:pPr>
              <w:rPr>
                <w:rFonts w:ascii="Arial" w:hAnsi="Arial" w:cs="Arial"/>
                <w:b/>
                <w:sz w:val="22"/>
                <w:szCs w:val="22"/>
              </w:rPr>
            </w:pPr>
            <w:r>
              <w:rPr>
                <w:rFonts w:ascii="Arial" w:hAnsi="Arial" w:cs="Arial"/>
                <w:b/>
                <w:sz w:val="22"/>
                <w:szCs w:val="22"/>
              </w:rPr>
              <w:t>T</w:t>
            </w:r>
            <w:r w:rsidR="00DC3BD5" w:rsidRPr="00DC3BD5">
              <w:rPr>
                <w:rFonts w:ascii="Arial" w:hAnsi="Arial" w:cs="Arial"/>
                <w:b/>
                <w:sz w:val="22"/>
                <w:szCs w:val="22"/>
              </w:rPr>
              <w:t xml:space="preserve">ravel </w:t>
            </w:r>
            <w:r w:rsidR="00D52BB7">
              <w:rPr>
                <w:rFonts w:ascii="Arial" w:hAnsi="Arial" w:cs="Arial"/>
                <w:b/>
                <w:sz w:val="22"/>
                <w:szCs w:val="22"/>
              </w:rPr>
              <w:t>be</w:t>
            </w:r>
            <w:r w:rsidR="00281D5E">
              <w:rPr>
                <w:rFonts w:ascii="Arial" w:hAnsi="Arial" w:cs="Arial"/>
                <w:b/>
                <w:sz w:val="22"/>
                <w:szCs w:val="22"/>
              </w:rPr>
              <w:t>tween schools or other travel whilst at work</w:t>
            </w:r>
          </w:p>
          <w:p w14:paraId="3F74C422" w14:textId="77777777" w:rsidR="007310BD" w:rsidRDefault="007310BD" w:rsidP="00430E5C">
            <w:pPr>
              <w:rPr>
                <w:rFonts w:ascii="Arial" w:hAnsi="Arial" w:cs="Arial"/>
                <w:b/>
                <w:sz w:val="22"/>
                <w:szCs w:val="22"/>
              </w:rPr>
            </w:pPr>
          </w:p>
          <w:p w14:paraId="17F24356" w14:textId="0FDB8098" w:rsidR="007310BD" w:rsidRDefault="007310BD" w:rsidP="00430E5C">
            <w:pPr>
              <w:rPr>
                <w:rFonts w:ascii="Arial" w:hAnsi="Arial" w:cs="Arial"/>
                <w:b/>
                <w:sz w:val="22"/>
                <w:szCs w:val="22"/>
              </w:rPr>
            </w:pPr>
            <w:r>
              <w:rPr>
                <w:rFonts w:ascii="Arial" w:hAnsi="Arial" w:cs="Arial"/>
                <w:b/>
                <w:sz w:val="22"/>
                <w:szCs w:val="22"/>
              </w:rPr>
              <w:t>Travelling to and from school</w:t>
            </w:r>
          </w:p>
        </w:tc>
        <w:tc>
          <w:tcPr>
            <w:tcW w:w="2409" w:type="dxa"/>
            <w:tcBorders>
              <w:top w:val="single" w:sz="4" w:space="0" w:color="auto"/>
              <w:left w:val="single" w:sz="4" w:space="0" w:color="auto"/>
              <w:bottom w:val="single" w:sz="4" w:space="0" w:color="auto"/>
              <w:right w:val="single" w:sz="4" w:space="0" w:color="auto"/>
            </w:tcBorders>
          </w:tcPr>
          <w:p w14:paraId="440DFC67" w14:textId="77777777" w:rsidR="00751BF8" w:rsidRPr="00352632" w:rsidRDefault="00751BF8" w:rsidP="00430E5C">
            <w:pPr>
              <w:rPr>
                <w:rFonts w:ascii="Arial" w:hAnsi="Arial" w:cs="Arial"/>
                <w:sz w:val="22"/>
                <w:szCs w:val="22"/>
              </w:rPr>
            </w:pPr>
          </w:p>
        </w:tc>
        <w:tc>
          <w:tcPr>
            <w:tcW w:w="4250" w:type="dxa"/>
            <w:tcBorders>
              <w:top w:val="single" w:sz="4" w:space="0" w:color="auto"/>
              <w:left w:val="single" w:sz="4" w:space="0" w:color="auto"/>
              <w:bottom w:val="single" w:sz="4" w:space="0" w:color="auto"/>
              <w:right w:val="single" w:sz="4" w:space="0" w:color="auto"/>
            </w:tcBorders>
          </w:tcPr>
          <w:p w14:paraId="359A0397" w14:textId="48F69ABB" w:rsidR="00DC3BD5" w:rsidRDefault="00DC3BD5" w:rsidP="00430E5C">
            <w:pPr>
              <w:jc w:val="both"/>
              <w:rPr>
                <w:rFonts w:ascii="Arial" w:hAnsi="Arial" w:cs="Arial"/>
                <w:sz w:val="22"/>
                <w:szCs w:val="22"/>
              </w:rPr>
            </w:pPr>
            <w:r>
              <w:rPr>
                <w:rFonts w:ascii="Arial" w:hAnsi="Arial" w:cs="Arial"/>
                <w:sz w:val="22"/>
                <w:szCs w:val="22"/>
              </w:rPr>
              <w:t>Encourage greater use of walking, cycling or own car</w:t>
            </w:r>
            <w:r w:rsidR="00D52BB7">
              <w:rPr>
                <w:rFonts w:ascii="Arial" w:hAnsi="Arial" w:cs="Arial"/>
                <w:sz w:val="22"/>
                <w:szCs w:val="22"/>
              </w:rPr>
              <w:t xml:space="preserve"> rather than public transport if </w:t>
            </w:r>
            <w:proofErr w:type="gramStart"/>
            <w:r w:rsidR="00D52BB7">
              <w:rPr>
                <w:rFonts w:ascii="Arial" w:hAnsi="Arial" w:cs="Arial"/>
                <w:sz w:val="22"/>
                <w:szCs w:val="22"/>
              </w:rPr>
              <w:t>possible</w:t>
            </w:r>
            <w:proofErr w:type="gramEnd"/>
            <w:r w:rsidR="009B7512">
              <w:rPr>
                <w:rFonts w:ascii="Arial" w:hAnsi="Arial" w:cs="Arial"/>
                <w:sz w:val="22"/>
                <w:szCs w:val="22"/>
              </w:rPr>
              <w:t xml:space="preserve"> with staff</w:t>
            </w:r>
            <w:r w:rsidR="00D61177">
              <w:rPr>
                <w:rFonts w:ascii="Arial" w:hAnsi="Arial" w:cs="Arial"/>
                <w:sz w:val="22"/>
                <w:szCs w:val="22"/>
              </w:rPr>
              <w:t>.</w:t>
            </w:r>
          </w:p>
          <w:p w14:paraId="3FFA05FA" w14:textId="77777777" w:rsidR="008B7935" w:rsidRDefault="008B7935" w:rsidP="00430E5C">
            <w:pPr>
              <w:jc w:val="both"/>
              <w:rPr>
                <w:rFonts w:ascii="Arial" w:hAnsi="Arial" w:cs="Arial"/>
                <w:sz w:val="22"/>
                <w:szCs w:val="22"/>
              </w:rPr>
            </w:pPr>
          </w:p>
          <w:p w14:paraId="5BF7B36A" w14:textId="49973A39" w:rsidR="008B7935" w:rsidRDefault="008B7935" w:rsidP="00430E5C">
            <w:pPr>
              <w:jc w:val="both"/>
              <w:rPr>
                <w:rFonts w:ascii="Arial" w:hAnsi="Arial" w:cs="Arial"/>
                <w:color w:val="00B0F0"/>
                <w:sz w:val="22"/>
                <w:szCs w:val="22"/>
                <w:u w:val="single"/>
              </w:rPr>
            </w:pPr>
            <w:r>
              <w:rPr>
                <w:rFonts w:ascii="Arial" w:hAnsi="Arial" w:cs="Arial"/>
                <w:sz w:val="22"/>
                <w:szCs w:val="22"/>
              </w:rPr>
              <w:t xml:space="preserve">Consider how children and young people arrive at School and reduce any unnecessary travel on coaches, buses or public transport where possible. </w:t>
            </w:r>
            <w:hyperlink r:id="rId33" w:history="1">
              <w:r w:rsidRPr="00997DCE">
                <w:rPr>
                  <w:rStyle w:val="Hyperlink"/>
                  <w:rFonts w:ascii="Arial" w:hAnsi="Arial" w:cs="Arial"/>
                  <w:sz w:val="22"/>
                  <w:szCs w:val="22"/>
                </w:rPr>
                <w:t>(Coronavirus (COVID-19), safer travel guidance for passengers.</w:t>
              </w:r>
            </w:hyperlink>
          </w:p>
          <w:p w14:paraId="48CC3108" w14:textId="5C81EE50" w:rsidR="00D61177" w:rsidRDefault="00D61177" w:rsidP="00430E5C">
            <w:pPr>
              <w:jc w:val="both"/>
              <w:rPr>
                <w:rFonts w:ascii="Arial" w:hAnsi="Arial" w:cs="Arial"/>
                <w:sz w:val="22"/>
                <w:szCs w:val="22"/>
              </w:rPr>
            </w:pPr>
          </w:p>
          <w:p w14:paraId="7FA05285" w14:textId="4798FB32" w:rsidR="00D61177" w:rsidRDefault="00D61177" w:rsidP="00430E5C">
            <w:pPr>
              <w:jc w:val="both"/>
              <w:rPr>
                <w:rFonts w:ascii="Arial" w:hAnsi="Arial" w:cs="Arial"/>
                <w:sz w:val="22"/>
                <w:szCs w:val="22"/>
              </w:rPr>
            </w:pPr>
            <w:r>
              <w:rPr>
                <w:rFonts w:ascii="Arial" w:hAnsi="Arial" w:cs="Arial"/>
                <w:sz w:val="22"/>
                <w:szCs w:val="22"/>
              </w:rPr>
              <w:lastRenderedPageBreak/>
              <w:t>Make sure transport providers, as far as possible, follow hygiene rules and try to keep distance from their passengers</w:t>
            </w:r>
          </w:p>
          <w:p w14:paraId="52E98654" w14:textId="63D32432" w:rsidR="00D61177" w:rsidRDefault="00D61177" w:rsidP="00430E5C">
            <w:pPr>
              <w:jc w:val="both"/>
              <w:rPr>
                <w:rFonts w:ascii="Arial" w:hAnsi="Arial" w:cs="Arial"/>
                <w:sz w:val="22"/>
                <w:szCs w:val="22"/>
              </w:rPr>
            </w:pPr>
          </w:p>
          <w:p w14:paraId="362090A5" w14:textId="6408B818" w:rsidR="00D61177" w:rsidRDefault="00D61177" w:rsidP="00430E5C">
            <w:pPr>
              <w:jc w:val="both"/>
              <w:rPr>
                <w:rFonts w:ascii="Arial" w:hAnsi="Arial" w:cs="Arial"/>
                <w:sz w:val="22"/>
                <w:szCs w:val="22"/>
              </w:rPr>
            </w:pPr>
            <w:r>
              <w:rPr>
                <w:rFonts w:ascii="Arial" w:hAnsi="Arial" w:cs="Arial"/>
                <w:sz w:val="22"/>
                <w:szCs w:val="22"/>
              </w:rPr>
              <w:t>Take appropriate actions to reduce risk if hygiene rules and social distancing is not possible, for example when transporting children and young people with complex needs who need support to access the vehicle or fasten seatbelts etc.</w:t>
            </w:r>
          </w:p>
          <w:p w14:paraId="6798E42A" w14:textId="52993E4B" w:rsidR="008B7935" w:rsidRDefault="008B7935" w:rsidP="00430E5C">
            <w:pPr>
              <w:jc w:val="both"/>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761CE9" w14:textId="77777777" w:rsidR="00751BF8" w:rsidRPr="00352632" w:rsidRDefault="00751BF8" w:rsidP="00430E5C">
            <w:pPr>
              <w:rPr>
                <w:rFonts w:ascii="Arial" w:hAnsi="Arial" w:cs="Arial"/>
                <w:b/>
                <w:sz w:val="22"/>
                <w:szCs w:val="22"/>
              </w:rPr>
            </w:pPr>
          </w:p>
        </w:tc>
        <w:tc>
          <w:tcPr>
            <w:tcW w:w="2981" w:type="dxa"/>
            <w:tcBorders>
              <w:top w:val="single" w:sz="4" w:space="0" w:color="auto"/>
              <w:left w:val="single" w:sz="4" w:space="0" w:color="auto"/>
              <w:bottom w:val="single" w:sz="4" w:space="0" w:color="auto"/>
              <w:right w:val="single" w:sz="4" w:space="0" w:color="auto"/>
            </w:tcBorders>
          </w:tcPr>
          <w:p w14:paraId="214007F0" w14:textId="77777777" w:rsidR="00751BF8" w:rsidRDefault="00751BF8" w:rsidP="00430E5C">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7D4E3E" w14:textId="77777777" w:rsidR="00751BF8" w:rsidRPr="00352632" w:rsidRDefault="00751BF8" w:rsidP="00430E5C">
            <w:pPr>
              <w:rPr>
                <w:rFonts w:ascii="Arial" w:hAnsi="Arial" w:cs="Arial"/>
                <w:b/>
                <w:sz w:val="22"/>
                <w:szCs w:val="22"/>
              </w:rPr>
            </w:pPr>
          </w:p>
        </w:tc>
      </w:tr>
    </w:tbl>
    <w:p w14:paraId="0813D6FA" w14:textId="19886F9C" w:rsidR="00DB3DEB" w:rsidRDefault="00DB3DEB">
      <w:pPr>
        <w:rPr>
          <w:rFonts w:ascii="Arial" w:hAnsi="Arial" w:cs="Arial"/>
          <w:sz w:val="22"/>
          <w:szCs w:val="22"/>
        </w:rPr>
      </w:pPr>
    </w:p>
    <w:sectPr w:rsidR="00DB3DEB" w:rsidSect="00FE1F7B">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097A" w14:textId="77777777" w:rsidR="00F0672D" w:rsidRDefault="00F0672D" w:rsidP="004912F8">
      <w:r>
        <w:separator/>
      </w:r>
    </w:p>
  </w:endnote>
  <w:endnote w:type="continuationSeparator" w:id="0">
    <w:p w14:paraId="70113B7D" w14:textId="77777777" w:rsidR="00F0672D" w:rsidRDefault="00F0672D"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6E88" w14:textId="77777777" w:rsidR="00F0672D" w:rsidRDefault="00F0672D" w:rsidP="004912F8">
      <w:r>
        <w:separator/>
      </w:r>
    </w:p>
  </w:footnote>
  <w:footnote w:type="continuationSeparator" w:id="0">
    <w:p w14:paraId="31FD912B" w14:textId="77777777" w:rsidR="00F0672D" w:rsidRDefault="00F0672D"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4B1EDE70" w:rsidR="002C5E58" w:rsidRPr="004F111F" w:rsidRDefault="002C5E58" w:rsidP="004F111F">
    <w:pPr>
      <w:pStyle w:val="Header"/>
      <w:jc w:val="center"/>
      <w:rPr>
        <w:rFonts w:ascii="Arial" w:hAnsi="Arial" w:cs="Arial"/>
        <w:b/>
        <w:color w:val="FF0000"/>
      </w:rPr>
    </w:pPr>
    <w:r w:rsidRPr="004F111F">
      <w:rPr>
        <w:rFonts w:ascii="Arial" w:hAnsi="Arial" w:cs="Arial"/>
        <w:b/>
        <w:color w:val="FF0000"/>
      </w:rPr>
      <w:t xml:space="preserve">THIS IS A GUIDE </w:t>
    </w:r>
    <w:r>
      <w:rPr>
        <w:rFonts w:ascii="Arial" w:hAnsi="Arial" w:cs="Arial"/>
        <w:b/>
        <w:color w:val="FF0000"/>
      </w:rPr>
      <w:t xml:space="preserve">OF </w:t>
    </w:r>
    <w:r w:rsidRPr="004F111F">
      <w:rPr>
        <w:rFonts w:ascii="Arial" w:hAnsi="Arial" w:cs="Arial"/>
        <w:b/>
        <w:color w:val="FF0000"/>
      </w:rPr>
      <w:t>CONSIDERAT</w:t>
    </w:r>
    <w:r>
      <w:rPr>
        <w:rFonts w:ascii="Arial" w:hAnsi="Arial" w:cs="Arial"/>
        <w:b/>
        <w:color w:val="FF0000"/>
      </w:rPr>
      <w:t>IONS</w:t>
    </w:r>
    <w:r w:rsidRPr="004F111F">
      <w:rPr>
        <w:rFonts w:ascii="Arial" w:hAnsi="Arial" w:cs="Arial"/>
        <w:b/>
        <w:color w:val="FF0000"/>
      </w:rPr>
      <w:t xml:space="preserve"> FOR A RISK ASSESSMENT FOR COVID-19</w:t>
    </w:r>
    <w:r>
      <w:rPr>
        <w:rFonts w:ascii="Arial" w:hAnsi="Arial" w:cs="Arial"/>
        <w:b/>
        <w:color w:val="FF0000"/>
      </w:rPr>
      <w:t>,</w:t>
    </w:r>
    <w:r w:rsidRPr="004F111F">
      <w:rPr>
        <w:rFonts w:ascii="Arial" w:hAnsi="Arial" w:cs="Arial"/>
        <w:b/>
        <w:color w:val="FF0000"/>
      </w:rPr>
      <w:t xml:space="preserve"> BUT </w:t>
    </w:r>
    <w:r w:rsidR="004831EE">
      <w:rPr>
        <w:rFonts w:ascii="Arial" w:hAnsi="Arial" w:cs="Arial"/>
        <w:b/>
        <w:color w:val="FF0000"/>
      </w:rPr>
      <w:t>HEADTEACHERS</w:t>
    </w:r>
    <w:r w:rsidRPr="004F111F">
      <w:rPr>
        <w:rFonts w:ascii="Arial" w:hAnsi="Arial" w:cs="Arial"/>
        <w:b/>
        <w:color w:val="FF0000"/>
      </w:rPr>
      <w:t xml:space="preserve"> M</w:t>
    </w:r>
    <w:r>
      <w:rPr>
        <w:rFonts w:ascii="Arial" w:hAnsi="Arial" w:cs="Arial"/>
        <w:b/>
        <w:color w:val="FF0000"/>
      </w:rPr>
      <w:t xml:space="preserve">UST CONSIDER THE </w:t>
    </w:r>
    <w:r w:rsidRPr="004F111F">
      <w:rPr>
        <w:rFonts w:ascii="Arial" w:hAnsi="Arial" w:cs="Arial"/>
        <w:b/>
        <w:color w:val="FF0000"/>
      </w:rPr>
      <w:t>WORK ACTIVI</w:t>
    </w:r>
    <w:r>
      <w:rPr>
        <w:rFonts w:ascii="Arial" w:hAnsi="Arial" w:cs="Arial"/>
        <w:b/>
        <w:color w:val="FF0000"/>
      </w:rPr>
      <w:t>TIES</w:t>
    </w:r>
    <w:r w:rsidRPr="004F111F">
      <w:rPr>
        <w:rFonts w:ascii="Arial" w:hAnsi="Arial" w:cs="Arial"/>
        <w:b/>
        <w:color w:val="FF0000"/>
      </w:rPr>
      <w:t xml:space="preserve"> AND ENVI</w:t>
    </w:r>
    <w:r>
      <w:rPr>
        <w:rFonts w:ascii="Arial" w:hAnsi="Arial" w:cs="Arial"/>
        <w:b/>
        <w:color w:val="FF0000"/>
      </w:rPr>
      <w:t>RO</w:t>
    </w:r>
    <w:r w:rsidRPr="004F111F">
      <w:rPr>
        <w:rFonts w:ascii="Arial" w:hAnsi="Arial" w:cs="Arial"/>
        <w:b/>
        <w:color w:val="FF0000"/>
      </w:rPr>
      <w:t>NMENT</w:t>
    </w:r>
    <w:r>
      <w:rPr>
        <w:rFonts w:ascii="Arial" w:hAnsi="Arial" w:cs="Arial"/>
        <w:b/>
        <w:color w:val="FF0000"/>
      </w:rPr>
      <w:t xml:space="preserve"> IN THEIR </w:t>
    </w:r>
    <w:r w:rsidR="00EF4173">
      <w:rPr>
        <w:rFonts w:ascii="Arial" w:hAnsi="Arial" w:cs="Arial"/>
        <w:b/>
        <w:color w:val="FF0000"/>
      </w:rPr>
      <w:t>SCHOOLS</w:t>
    </w:r>
    <w:r>
      <w:rPr>
        <w:rFonts w:ascii="Arial" w:hAnsi="Arial" w:cs="Arial"/>
        <w:b/>
        <w:color w:val="FF0000"/>
      </w:rPr>
      <w:t xml:space="preserve"> </w:t>
    </w:r>
    <w:r w:rsidRPr="004F111F">
      <w:rPr>
        <w:rFonts w:ascii="Arial" w:hAnsi="Arial" w:cs="Arial"/>
        <w:b/>
        <w:color w:val="FF0000"/>
      </w:rPr>
      <w:t xml:space="preserve">TO </w:t>
    </w:r>
    <w:r>
      <w:rPr>
        <w:rFonts w:ascii="Arial" w:hAnsi="Arial" w:cs="Arial"/>
        <w:b/>
        <w:color w:val="FF0000"/>
      </w:rPr>
      <w:t>UNDERTAKE</w:t>
    </w:r>
    <w:r w:rsidRPr="004F111F">
      <w:rPr>
        <w:rFonts w:ascii="Arial" w:hAnsi="Arial" w:cs="Arial"/>
        <w:b/>
        <w:color w:val="FF0000"/>
      </w:rPr>
      <w:t xml:space="preserve"> THEIR OWN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8"/>
  </w:num>
  <w:num w:numId="4">
    <w:abstractNumId w:val="0"/>
  </w:num>
  <w:num w:numId="5">
    <w:abstractNumId w:val="3"/>
  </w:num>
  <w:num w:numId="6">
    <w:abstractNumId w:val="1"/>
  </w:num>
  <w:num w:numId="7">
    <w:abstractNumId w:val="10"/>
  </w:num>
  <w:num w:numId="8">
    <w:abstractNumId w:val="7"/>
  </w:num>
  <w:num w:numId="9">
    <w:abstractNumId w:val="14"/>
  </w:num>
  <w:num w:numId="10">
    <w:abstractNumId w:val="4"/>
  </w:num>
  <w:num w:numId="11">
    <w:abstractNumId w:val="9"/>
  </w:num>
  <w:num w:numId="12">
    <w:abstractNumId w:val="2"/>
  </w:num>
  <w:num w:numId="13">
    <w:abstractNumId w:val="15"/>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2E28"/>
    <w:rsid w:val="00005831"/>
    <w:rsid w:val="000200EC"/>
    <w:rsid w:val="000203DE"/>
    <w:rsid w:val="0002345F"/>
    <w:rsid w:val="000235A2"/>
    <w:rsid w:val="00026380"/>
    <w:rsid w:val="000367D5"/>
    <w:rsid w:val="00052291"/>
    <w:rsid w:val="00052541"/>
    <w:rsid w:val="00061576"/>
    <w:rsid w:val="00062666"/>
    <w:rsid w:val="00072B49"/>
    <w:rsid w:val="00075FB5"/>
    <w:rsid w:val="00080095"/>
    <w:rsid w:val="00085EFF"/>
    <w:rsid w:val="000871FC"/>
    <w:rsid w:val="00091967"/>
    <w:rsid w:val="000A154D"/>
    <w:rsid w:val="000C7290"/>
    <w:rsid w:val="000D33EF"/>
    <w:rsid w:val="000D3471"/>
    <w:rsid w:val="000D3898"/>
    <w:rsid w:val="000D6D48"/>
    <w:rsid w:val="000E2C72"/>
    <w:rsid w:val="000E5636"/>
    <w:rsid w:val="000E713C"/>
    <w:rsid w:val="000F4576"/>
    <w:rsid w:val="000F5437"/>
    <w:rsid w:val="000F6119"/>
    <w:rsid w:val="001073DB"/>
    <w:rsid w:val="00114BB9"/>
    <w:rsid w:val="001172A3"/>
    <w:rsid w:val="00120468"/>
    <w:rsid w:val="001254AD"/>
    <w:rsid w:val="001369AE"/>
    <w:rsid w:val="00143911"/>
    <w:rsid w:val="00146AF6"/>
    <w:rsid w:val="00155571"/>
    <w:rsid w:val="001566E5"/>
    <w:rsid w:val="00170434"/>
    <w:rsid w:val="001707B6"/>
    <w:rsid w:val="00171737"/>
    <w:rsid w:val="00171A00"/>
    <w:rsid w:val="00174073"/>
    <w:rsid w:val="0017755C"/>
    <w:rsid w:val="00190EA0"/>
    <w:rsid w:val="001932A0"/>
    <w:rsid w:val="001940E1"/>
    <w:rsid w:val="001A1619"/>
    <w:rsid w:val="001A32F0"/>
    <w:rsid w:val="001A5A69"/>
    <w:rsid w:val="001B344A"/>
    <w:rsid w:val="001B3FBF"/>
    <w:rsid w:val="001B6BD8"/>
    <w:rsid w:val="001C159F"/>
    <w:rsid w:val="001C371E"/>
    <w:rsid w:val="001D3722"/>
    <w:rsid w:val="001E067E"/>
    <w:rsid w:val="001E0A42"/>
    <w:rsid w:val="001F0475"/>
    <w:rsid w:val="001F0A84"/>
    <w:rsid w:val="001F5C96"/>
    <w:rsid w:val="001F6DE0"/>
    <w:rsid w:val="00202CD3"/>
    <w:rsid w:val="002056B0"/>
    <w:rsid w:val="002060BE"/>
    <w:rsid w:val="00206865"/>
    <w:rsid w:val="00220879"/>
    <w:rsid w:val="00226481"/>
    <w:rsid w:val="00227A54"/>
    <w:rsid w:val="00233FFE"/>
    <w:rsid w:val="00237FF4"/>
    <w:rsid w:val="0024112D"/>
    <w:rsid w:val="002426C2"/>
    <w:rsid w:val="00251B7F"/>
    <w:rsid w:val="00255D72"/>
    <w:rsid w:val="0026462E"/>
    <w:rsid w:val="002725CC"/>
    <w:rsid w:val="002747D5"/>
    <w:rsid w:val="0027682E"/>
    <w:rsid w:val="00281D5E"/>
    <w:rsid w:val="00292531"/>
    <w:rsid w:val="00293BFA"/>
    <w:rsid w:val="0029637B"/>
    <w:rsid w:val="00297A04"/>
    <w:rsid w:val="002A28D5"/>
    <w:rsid w:val="002B4A26"/>
    <w:rsid w:val="002B5F40"/>
    <w:rsid w:val="002C0242"/>
    <w:rsid w:val="002C5300"/>
    <w:rsid w:val="002C5E58"/>
    <w:rsid w:val="002D2AD7"/>
    <w:rsid w:val="002E128B"/>
    <w:rsid w:val="002E21DD"/>
    <w:rsid w:val="002E45DC"/>
    <w:rsid w:val="002E6DC7"/>
    <w:rsid w:val="002F27DC"/>
    <w:rsid w:val="002F330A"/>
    <w:rsid w:val="002F7BCC"/>
    <w:rsid w:val="003010AD"/>
    <w:rsid w:val="00304635"/>
    <w:rsid w:val="00310192"/>
    <w:rsid w:val="003222AD"/>
    <w:rsid w:val="00330929"/>
    <w:rsid w:val="003310C0"/>
    <w:rsid w:val="00350FA9"/>
    <w:rsid w:val="00352632"/>
    <w:rsid w:val="00355DC9"/>
    <w:rsid w:val="00357FAB"/>
    <w:rsid w:val="003601DC"/>
    <w:rsid w:val="00363E79"/>
    <w:rsid w:val="00365E93"/>
    <w:rsid w:val="00394CDC"/>
    <w:rsid w:val="003A0C1D"/>
    <w:rsid w:val="003A246E"/>
    <w:rsid w:val="003A2FCF"/>
    <w:rsid w:val="003A5BBF"/>
    <w:rsid w:val="003A6FF7"/>
    <w:rsid w:val="003C60DD"/>
    <w:rsid w:val="003D0144"/>
    <w:rsid w:val="003D13E6"/>
    <w:rsid w:val="003D6306"/>
    <w:rsid w:val="003E24EE"/>
    <w:rsid w:val="003F2004"/>
    <w:rsid w:val="003F263E"/>
    <w:rsid w:val="003F3305"/>
    <w:rsid w:val="003F662C"/>
    <w:rsid w:val="00404E4B"/>
    <w:rsid w:val="004061EE"/>
    <w:rsid w:val="004075CF"/>
    <w:rsid w:val="00415FA1"/>
    <w:rsid w:val="00420F8D"/>
    <w:rsid w:val="0042174A"/>
    <w:rsid w:val="00422D7F"/>
    <w:rsid w:val="004249D1"/>
    <w:rsid w:val="0042541A"/>
    <w:rsid w:val="00430E5C"/>
    <w:rsid w:val="0044116C"/>
    <w:rsid w:val="00444B59"/>
    <w:rsid w:val="00446A0A"/>
    <w:rsid w:val="0045150A"/>
    <w:rsid w:val="00452E35"/>
    <w:rsid w:val="0046478F"/>
    <w:rsid w:val="004735D7"/>
    <w:rsid w:val="00474226"/>
    <w:rsid w:val="00482E95"/>
    <w:rsid w:val="004831EE"/>
    <w:rsid w:val="00484764"/>
    <w:rsid w:val="00490992"/>
    <w:rsid w:val="004912F8"/>
    <w:rsid w:val="004B558B"/>
    <w:rsid w:val="004B78E5"/>
    <w:rsid w:val="004C1D01"/>
    <w:rsid w:val="004C226A"/>
    <w:rsid w:val="004C2454"/>
    <w:rsid w:val="004D0B1C"/>
    <w:rsid w:val="004D0E20"/>
    <w:rsid w:val="004D0E34"/>
    <w:rsid w:val="004D33FD"/>
    <w:rsid w:val="004E21F7"/>
    <w:rsid w:val="004E32CE"/>
    <w:rsid w:val="004E6323"/>
    <w:rsid w:val="004E6E78"/>
    <w:rsid w:val="004F032E"/>
    <w:rsid w:val="004F111F"/>
    <w:rsid w:val="004F1A1D"/>
    <w:rsid w:val="004F1CE2"/>
    <w:rsid w:val="004F4D68"/>
    <w:rsid w:val="00504071"/>
    <w:rsid w:val="00510485"/>
    <w:rsid w:val="00511784"/>
    <w:rsid w:val="0051252D"/>
    <w:rsid w:val="00513C2E"/>
    <w:rsid w:val="00514963"/>
    <w:rsid w:val="005216AD"/>
    <w:rsid w:val="00523F13"/>
    <w:rsid w:val="00524E5F"/>
    <w:rsid w:val="00531B78"/>
    <w:rsid w:val="00532AD1"/>
    <w:rsid w:val="00534D5A"/>
    <w:rsid w:val="00540587"/>
    <w:rsid w:val="00561AAB"/>
    <w:rsid w:val="00577947"/>
    <w:rsid w:val="0058504D"/>
    <w:rsid w:val="0058518B"/>
    <w:rsid w:val="005904FD"/>
    <w:rsid w:val="005A39FC"/>
    <w:rsid w:val="005B14DA"/>
    <w:rsid w:val="005B1FF4"/>
    <w:rsid w:val="005B301E"/>
    <w:rsid w:val="005B38BC"/>
    <w:rsid w:val="005C4388"/>
    <w:rsid w:val="005C66A0"/>
    <w:rsid w:val="005D24F8"/>
    <w:rsid w:val="005E1BCF"/>
    <w:rsid w:val="005E4853"/>
    <w:rsid w:val="005E4EBB"/>
    <w:rsid w:val="005F20C6"/>
    <w:rsid w:val="00600F0A"/>
    <w:rsid w:val="00602DB4"/>
    <w:rsid w:val="00615AA8"/>
    <w:rsid w:val="00616869"/>
    <w:rsid w:val="0061745A"/>
    <w:rsid w:val="00621111"/>
    <w:rsid w:val="00621246"/>
    <w:rsid w:val="00624F58"/>
    <w:rsid w:val="00630235"/>
    <w:rsid w:val="006444A1"/>
    <w:rsid w:val="00651EFA"/>
    <w:rsid w:val="006539EA"/>
    <w:rsid w:val="00654F9C"/>
    <w:rsid w:val="0066320E"/>
    <w:rsid w:val="006669BB"/>
    <w:rsid w:val="006703BA"/>
    <w:rsid w:val="00677FF0"/>
    <w:rsid w:val="0068301B"/>
    <w:rsid w:val="00687D79"/>
    <w:rsid w:val="0069381A"/>
    <w:rsid w:val="00694A6A"/>
    <w:rsid w:val="00695BAD"/>
    <w:rsid w:val="006A1852"/>
    <w:rsid w:val="006A5DC9"/>
    <w:rsid w:val="006A7E5C"/>
    <w:rsid w:val="006D0E9D"/>
    <w:rsid w:val="006D2B75"/>
    <w:rsid w:val="006D5586"/>
    <w:rsid w:val="006D79E0"/>
    <w:rsid w:val="006E6676"/>
    <w:rsid w:val="006E73CF"/>
    <w:rsid w:val="006F133F"/>
    <w:rsid w:val="006F565F"/>
    <w:rsid w:val="00707461"/>
    <w:rsid w:val="00711B35"/>
    <w:rsid w:val="00712121"/>
    <w:rsid w:val="00712CB4"/>
    <w:rsid w:val="0072027A"/>
    <w:rsid w:val="007310BD"/>
    <w:rsid w:val="00740C11"/>
    <w:rsid w:val="00742FB7"/>
    <w:rsid w:val="00751BF8"/>
    <w:rsid w:val="00751C71"/>
    <w:rsid w:val="00753037"/>
    <w:rsid w:val="00770471"/>
    <w:rsid w:val="00776708"/>
    <w:rsid w:val="00780F70"/>
    <w:rsid w:val="007822BC"/>
    <w:rsid w:val="00791CA8"/>
    <w:rsid w:val="00794C53"/>
    <w:rsid w:val="00795C7F"/>
    <w:rsid w:val="007979A0"/>
    <w:rsid w:val="007A4FAF"/>
    <w:rsid w:val="007B35DE"/>
    <w:rsid w:val="007C29E0"/>
    <w:rsid w:val="007C407D"/>
    <w:rsid w:val="007C7F80"/>
    <w:rsid w:val="007D0DAD"/>
    <w:rsid w:val="007D1C2B"/>
    <w:rsid w:val="007D2366"/>
    <w:rsid w:val="007D2967"/>
    <w:rsid w:val="007D3386"/>
    <w:rsid w:val="007E0244"/>
    <w:rsid w:val="007E158E"/>
    <w:rsid w:val="007F010C"/>
    <w:rsid w:val="007F0765"/>
    <w:rsid w:val="007F40C1"/>
    <w:rsid w:val="007F6198"/>
    <w:rsid w:val="00801AA7"/>
    <w:rsid w:val="00803118"/>
    <w:rsid w:val="00803C83"/>
    <w:rsid w:val="0081459A"/>
    <w:rsid w:val="00814D2C"/>
    <w:rsid w:val="00822D6F"/>
    <w:rsid w:val="00824516"/>
    <w:rsid w:val="00824563"/>
    <w:rsid w:val="00826281"/>
    <w:rsid w:val="00835B09"/>
    <w:rsid w:val="0084680E"/>
    <w:rsid w:val="00847788"/>
    <w:rsid w:val="008514CD"/>
    <w:rsid w:val="008539CD"/>
    <w:rsid w:val="00856185"/>
    <w:rsid w:val="00863051"/>
    <w:rsid w:val="008709BC"/>
    <w:rsid w:val="00871938"/>
    <w:rsid w:val="00872C9A"/>
    <w:rsid w:val="008840E3"/>
    <w:rsid w:val="008862D1"/>
    <w:rsid w:val="00886CEE"/>
    <w:rsid w:val="008A2FD5"/>
    <w:rsid w:val="008A3078"/>
    <w:rsid w:val="008A494A"/>
    <w:rsid w:val="008B25C2"/>
    <w:rsid w:val="008B3E06"/>
    <w:rsid w:val="008B41B5"/>
    <w:rsid w:val="008B54AF"/>
    <w:rsid w:val="008B7935"/>
    <w:rsid w:val="008C07E5"/>
    <w:rsid w:val="008C43F4"/>
    <w:rsid w:val="008C52B4"/>
    <w:rsid w:val="008C592E"/>
    <w:rsid w:val="008C70CE"/>
    <w:rsid w:val="008C775D"/>
    <w:rsid w:val="008D0193"/>
    <w:rsid w:val="008D12A3"/>
    <w:rsid w:val="008D5CCC"/>
    <w:rsid w:val="008D60C3"/>
    <w:rsid w:val="008F0A0D"/>
    <w:rsid w:val="008F2A1C"/>
    <w:rsid w:val="008F3BBF"/>
    <w:rsid w:val="00901A3B"/>
    <w:rsid w:val="00902E2F"/>
    <w:rsid w:val="00911CE4"/>
    <w:rsid w:val="0092398B"/>
    <w:rsid w:val="00924168"/>
    <w:rsid w:val="00924B7B"/>
    <w:rsid w:val="00927873"/>
    <w:rsid w:val="00927C12"/>
    <w:rsid w:val="0094272C"/>
    <w:rsid w:val="009435A1"/>
    <w:rsid w:val="009555AE"/>
    <w:rsid w:val="00957FF1"/>
    <w:rsid w:val="00960964"/>
    <w:rsid w:val="00982A13"/>
    <w:rsid w:val="009844F8"/>
    <w:rsid w:val="00990867"/>
    <w:rsid w:val="00993BF8"/>
    <w:rsid w:val="009950DD"/>
    <w:rsid w:val="009955FE"/>
    <w:rsid w:val="00997DCE"/>
    <w:rsid w:val="009A0E92"/>
    <w:rsid w:val="009A2ECE"/>
    <w:rsid w:val="009A5F15"/>
    <w:rsid w:val="009B5973"/>
    <w:rsid w:val="009B7512"/>
    <w:rsid w:val="009C1629"/>
    <w:rsid w:val="009C1998"/>
    <w:rsid w:val="009C3C16"/>
    <w:rsid w:val="009C6484"/>
    <w:rsid w:val="009D37AB"/>
    <w:rsid w:val="009D4485"/>
    <w:rsid w:val="009D4DC8"/>
    <w:rsid w:val="009D6868"/>
    <w:rsid w:val="009F1DE1"/>
    <w:rsid w:val="009F717D"/>
    <w:rsid w:val="00A05581"/>
    <w:rsid w:val="00A102AD"/>
    <w:rsid w:val="00A10F75"/>
    <w:rsid w:val="00A11983"/>
    <w:rsid w:val="00A17720"/>
    <w:rsid w:val="00A21619"/>
    <w:rsid w:val="00A229AE"/>
    <w:rsid w:val="00A25736"/>
    <w:rsid w:val="00A338A2"/>
    <w:rsid w:val="00A41307"/>
    <w:rsid w:val="00A4151C"/>
    <w:rsid w:val="00A430FC"/>
    <w:rsid w:val="00A44777"/>
    <w:rsid w:val="00A55B44"/>
    <w:rsid w:val="00A65F14"/>
    <w:rsid w:val="00A7092D"/>
    <w:rsid w:val="00A71086"/>
    <w:rsid w:val="00A71A0D"/>
    <w:rsid w:val="00A751FB"/>
    <w:rsid w:val="00A76C21"/>
    <w:rsid w:val="00A816C4"/>
    <w:rsid w:val="00A871CE"/>
    <w:rsid w:val="00A879BB"/>
    <w:rsid w:val="00A94EDB"/>
    <w:rsid w:val="00A95D25"/>
    <w:rsid w:val="00AB3999"/>
    <w:rsid w:val="00AC59E9"/>
    <w:rsid w:val="00AC5F22"/>
    <w:rsid w:val="00AD3D18"/>
    <w:rsid w:val="00AD40CF"/>
    <w:rsid w:val="00AD767E"/>
    <w:rsid w:val="00AE1966"/>
    <w:rsid w:val="00AE7C72"/>
    <w:rsid w:val="00B01331"/>
    <w:rsid w:val="00B14C76"/>
    <w:rsid w:val="00B158EC"/>
    <w:rsid w:val="00B16F1C"/>
    <w:rsid w:val="00B436DD"/>
    <w:rsid w:val="00B50B46"/>
    <w:rsid w:val="00B5189B"/>
    <w:rsid w:val="00B538FC"/>
    <w:rsid w:val="00B5580D"/>
    <w:rsid w:val="00B61CF2"/>
    <w:rsid w:val="00B63E62"/>
    <w:rsid w:val="00B77DD8"/>
    <w:rsid w:val="00B805DA"/>
    <w:rsid w:val="00B812E2"/>
    <w:rsid w:val="00B831EC"/>
    <w:rsid w:val="00BA13B9"/>
    <w:rsid w:val="00BA3DE5"/>
    <w:rsid w:val="00BB29BB"/>
    <w:rsid w:val="00BB40A2"/>
    <w:rsid w:val="00BB4F8F"/>
    <w:rsid w:val="00BB6208"/>
    <w:rsid w:val="00BC430B"/>
    <w:rsid w:val="00BC5225"/>
    <w:rsid w:val="00BD4745"/>
    <w:rsid w:val="00BD6C58"/>
    <w:rsid w:val="00BE3A36"/>
    <w:rsid w:val="00BE7154"/>
    <w:rsid w:val="00BF2175"/>
    <w:rsid w:val="00BF4A0E"/>
    <w:rsid w:val="00C01B65"/>
    <w:rsid w:val="00C028EC"/>
    <w:rsid w:val="00C122FB"/>
    <w:rsid w:val="00C13714"/>
    <w:rsid w:val="00C14D99"/>
    <w:rsid w:val="00C14F65"/>
    <w:rsid w:val="00C171AD"/>
    <w:rsid w:val="00C26593"/>
    <w:rsid w:val="00C26FC7"/>
    <w:rsid w:val="00C31897"/>
    <w:rsid w:val="00C45204"/>
    <w:rsid w:val="00C521DF"/>
    <w:rsid w:val="00C63085"/>
    <w:rsid w:val="00C64C3B"/>
    <w:rsid w:val="00C64E1C"/>
    <w:rsid w:val="00C669E0"/>
    <w:rsid w:val="00C70B65"/>
    <w:rsid w:val="00C71260"/>
    <w:rsid w:val="00C732B0"/>
    <w:rsid w:val="00C73F8A"/>
    <w:rsid w:val="00C808CB"/>
    <w:rsid w:val="00C91116"/>
    <w:rsid w:val="00C94601"/>
    <w:rsid w:val="00C967BD"/>
    <w:rsid w:val="00CA21B5"/>
    <w:rsid w:val="00CA53F6"/>
    <w:rsid w:val="00CA6108"/>
    <w:rsid w:val="00CB0268"/>
    <w:rsid w:val="00CB2409"/>
    <w:rsid w:val="00CB3562"/>
    <w:rsid w:val="00CB64EE"/>
    <w:rsid w:val="00CB7D1C"/>
    <w:rsid w:val="00CC6E02"/>
    <w:rsid w:val="00CD76E0"/>
    <w:rsid w:val="00CD7993"/>
    <w:rsid w:val="00CE278A"/>
    <w:rsid w:val="00CF01F5"/>
    <w:rsid w:val="00CF149A"/>
    <w:rsid w:val="00CF2734"/>
    <w:rsid w:val="00CF27DF"/>
    <w:rsid w:val="00D140D2"/>
    <w:rsid w:val="00D15E65"/>
    <w:rsid w:val="00D16473"/>
    <w:rsid w:val="00D16664"/>
    <w:rsid w:val="00D2486C"/>
    <w:rsid w:val="00D279BD"/>
    <w:rsid w:val="00D34695"/>
    <w:rsid w:val="00D35A08"/>
    <w:rsid w:val="00D42CCD"/>
    <w:rsid w:val="00D4644D"/>
    <w:rsid w:val="00D52BB7"/>
    <w:rsid w:val="00D55767"/>
    <w:rsid w:val="00D61177"/>
    <w:rsid w:val="00D626D5"/>
    <w:rsid w:val="00D72B53"/>
    <w:rsid w:val="00D7391C"/>
    <w:rsid w:val="00D8167F"/>
    <w:rsid w:val="00D85379"/>
    <w:rsid w:val="00D92A72"/>
    <w:rsid w:val="00D95A25"/>
    <w:rsid w:val="00D97B87"/>
    <w:rsid w:val="00DB3DEB"/>
    <w:rsid w:val="00DB58EB"/>
    <w:rsid w:val="00DC3BD5"/>
    <w:rsid w:val="00DE0D4C"/>
    <w:rsid w:val="00DE5A6F"/>
    <w:rsid w:val="00DE5EE0"/>
    <w:rsid w:val="00DE6D72"/>
    <w:rsid w:val="00DF2B13"/>
    <w:rsid w:val="00DF4A5A"/>
    <w:rsid w:val="00DF71B8"/>
    <w:rsid w:val="00E01789"/>
    <w:rsid w:val="00E034E3"/>
    <w:rsid w:val="00E035B5"/>
    <w:rsid w:val="00E058C3"/>
    <w:rsid w:val="00E14059"/>
    <w:rsid w:val="00E163C5"/>
    <w:rsid w:val="00E214B8"/>
    <w:rsid w:val="00E26CF0"/>
    <w:rsid w:val="00E3129D"/>
    <w:rsid w:val="00E34397"/>
    <w:rsid w:val="00E40688"/>
    <w:rsid w:val="00E457C2"/>
    <w:rsid w:val="00E51E15"/>
    <w:rsid w:val="00E53AC1"/>
    <w:rsid w:val="00E60784"/>
    <w:rsid w:val="00E61072"/>
    <w:rsid w:val="00E649B2"/>
    <w:rsid w:val="00E73EDD"/>
    <w:rsid w:val="00E87CD1"/>
    <w:rsid w:val="00E90949"/>
    <w:rsid w:val="00E92E2E"/>
    <w:rsid w:val="00EA2889"/>
    <w:rsid w:val="00EA4FE7"/>
    <w:rsid w:val="00EB3D3A"/>
    <w:rsid w:val="00EB5147"/>
    <w:rsid w:val="00EB7C51"/>
    <w:rsid w:val="00EE1734"/>
    <w:rsid w:val="00EE4E37"/>
    <w:rsid w:val="00EE64E4"/>
    <w:rsid w:val="00EF0910"/>
    <w:rsid w:val="00EF1917"/>
    <w:rsid w:val="00EF4173"/>
    <w:rsid w:val="00EF45CA"/>
    <w:rsid w:val="00F00B29"/>
    <w:rsid w:val="00F0151D"/>
    <w:rsid w:val="00F05270"/>
    <w:rsid w:val="00F0672D"/>
    <w:rsid w:val="00F07E29"/>
    <w:rsid w:val="00F11C51"/>
    <w:rsid w:val="00F1512A"/>
    <w:rsid w:val="00F15F85"/>
    <w:rsid w:val="00F23CBC"/>
    <w:rsid w:val="00F25321"/>
    <w:rsid w:val="00F259F2"/>
    <w:rsid w:val="00F26F63"/>
    <w:rsid w:val="00F32CC6"/>
    <w:rsid w:val="00F50016"/>
    <w:rsid w:val="00F54292"/>
    <w:rsid w:val="00F615FA"/>
    <w:rsid w:val="00F634D5"/>
    <w:rsid w:val="00F67EEE"/>
    <w:rsid w:val="00F7376E"/>
    <w:rsid w:val="00F76D3F"/>
    <w:rsid w:val="00F832AB"/>
    <w:rsid w:val="00F91789"/>
    <w:rsid w:val="00F96E4B"/>
    <w:rsid w:val="00FB106A"/>
    <w:rsid w:val="00FB1A29"/>
    <w:rsid w:val="00FC7FA9"/>
    <w:rsid w:val="00FD1BDD"/>
    <w:rsid w:val="00FE0E90"/>
    <w:rsid w:val="00FE1F7B"/>
    <w:rsid w:val="00FE33EB"/>
    <w:rsid w:val="00FF31DC"/>
    <w:rsid w:val="00FF47E5"/>
    <w:rsid w:val="00FF4C8C"/>
    <w:rsid w:val="00F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F7B"/>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closure-of-educational-settings-information-for-parents-and-carers" TargetMode="External"/><Relationship Id="rId26" Type="http://schemas.openxmlformats.org/officeDocument/2006/relationships/hyperlink" Target="http://www.nhs.uk/live-well/health-body/best-way-to-wash-your-hands/" TargetMode="External"/><Relationship Id="rId3" Type="http://schemas.openxmlformats.org/officeDocument/2006/relationships/customXml" Target="../customXml/item3.xml"/><Relationship Id="rId21" Type="http://schemas.openxmlformats.org/officeDocument/2006/relationships/hyperlink" Target="https://www.publichealth.hscni.net/news/covid-19-coronavir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111.nhs.uk/covid-19" TargetMode="External"/><Relationship Id="rId17" Type="http://schemas.openxmlformats.org/officeDocument/2006/relationships/hyperlink" Target="https://www.gov.uk/government/publications/coronavirus-covid-19-implementing-protective-measures-in-education-and-childcare-settings" TargetMode="External"/><Relationship Id="rId25" Type="http://schemas.openxmlformats.org/officeDocument/2006/relationships/hyperlink" Target="https://111.nhs.uk/covid-19" TargetMode="External"/><Relationship Id="rId33"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educational-and-childcare-settings-to-prepare-for-wider-opening-from-1-june-2020" TargetMode="External"/><Relationship Id="rId20" Type="http://schemas.openxmlformats.org/officeDocument/2006/relationships/hyperlink" Target="https://www.nursingtimes.net/news/research-and-innovation/paper-towels-much-more-effective-at-removing-viruses-than-hand-dryers-17-04-2020/" TargetMode="External"/><Relationship Id="rId29" Type="http://schemas.openxmlformats.org/officeDocument/2006/relationships/hyperlink" Target="https://www.gov.uk/government/publications/covid-19-guidance-on-social-distancing-and-for-vulnerable-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on-shielding-and-protecting-extremely-vulnerable-persons-from-covid-19" TargetMode="External"/><Relationship Id="rId32" Type="http://schemas.openxmlformats.org/officeDocument/2006/relationships/hyperlink" Target="https://www.educationsupport.org.uk/" TargetMode="External"/><Relationship Id="rId5" Type="http://schemas.openxmlformats.org/officeDocument/2006/relationships/numbering" Target="numbering.xml"/><Relationship Id="rId15" Type="http://schemas.openxmlformats.org/officeDocument/2006/relationships/hyperlink" Target="http://www.gov.uk/government/publications/coronavirus-outbreak-faqs"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hs.uk/live-well/health-body/best-way-to-wash-your-hands/" TargetMode="External"/><Relationship Id="rId31"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public-health-england" TargetMode="External"/><Relationship Id="rId22"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7" Type="http://schemas.openxmlformats.org/officeDocument/2006/relationships/hyperlink" Target="https://www.nursingtimes.net/news/research-and-innovation/paper-towels-much-more-effective-at-removing-viruses-than-hand-dryers-17-04-2020/" TargetMode="External"/><Relationship Id="rId30" Type="http://schemas.openxmlformats.org/officeDocument/2006/relationships/hyperlink" Target="https://www.publichealth.hscni.net/news/covid-19-coronaviru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2FE7AED4FED42A6326289E9FF5A1F" ma:contentTypeVersion="7" ma:contentTypeDescription="Create a new document." ma:contentTypeScope="" ma:versionID="17272de281717409d57f50f7dee87412">
  <xsd:schema xmlns:xsd="http://www.w3.org/2001/XMLSchema" xmlns:xs="http://www.w3.org/2001/XMLSchema" xmlns:p="http://schemas.microsoft.com/office/2006/metadata/properties" xmlns:ns3="6649f600-f785-41e7-9ecb-f132ec9254ee" targetNamespace="http://schemas.microsoft.com/office/2006/metadata/properties" ma:root="true" ma:fieldsID="d7d97f0289e6f808b89f2cf5684d476a" ns3:_="">
    <xsd:import namespace="6649f600-f785-41e7-9ecb-f132ec9254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f600-f785-41e7-9ecb-f132ec925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5B98-984A-4367-84FC-09E8060254FE}">
  <ds:schemaRefs>
    <ds:schemaRef ds:uri="http://purl.org/dc/terms/"/>
    <ds:schemaRef ds:uri="http://schemas.openxmlformats.org/package/2006/metadata/core-properties"/>
    <ds:schemaRef ds:uri="http://schemas.microsoft.com/office/2006/documentManagement/types"/>
    <ds:schemaRef ds:uri="6649f600-f785-41e7-9ecb-f132ec9254e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B526F620-1E6A-421E-9DAA-B0480A2F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f600-f785-41e7-9ecb-f132ec925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116FC-CC9E-47D1-A48E-688A286A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4180</Words>
  <Characters>23827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Bray</dc:creator>
  <cp:lastModifiedBy>Peter Nathan</cp:lastModifiedBy>
  <cp:revision>2</cp:revision>
  <dcterms:created xsi:type="dcterms:W3CDTF">2020-05-19T11:17:00Z</dcterms:created>
  <dcterms:modified xsi:type="dcterms:W3CDTF">2020-05-19T11:17:00Z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0x010100E9A2FE7AED4FED42A6326289E9FF5A1F</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