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20" w:rsidRDefault="00557820" w:rsidP="00557820">
      <w:pPr>
        <w:jc w:val="center"/>
      </w:pPr>
      <w:r>
        <w:rPr>
          <w:noProof/>
          <w:lang w:eastAsia="en-GB"/>
        </w:rPr>
        <w:drawing>
          <wp:inline distT="0" distB="0" distL="0" distR="0" wp14:anchorId="258956BA" wp14:editId="20D0F504">
            <wp:extent cx="2976245" cy="377067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igo Portrait Fina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28" cy="378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F87" w:rsidRDefault="00F81F87" w:rsidP="009202F9"/>
    <w:p w:rsidR="009202F9" w:rsidRDefault="009202F9" w:rsidP="00F81F87">
      <w:pPr>
        <w:tabs>
          <w:tab w:val="left" w:pos="1552"/>
        </w:tabs>
        <w:rPr>
          <w:rFonts w:ascii="Calibri" w:hAnsi="Calibri"/>
          <w:sz w:val="32"/>
          <w:szCs w:val="32"/>
        </w:rPr>
      </w:pPr>
    </w:p>
    <w:p w:rsidR="00780830" w:rsidRPr="00724B9C" w:rsidRDefault="008C2B4C" w:rsidP="00780830">
      <w:pPr>
        <w:tabs>
          <w:tab w:val="left" w:pos="1552"/>
        </w:tabs>
        <w:jc w:val="center"/>
        <w:rPr>
          <w:rFonts w:eastAsia="Times New Roman" w:cs="Calibri Light"/>
          <w:kern w:val="28"/>
          <w:sz w:val="72"/>
          <w:szCs w:val="72"/>
          <w:lang w:eastAsia="en-GB"/>
          <w14:cntxtAlts/>
        </w:rPr>
      </w:pPr>
      <w:r w:rsidRPr="00724B9C">
        <w:rPr>
          <w:rFonts w:cs="Calibri Ligh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B4F44C" wp14:editId="330CDC6E">
                <wp:simplePos x="0" y="0"/>
                <wp:positionH relativeFrom="column">
                  <wp:posOffset>631825</wp:posOffset>
                </wp:positionH>
                <wp:positionV relativeFrom="paragraph">
                  <wp:posOffset>7317740</wp:posOffset>
                </wp:positionV>
                <wp:extent cx="5129530" cy="8782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9530" cy="87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02" w:rsidRPr="00696759" w:rsidRDefault="004C1802" w:rsidP="008C2B4C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9675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Need advice?</w:t>
                            </w:r>
                          </w:p>
                          <w:p w:rsidR="004C1802" w:rsidRPr="00696759" w:rsidRDefault="004C1802" w:rsidP="008C2B4C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675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advice on any issue, Gold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Member</w:t>
                            </w:r>
                            <w:r w:rsidRPr="0069675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have access to </w:t>
                            </w:r>
                            <w:proofErr w:type="spellStart"/>
                            <w:r w:rsidRPr="0069675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GOLDline</w:t>
                            </w:r>
                            <w:proofErr w:type="spellEnd"/>
                            <w:r w:rsidRPr="0069675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legal advice </w:t>
                            </w:r>
                            <w:r w:rsidRPr="0069675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9 –5pm weekdays. Find out more   T: 0121 237 3782   </w:t>
                            </w:r>
                            <w:hyperlink r:id="rId9" w:history="1">
                              <w:r w:rsidRPr="00696759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www.nga.org.uk/goldline</w:t>
                              </w:r>
                            </w:hyperlink>
                            <w:r w:rsidRPr="0069675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1802" w:rsidRPr="00E66A04" w:rsidRDefault="004C1802" w:rsidP="008C2B4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4F4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.75pt;margin-top:576.2pt;width:403.9pt;height:6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" filled="f" stroked="f" strokeweight=".5pt">
                <v:path arrowok="t"/>
                <v:textbox>
                  <w:txbxContent>
                    <w:p w:rsidR="004C1802" w:rsidRPr="00696759" w:rsidRDefault="004C1802" w:rsidP="008C2B4C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9675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Need advice?</w:t>
                      </w:r>
                    </w:p>
                    <w:p w:rsidR="004C1802" w:rsidRPr="00696759" w:rsidRDefault="004C1802" w:rsidP="008C2B4C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9675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For advice on any issue, Gold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Member</w:t>
                      </w:r>
                      <w:r w:rsidRPr="0069675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 have access to </w:t>
                      </w:r>
                      <w:proofErr w:type="spellStart"/>
                      <w:r w:rsidRPr="00696759">
                        <w:rPr>
                          <w:color w:val="FFFFFF" w:themeColor="background1"/>
                          <w:sz w:val="24"/>
                          <w:szCs w:val="24"/>
                        </w:rPr>
                        <w:t>GOLDline</w:t>
                      </w:r>
                      <w:proofErr w:type="spellEnd"/>
                      <w:r w:rsidRPr="0069675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legal advice </w:t>
                      </w:r>
                      <w:r w:rsidRPr="00696759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9 –5pm weekdays. Find out more   T: 0121 237 3782   </w:t>
                      </w:r>
                      <w:hyperlink r:id="rId10" w:history="1">
                        <w:r w:rsidRPr="00696759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www.nga.org.uk/goldline</w:t>
                        </w:r>
                      </w:hyperlink>
                      <w:r w:rsidRPr="0069675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C1802" w:rsidRPr="00E66A04" w:rsidRDefault="004C1802" w:rsidP="008C2B4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80830">
        <w:rPr>
          <w:rFonts w:eastAsia="Times New Roman" w:cs="Calibri Light"/>
          <w:kern w:val="28"/>
          <w:sz w:val="72"/>
          <w:szCs w:val="72"/>
          <w:lang w:eastAsia="en-GB"/>
          <w14:cntxtAlts/>
        </w:rPr>
        <w:t>Framework for o</w:t>
      </w:r>
      <w:r w:rsidR="00724B9C" w:rsidRPr="00724B9C">
        <w:rPr>
          <w:rFonts w:eastAsia="Times New Roman" w:cs="Calibri Light"/>
          <w:kern w:val="28"/>
          <w:sz w:val="72"/>
          <w:szCs w:val="72"/>
          <w:lang w:eastAsia="en-GB"/>
          <w14:cntxtAlts/>
        </w:rPr>
        <w:t>pening our schools for more children</w:t>
      </w:r>
      <w:r w:rsidR="00724B9C">
        <w:rPr>
          <w:rFonts w:eastAsia="Times New Roman" w:cs="Calibri Light"/>
          <w:kern w:val="28"/>
          <w:sz w:val="72"/>
          <w:szCs w:val="72"/>
          <w:lang w:eastAsia="en-GB"/>
          <w14:cntxtAlts/>
        </w:rPr>
        <w:t xml:space="preserve"> – planning document</w:t>
      </w:r>
      <w:r w:rsidR="00780830">
        <w:rPr>
          <w:rFonts w:eastAsia="Times New Roman" w:cs="Calibri Light"/>
          <w:kern w:val="28"/>
          <w:sz w:val="72"/>
          <w:szCs w:val="72"/>
          <w:lang w:eastAsia="en-GB"/>
          <w14:cntxtAlts/>
        </w:rPr>
        <w:t xml:space="preserve"> version 2</w:t>
      </w:r>
    </w:p>
    <w:p w:rsidR="00AC1C49" w:rsidRPr="00D35BA3" w:rsidRDefault="00AC1C49" w:rsidP="00C36350">
      <w:pPr>
        <w:tabs>
          <w:tab w:val="left" w:pos="1552"/>
        </w:tabs>
        <w:rPr>
          <w:rFonts w:ascii="Calibri" w:hAnsi="Calibri"/>
          <w:sz w:val="28"/>
          <w:szCs w:val="28"/>
        </w:rPr>
      </w:pPr>
      <w:proofErr w:type="spellStart"/>
      <w:r w:rsidRPr="00D35BA3">
        <w:rPr>
          <w:color w:val="404040" w:themeColor="text1" w:themeTint="BF"/>
          <w:sz w:val="28"/>
          <w:szCs w:val="28"/>
        </w:rPr>
        <w:lastRenderedPageBreak/>
        <w:t>Attigo</w:t>
      </w:r>
      <w:proofErr w:type="spellEnd"/>
      <w:r w:rsidRPr="00D35BA3">
        <w:rPr>
          <w:color w:val="404040" w:themeColor="text1" w:themeTint="BF"/>
          <w:sz w:val="28"/>
          <w:szCs w:val="28"/>
        </w:rPr>
        <w:t xml:space="preserve"> A</w:t>
      </w:r>
      <w:r w:rsidR="00724B9C" w:rsidRPr="00D35BA3">
        <w:rPr>
          <w:color w:val="404040" w:themeColor="text1" w:themeTint="BF"/>
          <w:sz w:val="28"/>
          <w:szCs w:val="28"/>
        </w:rPr>
        <w:t xml:space="preserve">cademy Trust Planning Document to Extend the Opening of our Schools </w:t>
      </w:r>
      <w:r w:rsidRPr="00D35BA3">
        <w:rPr>
          <w:rFonts w:cs="Calibri Light"/>
          <w:sz w:val="28"/>
          <w:szCs w:val="28"/>
        </w:rPr>
        <w:tab/>
      </w:r>
    </w:p>
    <w:p w:rsidR="00AC1C49" w:rsidRPr="004C58F8" w:rsidRDefault="00724B9C" w:rsidP="00AC1C49">
      <w:pPr>
        <w:shd w:val="clear" w:color="auto" w:fill="595959" w:themeFill="text1" w:themeFillTint="A6"/>
        <w:spacing w:after="0" w:line="240" w:lineRule="auto"/>
        <w:ind w:hanging="142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Health and Safety</w:t>
      </w:r>
    </w:p>
    <w:p w:rsidR="001F308E" w:rsidRDefault="001F308E" w:rsidP="00AC1C4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00"/>
        <w:gridCol w:w="4906"/>
        <w:gridCol w:w="2657"/>
      </w:tblGrid>
      <w:tr w:rsidR="00724B9C" w:rsidTr="00964335">
        <w:trPr>
          <w:trHeight w:val="302"/>
        </w:trPr>
        <w:tc>
          <w:tcPr>
            <w:tcW w:w="2263" w:type="dxa"/>
          </w:tcPr>
          <w:p w:rsidR="00724B9C" w:rsidRDefault="00724B9C" w:rsidP="00AC1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</w:t>
            </w:r>
          </w:p>
        </w:tc>
        <w:tc>
          <w:tcPr>
            <w:tcW w:w="5300" w:type="dxa"/>
          </w:tcPr>
          <w:p w:rsidR="00724B9C" w:rsidRDefault="00724B9C" w:rsidP="00AC1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taken</w:t>
            </w:r>
          </w:p>
        </w:tc>
        <w:tc>
          <w:tcPr>
            <w:tcW w:w="4906" w:type="dxa"/>
          </w:tcPr>
          <w:p w:rsidR="00724B9C" w:rsidRDefault="00724B9C" w:rsidP="00AC1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to take</w:t>
            </w:r>
          </w:p>
        </w:tc>
        <w:tc>
          <w:tcPr>
            <w:tcW w:w="2657" w:type="dxa"/>
          </w:tcPr>
          <w:p w:rsidR="00724B9C" w:rsidRDefault="00724B9C" w:rsidP="00AC1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</w:tc>
      </w:tr>
      <w:tr w:rsidR="006665A8" w:rsidRPr="00724B9C" w:rsidTr="00964335">
        <w:trPr>
          <w:trHeight w:val="302"/>
        </w:trPr>
        <w:tc>
          <w:tcPr>
            <w:tcW w:w="2263" w:type="dxa"/>
          </w:tcPr>
          <w:p w:rsidR="006665A8" w:rsidRDefault="006665A8" w:rsidP="00AC1C49">
            <w:pPr>
              <w:rPr>
                <w:b/>
              </w:rPr>
            </w:pPr>
            <w:r>
              <w:rPr>
                <w:b/>
              </w:rPr>
              <w:t xml:space="preserve">Statutory site checks </w:t>
            </w:r>
          </w:p>
        </w:tc>
        <w:tc>
          <w:tcPr>
            <w:tcW w:w="5300" w:type="dxa"/>
          </w:tcPr>
          <w:p w:rsidR="006665A8" w:rsidRDefault="006665A8" w:rsidP="008C576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Guidance for managing school premises whilst we are partially open was implemented in each school </w:t>
            </w:r>
          </w:p>
          <w:p w:rsidR="006665A8" w:rsidRDefault="006665A8" w:rsidP="008C576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Contractors have been attending as planned</w:t>
            </w:r>
          </w:p>
          <w:p w:rsidR="00780830" w:rsidRDefault="00780830" w:rsidP="008C576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Statutory site checks maintained through SLAs</w:t>
            </w:r>
          </w:p>
          <w:p w:rsidR="00780830" w:rsidRDefault="00780830" w:rsidP="008C576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Health and safety checks in place </w:t>
            </w:r>
          </w:p>
        </w:tc>
        <w:tc>
          <w:tcPr>
            <w:tcW w:w="4906" w:type="dxa"/>
          </w:tcPr>
          <w:p w:rsidR="006665A8" w:rsidRPr="00C17846" w:rsidRDefault="006665A8" w:rsidP="00AC1C49"/>
        </w:tc>
        <w:tc>
          <w:tcPr>
            <w:tcW w:w="2657" w:type="dxa"/>
          </w:tcPr>
          <w:p w:rsidR="006665A8" w:rsidRPr="00C17846" w:rsidRDefault="006665A8" w:rsidP="00AC1C49">
            <w:proofErr w:type="spellStart"/>
            <w:r>
              <w:t>Headteacher</w:t>
            </w:r>
            <w:proofErr w:type="spellEnd"/>
            <w:r>
              <w:t xml:space="preserve"> </w:t>
            </w:r>
          </w:p>
        </w:tc>
      </w:tr>
      <w:tr w:rsidR="00724B9C" w:rsidRPr="00724B9C" w:rsidTr="00964335">
        <w:trPr>
          <w:trHeight w:val="302"/>
        </w:trPr>
        <w:tc>
          <w:tcPr>
            <w:tcW w:w="2263" w:type="dxa"/>
          </w:tcPr>
          <w:p w:rsidR="00724B9C" w:rsidRPr="00724B9C" w:rsidRDefault="00C17846" w:rsidP="00AC1C49">
            <w:pPr>
              <w:rPr>
                <w:b/>
              </w:rPr>
            </w:pPr>
            <w:r>
              <w:rPr>
                <w:b/>
              </w:rPr>
              <w:t xml:space="preserve">Cleaning </w:t>
            </w:r>
          </w:p>
        </w:tc>
        <w:tc>
          <w:tcPr>
            <w:tcW w:w="5300" w:type="dxa"/>
          </w:tcPr>
          <w:p w:rsidR="00C17846" w:rsidRDefault="00C17846" w:rsidP="008C576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Cleaning regimes continued </w:t>
            </w:r>
          </w:p>
          <w:p w:rsidR="00780830" w:rsidRDefault="00780830" w:rsidP="008C576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proofErr w:type="spellStart"/>
            <w:r>
              <w:t>Headteachers</w:t>
            </w:r>
            <w:proofErr w:type="spellEnd"/>
            <w:r>
              <w:t xml:space="preserve"> have directed site staff to carry out additional cleaning during school day</w:t>
            </w:r>
          </w:p>
          <w:p w:rsidR="00C17846" w:rsidRDefault="00C17846" w:rsidP="008C576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Additional cleaning by site staff</w:t>
            </w:r>
            <w:r w:rsidR="00DD238E">
              <w:t xml:space="preserve"> – sink areas, handles, vertical surfaces and commonly touched surfaces</w:t>
            </w:r>
          </w:p>
          <w:p w:rsidR="003F1342" w:rsidRDefault="003F1342" w:rsidP="008C576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Prop doors open where it is safe to do so</w:t>
            </w:r>
            <w:r w:rsidR="00780830">
              <w:t xml:space="preserve"> (not fire doors)</w:t>
            </w:r>
          </w:p>
          <w:p w:rsidR="00780830" w:rsidRDefault="00780830" w:rsidP="008C576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All g</w:t>
            </w:r>
            <w:r>
              <w:t>roups</w:t>
            </w:r>
            <w:r>
              <w:t xml:space="preserve"> have</w:t>
            </w:r>
            <w:r>
              <w:t xml:space="preserve"> be</w:t>
            </w:r>
            <w:r>
              <w:t>en</w:t>
            </w:r>
            <w:r>
              <w:t xml:space="preserve"> given cleaning materials for cleaning surfaces/equipment throughout the school day</w:t>
            </w:r>
          </w:p>
          <w:p w:rsidR="00780830" w:rsidRPr="00C17846" w:rsidRDefault="00780830" w:rsidP="008C576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Regular contact with cleaning company about surfaces and areas that need to be cleaned</w:t>
            </w:r>
          </w:p>
        </w:tc>
        <w:tc>
          <w:tcPr>
            <w:tcW w:w="4906" w:type="dxa"/>
          </w:tcPr>
          <w:p w:rsidR="00DD238E" w:rsidRDefault="00C17846" w:rsidP="00AC1C4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C17846">
              <w:t xml:space="preserve">Additional </w:t>
            </w:r>
            <w:r w:rsidR="00780830">
              <w:t>cleaning staff on site during school days – action taken with Tempest agency – Starting at Alma 16/6/2020 – arranging for other schools</w:t>
            </w:r>
          </w:p>
          <w:p w:rsidR="003F1342" w:rsidRPr="00C17846" w:rsidRDefault="003F1342" w:rsidP="0078083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657" w:type="dxa"/>
          </w:tcPr>
          <w:p w:rsidR="00724B9C" w:rsidRDefault="00C17846" w:rsidP="00AC1C49">
            <w:r w:rsidRPr="00C17846">
              <w:t>Wendy Ochs</w:t>
            </w:r>
          </w:p>
          <w:p w:rsidR="00780830" w:rsidRDefault="00780830" w:rsidP="00AC1C49"/>
          <w:p w:rsidR="00780830" w:rsidRDefault="00780830" w:rsidP="00AC1C49">
            <w:r>
              <w:t xml:space="preserve">Anita </w:t>
            </w:r>
            <w:proofErr w:type="spellStart"/>
            <w:r>
              <w:t>Vaghela</w:t>
            </w:r>
            <w:proofErr w:type="spellEnd"/>
          </w:p>
          <w:p w:rsidR="00DD238E" w:rsidRDefault="00DD238E" w:rsidP="00AC1C49"/>
          <w:p w:rsidR="00DD238E" w:rsidRDefault="00DD238E" w:rsidP="00AC1C49">
            <w:proofErr w:type="spellStart"/>
            <w:r>
              <w:t>Headteacher</w:t>
            </w:r>
            <w:proofErr w:type="spellEnd"/>
            <w:r>
              <w:t xml:space="preserve"> </w:t>
            </w:r>
          </w:p>
          <w:p w:rsidR="003F1342" w:rsidRDefault="003F1342" w:rsidP="00AC1C49"/>
          <w:p w:rsidR="003F1342" w:rsidRPr="00C17846" w:rsidRDefault="003F1342" w:rsidP="00AC1C49">
            <w:r>
              <w:t xml:space="preserve">Class teachers </w:t>
            </w:r>
          </w:p>
        </w:tc>
      </w:tr>
      <w:tr w:rsidR="00724B9C" w:rsidRPr="00724B9C" w:rsidTr="00964335">
        <w:trPr>
          <w:trHeight w:val="302"/>
        </w:trPr>
        <w:tc>
          <w:tcPr>
            <w:tcW w:w="2263" w:type="dxa"/>
          </w:tcPr>
          <w:p w:rsidR="00724B9C" w:rsidRPr="00724B9C" w:rsidRDefault="00C17846" w:rsidP="00AC1C49">
            <w:pPr>
              <w:rPr>
                <w:b/>
              </w:rPr>
            </w:pPr>
            <w:r>
              <w:rPr>
                <w:b/>
              </w:rPr>
              <w:t xml:space="preserve">Social distancing </w:t>
            </w:r>
          </w:p>
        </w:tc>
        <w:tc>
          <w:tcPr>
            <w:tcW w:w="5300" w:type="dxa"/>
          </w:tcPr>
          <w:p w:rsidR="00724B9C" w:rsidRDefault="00C17846" w:rsidP="008C576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17846">
              <w:t>Social di</w:t>
            </w:r>
            <w:r>
              <w:t>stancing policy distributed to all staff</w:t>
            </w:r>
          </w:p>
          <w:p w:rsidR="00627614" w:rsidRDefault="00627614" w:rsidP="008C576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Where needed </w:t>
            </w:r>
            <w:r w:rsidR="00780830">
              <w:t>areas have been marked with 2m distance measures</w:t>
            </w:r>
          </w:p>
          <w:p w:rsidR="00964335" w:rsidRDefault="00780830" w:rsidP="008C576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Bubbles set up for year groups and core groups (include key workers and vulnerable pupils)</w:t>
            </w:r>
          </w:p>
          <w:p w:rsidR="00780830" w:rsidRDefault="00780830" w:rsidP="008C576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Staff lists compiled for each group to limit the number of staff on the school site</w:t>
            </w:r>
          </w:p>
          <w:p w:rsidR="00C657F3" w:rsidRDefault="00C657F3" w:rsidP="008C576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Limit visitors and contractors on site</w:t>
            </w:r>
          </w:p>
          <w:p w:rsidR="00C657F3" w:rsidRDefault="00C657F3" w:rsidP="008C576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Parents not allowed on school site unless this is strictly controlled</w:t>
            </w:r>
          </w:p>
          <w:p w:rsidR="00780830" w:rsidRDefault="00780830" w:rsidP="008C576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>Set up small consistent groups – twins placed in the same group</w:t>
            </w:r>
          </w:p>
          <w:p w:rsidR="00780830" w:rsidRDefault="00780830" w:rsidP="008C576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Posters displayed around the site </w:t>
            </w:r>
            <w:r>
              <w:t>to remind staff and pupils about social distancing</w:t>
            </w:r>
          </w:p>
          <w:p w:rsidR="00780830" w:rsidRDefault="00780830" w:rsidP="0078083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Timetables in place to stagger different </w:t>
            </w:r>
            <w:r>
              <w:t xml:space="preserve">times of </w:t>
            </w:r>
            <w:r>
              <w:t xml:space="preserve">the </w:t>
            </w:r>
            <w:r>
              <w:t>day – start, break, lunch and end of day - SLT set up timetables for each group – minimise contact between groups and mixing</w:t>
            </w:r>
          </w:p>
          <w:p w:rsidR="00780830" w:rsidRDefault="00780830" w:rsidP="0078083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Each pupil in reception, year 1 and 6 to have individual desk – spaced 2 metres apart</w:t>
            </w:r>
          </w:p>
          <w:p w:rsidR="00780830" w:rsidRPr="00C17846" w:rsidRDefault="00780830" w:rsidP="0078083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Circulation routes are in place to keep groups apart</w:t>
            </w:r>
          </w:p>
        </w:tc>
        <w:tc>
          <w:tcPr>
            <w:tcW w:w="4906" w:type="dxa"/>
          </w:tcPr>
          <w:p w:rsidR="00D35BA3" w:rsidRPr="00C17846" w:rsidRDefault="00780830" w:rsidP="00C74E4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 xml:space="preserve">Continue to review social distancing policy with any new updates from </w:t>
            </w:r>
            <w:proofErr w:type="spellStart"/>
            <w:r>
              <w:t>DfE</w:t>
            </w:r>
            <w:proofErr w:type="spellEnd"/>
          </w:p>
        </w:tc>
        <w:tc>
          <w:tcPr>
            <w:tcW w:w="2657" w:type="dxa"/>
          </w:tcPr>
          <w:p w:rsidR="00724B9C" w:rsidRDefault="003F1342" w:rsidP="00AC1C49">
            <w:r>
              <w:t>SLT</w:t>
            </w:r>
          </w:p>
          <w:p w:rsidR="00DD238E" w:rsidRDefault="00DD238E" w:rsidP="00AC1C49"/>
          <w:p w:rsidR="00DD238E" w:rsidRDefault="00DD238E" w:rsidP="00AC1C49">
            <w:proofErr w:type="spellStart"/>
            <w:r>
              <w:t>Headteacher</w:t>
            </w:r>
            <w:proofErr w:type="spellEnd"/>
          </w:p>
          <w:p w:rsidR="00DD238E" w:rsidRDefault="00DD238E" w:rsidP="00AC1C49"/>
          <w:p w:rsidR="00C74E42" w:rsidRDefault="00C74E42" w:rsidP="00AC1C49"/>
          <w:p w:rsidR="00DD238E" w:rsidRDefault="00DD238E" w:rsidP="00AC1C49">
            <w:proofErr w:type="spellStart"/>
            <w:r>
              <w:t>Headteacher</w:t>
            </w:r>
            <w:proofErr w:type="spellEnd"/>
          </w:p>
          <w:p w:rsidR="00DD238E" w:rsidRDefault="00DD238E" w:rsidP="00AC1C49"/>
          <w:p w:rsidR="00964335" w:rsidRDefault="00964335" w:rsidP="00AC1C49"/>
          <w:p w:rsidR="00DD238E" w:rsidRPr="00C17846" w:rsidRDefault="00DD238E" w:rsidP="00AC1C49">
            <w:r>
              <w:t>SLT</w:t>
            </w:r>
          </w:p>
        </w:tc>
      </w:tr>
      <w:tr w:rsidR="00724B9C" w:rsidRPr="00724B9C" w:rsidTr="00964335">
        <w:trPr>
          <w:trHeight w:val="302"/>
        </w:trPr>
        <w:tc>
          <w:tcPr>
            <w:tcW w:w="2263" w:type="dxa"/>
          </w:tcPr>
          <w:p w:rsidR="00724B9C" w:rsidRPr="00724B9C" w:rsidRDefault="00964335" w:rsidP="00AC1C49">
            <w:pPr>
              <w:rPr>
                <w:b/>
              </w:rPr>
            </w:pPr>
            <w:r>
              <w:rPr>
                <w:b/>
              </w:rPr>
              <w:lastRenderedPageBreak/>
              <w:t>PPE equipment</w:t>
            </w:r>
          </w:p>
        </w:tc>
        <w:tc>
          <w:tcPr>
            <w:tcW w:w="5300" w:type="dxa"/>
          </w:tcPr>
          <w:p w:rsidR="00724B9C" w:rsidRPr="00BF6C6E" w:rsidRDefault="00964335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t>Hand sanitisers available for staff and pupils to use</w:t>
            </w:r>
          </w:p>
          <w:p w:rsidR="00BF6C6E" w:rsidRPr="00964335" w:rsidRDefault="00BF6C6E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t>Regular checks made by site staff for the provision of soap in toilets and washroom areas</w:t>
            </w:r>
          </w:p>
          <w:p w:rsidR="00964335" w:rsidRPr="00BF6C6E" w:rsidRDefault="00072090" w:rsidP="0007209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t xml:space="preserve">Welfare staff have </w:t>
            </w:r>
            <w:r w:rsidR="00964335">
              <w:t>gloves, aprons and protec</w:t>
            </w:r>
            <w:r w:rsidR="00BF6C6E">
              <w:t xml:space="preserve">tive visors. Moisture resistant masks are </w:t>
            </w:r>
            <w:r w:rsidR="00C657F3">
              <w:t>available</w:t>
            </w:r>
            <w:r w:rsidR="00BF6C6E">
              <w:t xml:space="preserve"> for use if a child presents with symptoms and 2m distance cannot be maintained</w:t>
            </w:r>
          </w:p>
          <w:p w:rsidR="00BF6C6E" w:rsidRPr="00C74E42" w:rsidRDefault="00BF6C6E" w:rsidP="0007209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t>All schools have a supply of Milton solution to ensure effective cleaning materials are being used</w:t>
            </w:r>
          </w:p>
          <w:p w:rsidR="00C74E42" w:rsidRPr="00C74E42" w:rsidRDefault="00C74E42" w:rsidP="00C74E42">
            <w:pPr>
              <w:rPr>
                <w:b/>
              </w:rPr>
            </w:pPr>
          </w:p>
        </w:tc>
        <w:tc>
          <w:tcPr>
            <w:tcW w:w="4906" w:type="dxa"/>
          </w:tcPr>
          <w:p w:rsidR="00724B9C" w:rsidRPr="00C657F3" w:rsidRDefault="00C657F3" w:rsidP="00C74E4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Continue to review supplies in school and make sure there is enough in stock</w:t>
            </w:r>
          </w:p>
        </w:tc>
        <w:tc>
          <w:tcPr>
            <w:tcW w:w="2657" w:type="dxa"/>
          </w:tcPr>
          <w:p w:rsidR="00724B9C" w:rsidRPr="00C657F3" w:rsidRDefault="00C657F3" w:rsidP="00AC1C49">
            <w:r w:rsidRPr="00C657F3">
              <w:t>Welfare and site staff</w:t>
            </w:r>
          </w:p>
        </w:tc>
      </w:tr>
      <w:tr w:rsidR="00C657F3" w:rsidRPr="00724B9C" w:rsidTr="00964335">
        <w:trPr>
          <w:trHeight w:val="302"/>
        </w:trPr>
        <w:tc>
          <w:tcPr>
            <w:tcW w:w="2263" w:type="dxa"/>
          </w:tcPr>
          <w:p w:rsidR="00C657F3" w:rsidRDefault="00C657F3" w:rsidP="00AC1C49">
            <w:pPr>
              <w:rPr>
                <w:b/>
              </w:rPr>
            </w:pPr>
            <w:r>
              <w:rPr>
                <w:b/>
              </w:rPr>
              <w:t>Pupils toilets</w:t>
            </w:r>
          </w:p>
        </w:tc>
        <w:tc>
          <w:tcPr>
            <w:tcW w:w="5300" w:type="dxa"/>
          </w:tcPr>
          <w:p w:rsidR="00C657F3" w:rsidRDefault="00C657F3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Classes allocated toilets to use to limit movement</w:t>
            </w:r>
          </w:p>
          <w:p w:rsidR="00C657F3" w:rsidRDefault="00C657F3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Number of pupils going to the toilet are limited</w:t>
            </w:r>
            <w:r w:rsidR="00C74E42">
              <w:t xml:space="preserve"> to one at a time</w:t>
            </w:r>
          </w:p>
        </w:tc>
        <w:tc>
          <w:tcPr>
            <w:tcW w:w="4906" w:type="dxa"/>
          </w:tcPr>
          <w:p w:rsidR="00C657F3" w:rsidRDefault="00C657F3" w:rsidP="00AC1C49"/>
        </w:tc>
        <w:tc>
          <w:tcPr>
            <w:tcW w:w="2657" w:type="dxa"/>
          </w:tcPr>
          <w:p w:rsidR="00C657F3" w:rsidRPr="00C657F3" w:rsidRDefault="00BF6C6E" w:rsidP="00AC1C49">
            <w:proofErr w:type="spellStart"/>
            <w:r>
              <w:t>Headteacher</w:t>
            </w:r>
            <w:proofErr w:type="spellEnd"/>
          </w:p>
        </w:tc>
      </w:tr>
      <w:tr w:rsidR="00C657F3" w:rsidRPr="00724B9C" w:rsidTr="00964335">
        <w:trPr>
          <w:trHeight w:val="302"/>
        </w:trPr>
        <w:tc>
          <w:tcPr>
            <w:tcW w:w="2263" w:type="dxa"/>
          </w:tcPr>
          <w:p w:rsidR="00C657F3" w:rsidRDefault="00C657F3" w:rsidP="00AC1C49">
            <w:pPr>
              <w:rPr>
                <w:b/>
              </w:rPr>
            </w:pPr>
            <w:r>
              <w:rPr>
                <w:b/>
              </w:rPr>
              <w:t>Welfare</w:t>
            </w:r>
          </w:p>
        </w:tc>
        <w:tc>
          <w:tcPr>
            <w:tcW w:w="5300" w:type="dxa"/>
          </w:tcPr>
          <w:p w:rsidR="00BF6C6E" w:rsidRDefault="00C657F3" w:rsidP="00BF6C6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PPE equipment available – gloves, aprons and visors</w:t>
            </w:r>
          </w:p>
          <w:p w:rsidR="00BF6C6E" w:rsidRDefault="00BF6C6E" w:rsidP="00BF6C6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LA provided</w:t>
            </w:r>
            <w:r>
              <w:t xml:space="preserve"> moisture resistant masks which are to be used if a child is showing any symptoms compatible with coronavirus</w:t>
            </w:r>
          </w:p>
          <w:p w:rsidR="00BF6C6E" w:rsidRDefault="00BF6C6E" w:rsidP="00BF6C6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</w:t>
            </w:r>
            <w:r>
              <w:t>ll schools have identified</w:t>
            </w:r>
            <w:r>
              <w:t xml:space="preserve"> an area where pupils are unwell can be isolated</w:t>
            </w:r>
          </w:p>
          <w:p w:rsidR="00BF6C6E" w:rsidRDefault="00BF6C6E" w:rsidP="00BF6C6E">
            <w:pPr>
              <w:pStyle w:val="ListParagraph"/>
              <w:spacing w:after="0" w:line="240" w:lineRule="auto"/>
              <w:ind w:left="360"/>
            </w:pPr>
          </w:p>
          <w:p w:rsidR="00BF6C6E" w:rsidRDefault="00BF6C6E" w:rsidP="00BF6C6E">
            <w:pPr>
              <w:pStyle w:val="ListParagraph"/>
              <w:spacing w:after="0" w:line="240" w:lineRule="auto"/>
              <w:ind w:left="360"/>
            </w:pPr>
          </w:p>
          <w:p w:rsidR="00BF6C6E" w:rsidRDefault="00BF6C6E" w:rsidP="00BF6C6E">
            <w:pPr>
              <w:pStyle w:val="ListParagraph"/>
              <w:spacing w:after="0" w:line="240" w:lineRule="auto"/>
              <w:ind w:left="360"/>
            </w:pPr>
          </w:p>
          <w:p w:rsidR="00BF6C6E" w:rsidRDefault="00BF6C6E" w:rsidP="00BF6C6E">
            <w:pPr>
              <w:pStyle w:val="ListParagraph"/>
              <w:spacing w:after="0" w:line="240" w:lineRule="auto"/>
              <w:ind w:left="360"/>
            </w:pPr>
          </w:p>
          <w:p w:rsidR="00BF6C6E" w:rsidRDefault="00BF6C6E" w:rsidP="00BF6C6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 xml:space="preserve">All welfare staff </w:t>
            </w:r>
            <w:r>
              <w:t xml:space="preserve">have had training/support </w:t>
            </w:r>
            <w:r>
              <w:t>to think about how they can do their job differently – e.g. children bathing their own cut or graze, not bending down to speak to a child</w:t>
            </w:r>
            <w:r>
              <w:t xml:space="preserve"> – side to side rather than standing in front</w:t>
            </w:r>
          </w:p>
          <w:p w:rsidR="00C657F3" w:rsidRDefault="00BF6C6E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Gloves and aprons have been made available for staff to use if a pupil is vomiting</w:t>
            </w:r>
          </w:p>
          <w:p w:rsidR="00BF6C6E" w:rsidRDefault="00BF6C6E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Stop signs outside welfare room to ask pupils to wait before they enter</w:t>
            </w:r>
          </w:p>
          <w:p w:rsidR="00BF6C6E" w:rsidRDefault="00BF6C6E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All staff are clear about the actions </w:t>
            </w:r>
            <w:r>
              <w:t>they should take if a child present</w:t>
            </w:r>
            <w:r>
              <w:t>s</w:t>
            </w:r>
            <w:r>
              <w:t xml:space="preserve"> with symptoms compatible with coronavirus</w:t>
            </w:r>
          </w:p>
        </w:tc>
        <w:tc>
          <w:tcPr>
            <w:tcW w:w="4906" w:type="dxa"/>
          </w:tcPr>
          <w:p w:rsidR="00C74E42" w:rsidRDefault="00BF6C6E" w:rsidP="00BF6C6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lastRenderedPageBreak/>
              <w:t>Headteacher</w:t>
            </w:r>
            <w:proofErr w:type="spellEnd"/>
            <w:r>
              <w:t xml:space="preserve"> to conduct a review of welfare provision so that changes needed can be actioned</w:t>
            </w:r>
            <w:r w:rsidR="00F023D1">
              <w:t xml:space="preserve"> </w:t>
            </w:r>
          </w:p>
        </w:tc>
        <w:tc>
          <w:tcPr>
            <w:tcW w:w="2657" w:type="dxa"/>
          </w:tcPr>
          <w:p w:rsidR="00533CC1" w:rsidRDefault="00533CC1" w:rsidP="00AC1C49">
            <w:proofErr w:type="spellStart"/>
            <w:r>
              <w:t>Headteacher</w:t>
            </w:r>
            <w:proofErr w:type="spellEnd"/>
            <w:r>
              <w:t xml:space="preserve"> </w:t>
            </w:r>
          </w:p>
          <w:p w:rsidR="00F023D1" w:rsidRDefault="00F023D1" w:rsidP="00AC1C49"/>
          <w:p w:rsidR="00F023D1" w:rsidRDefault="00F023D1" w:rsidP="00AC1C49">
            <w:r>
              <w:t>Welfare staff</w:t>
            </w:r>
          </w:p>
          <w:p w:rsidR="00F023D1" w:rsidRDefault="00F023D1" w:rsidP="00AC1C49"/>
          <w:p w:rsidR="00F023D1" w:rsidRDefault="00F023D1" w:rsidP="00AC1C49"/>
          <w:p w:rsidR="00F023D1" w:rsidRDefault="00F023D1" w:rsidP="00AC1C49"/>
          <w:p w:rsidR="00C74E42" w:rsidRDefault="00C74E42" w:rsidP="00AC1C49"/>
          <w:p w:rsidR="00F023D1" w:rsidRPr="00C657F3" w:rsidRDefault="00F023D1" w:rsidP="00BF6C6E"/>
        </w:tc>
      </w:tr>
      <w:tr w:rsidR="00C657F3" w:rsidRPr="00724B9C" w:rsidTr="00964335">
        <w:trPr>
          <w:trHeight w:val="302"/>
        </w:trPr>
        <w:tc>
          <w:tcPr>
            <w:tcW w:w="2263" w:type="dxa"/>
          </w:tcPr>
          <w:p w:rsidR="00C657F3" w:rsidRDefault="00533CC1" w:rsidP="00AC1C49">
            <w:pPr>
              <w:rPr>
                <w:b/>
              </w:rPr>
            </w:pPr>
            <w:r>
              <w:rPr>
                <w:b/>
              </w:rPr>
              <w:lastRenderedPageBreak/>
              <w:t>Shared items</w:t>
            </w:r>
          </w:p>
        </w:tc>
        <w:tc>
          <w:tcPr>
            <w:tcW w:w="5300" w:type="dxa"/>
          </w:tcPr>
          <w:p w:rsidR="00C657F3" w:rsidRDefault="00533CC1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Pupils have limited access to resources</w:t>
            </w:r>
          </w:p>
          <w:p w:rsidR="00BF6C6E" w:rsidRDefault="00BF6C6E" w:rsidP="00C82E1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Classes have been s</w:t>
            </w:r>
            <w:r>
              <w:t>trip</w:t>
            </w:r>
            <w:r>
              <w:t>ped back -</w:t>
            </w:r>
            <w:r>
              <w:t xml:space="preserve"> unnecessary items from each class </w:t>
            </w:r>
            <w:r>
              <w:t>including soft toys and furnishings have been removed</w:t>
            </w:r>
          </w:p>
          <w:p w:rsidR="00BF6C6E" w:rsidRDefault="00BF6C6E" w:rsidP="00C82E1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All pupils attending to have a pack of resources which are for their use only</w:t>
            </w:r>
          </w:p>
          <w:p w:rsidR="00BF6C6E" w:rsidRDefault="00BF6C6E" w:rsidP="00BF6C6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Reading books not sent home</w:t>
            </w:r>
          </w:p>
          <w:p w:rsidR="00BF6C6E" w:rsidRDefault="00BF6C6E" w:rsidP="00BF6C6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Limited the number of items pupils bring into school from home</w:t>
            </w:r>
          </w:p>
          <w:p w:rsidR="00872276" w:rsidRDefault="00872276" w:rsidP="00BF6C6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Playground equipment out of bounds and taped off</w:t>
            </w:r>
          </w:p>
        </w:tc>
        <w:tc>
          <w:tcPr>
            <w:tcW w:w="4906" w:type="dxa"/>
          </w:tcPr>
          <w:p w:rsidR="00C36350" w:rsidRDefault="00BF6C6E" w:rsidP="00C74E4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Review this with staff</w:t>
            </w:r>
            <w:r w:rsidR="00872276">
              <w:t xml:space="preserve"> to ensure they have the resources they need to teacher</w:t>
            </w:r>
          </w:p>
        </w:tc>
        <w:tc>
          <w:tcPr>
            <w:tcW w:w="2657" w:type="dxa"/>
          </w:tcPr>
          <w:p w:rsidR="00C657F3" w:rsidRDefault="00533CC1" w:rsidP="00AC1C49">
            <w:r>
              <w:t>SLT</w:t>
            </w:r>
          </w:p>
          <w:p w:rsidR="00533CC1" w:rsidRDefault="00533CC1" w:rsidP="00AC1C49"/>
          <w:p w:rsidR="00533CC1" w:rsidRDefault="00533CC1" w:rsidP="00AC1C49"/>
          <w:p w:rsidR="00533CC1" w:rsidRPr="00C657F3" w:rsidRDefault="00533CC1" w:rsidP="00AC1C49">
            <w:r>
              <w:t>SLT</w:t>
            </w:r>
          </w:p>
        </w:tc>
      </w:tr>
      <w:tr w:rsidR="00C657F3" w:rsidRPr="00724B9C" w:rsidTr="00964335">
        <w:trPr>
          <w:trHeight w:val="302"/>
        </w:trPr>
        <w:tc>
          <w:tcPr>
            <w:tcW w:w="2263" w:type="dxa"/>
          </w:tcPr>
          <w:p w:rsidR="00C657F3" w:rsidRDefault="00533CC1" w:rsidP="00AC1C49">
            <w:pPr>
              <w:rPr>
                <w:b/>
              </w:rPr>
            </w:pPr>
            <w:r>
              <w:rPr>
                <w:b/>
              </w:rPr>
              <w:t>Fire safety</w:t>
            </w:r>
          </w:p>
        </w:tc>
        <w:tc>
          <w:tcPr>
            <w:tcW w:w="5300" w:type="dxa"/>
          </w:tcPr>
          <w:p w:rsidR="00C657F3" w:rsidRDefault="005E1EF8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Fire safety procedures in place and contractors continue to visit each school site to maintain equipment</w:t>
            </w:r>
          </w:p>
          <w:p w:rsidR="00872276" w:rsidRDefault="00872276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Fire drills and procedures have been reviewed</w:t>
            </w:r>
          </w:p>
        </w:tc>
        <w:tc>
          <w:tcPr>
            <w:tcW w:w="4906" w:type="dxa"/>
          </w:tcPr>
          <w:p w:rsidR="005E1EF8" w:rsidRDefault="00872276" w:rsidP="00C74E4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Fire Marshall review </w:t>
            </w:r>
            <w:r w:rsidR="005E1EF8">
              <w:t xml:space="preserve"> </w:t>
            </w:r>
          </w:p>
        </w:tc>
        <w:tc>
          <w:tcPr>
            <w:tcW w:w="2657" w:type="dxa"/>
          </w:tcPr>
          <w:p w:rsidR="00C657F3" w:rsidRPr="00C657F3" w:rsidRDefault="005E1EF8" w:rsidP="00AC1C49">
            <w:proofErr w:type="spellStart"/>
            <w:r>
              <w:t>Headteacher</w:t>
            </w:r>
            <w:proofErr w:type="spellEnd"/>
          </w:p>
        </w:tc>
      </w:tr>
      <w:tr w:rsidR="005E1EF8" w:rsidRPr="00724B9C" w:rsidTr="00964335">
        <w:trPr>
          <w:trHeight w:val="302"/>
        </w:trPr>
        <w:tc>
          <w:tcPr>
            <w:tcW w:w="2263" w:type="dxa"/>
          </w:tcPr>
          <w:p w:rsidR="005E1EF8" w:rsidRDefault="005E1EF8" w:rsidP="00AC1C49">
            <w:pPr>
              <w:rPr>
                <w:b/>
              </w:rPr>
            </w:pPr>
            <w:r>
              <w:rPr>
                <w:b/>
              </w:rPr>
              <w:t xml:space="preserve">First aiders </w:t>
            </w:r>
          </w:p>
        </w:tc>
        <w:tc>
          <w:tcPr>
            <w:tcW w:w="5300" w:type="dxa"/>
          </w:tcPr>
          <w:p w:rsidR="005E1EF8" w:rsidRDefault="005E1EF8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Paediatric trained staff on school site  </w:t>
            </w:r>
          </w:p>
          <w:p w:rsidR="00872276" w:rsidRDefault="00872276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First aiders on school site </w:t>
            </w:r>
          </w:p>
        </w:tc>
        <w:tc>
          <w:tcPr>
            <w:tcW w:w="4906" w:type="dxa"/>
          </w:tcPr>
          <w:p w:rsidR="005E1EF8" w:rsidRDefault="00872276" w:rsidP="00C74E4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Review lists in each school of staff that have undertaken training</w:t>
            </w:r>
          </w:p>
        </w:tc>
        <w:tc>
          <w:tcPr>
            <w:tcW w:w="2657" w:type="dxa"/>
          </w:tcPr>
          <w:p w:rsidR="005E1EF8" w:rsidRDefault="005E1EF8" w:rsidP="00AC1C49">
            <w:proofErr w:type="spellStart"/>
            <w:r>
              <w:t>Headteacher</w:t>
            </w:r>
            <w:proofErr w:type="spellEnd"/>
          </w:p>
        </w:tc>
      </w:tr>
      <w:tr w:rsidR="00B4503D" w:rsidRPr="00724B9C" w:rsidTr="00964335">
        <w:trPr>
          <w:trHeight w:val="302"/>
        </w:trPr>
        <w:tc>
          <w:tcPr>
            <w:tcW w:w="2263" w:type="dxa"/>
          </w:tcPr>
          <w:p w:rsidR="00B4503D" w:rsidRDefault="00B4503D" w:rsidP="00AC1C49">
            <w:pPr>
              <w:rPr>
                <w:b/>
              </w:rPr>
            </w:pPr>
            <w:r>
              <w:rPr>
                <w:b/>
              </w:rPr>
              <w:t>Classrooms</w:t>
            </w:r>
          </w:p>
        </w:tc>
        <w:tc>
          <w:tcPr>
            <w:tcW w:w="5300" w:type="dxa"/>
          </w:tcPr>
          <w:p w:rsidR="00B4503D" w:rsidRDefault="00B4503D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Set the number of children for each class to meet the 2m distance expectation</w:t>
            </w:r>
          </w:p>
        </w:tc>
        <w:tc>
          <w:tcPr>
            <w:tcW w:w="4906" w:type="dxa"/>
          </w:tcPr>
          <w:p w:rsidR="00B4503D" w:rsidRDefault="00B4503D" w:rsidP="00C74E4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Review number of classes available to extend opening to other year groups</w:t>
            </w:r>
          </w:p>
        </w:tc>
        <w:tc>
          <w:tcPr>
            <w:tcW w:w="2657" w:type="dxa"/>
          </w:tcPr>
          <w:p w:rsidR="00B4503D" w:rsidRDefault="00B4503D" w:rsidP="00AC1C49">
            <w:proofErr w:type="spellStart"/>
            <w:r>
              <w:t>Headteacher</w:t>
            </w:r>
            <w:proofErr w:type="spellEnd"/>
          </w:p>
        </w:tc>
      </w:tr>
    </w:tbl>
    <w:p w:rsidR="00724B9C" w:rsidRDefault="00724B9C" w:rsidP="00AC1C49">
      <w:pPr>
        <w:spacing w:after="0" w:line="240" w:lineRule="auto"/>
        <w:rPr>
          <w:b/>
          <w:sz w:val="24"/>
          <w:szCs w:val="24"/>
        </w:rPr>
      </w:pPr>
    </w:p>
    <w:p w:rsidR="00724B9C" w:rsidRDefault="00724B9C" w:rsidP="00AC1C49">
      <w:pPr>
        <w:spacing w:after="0" w:line="240" w:lineRule="auto"/>
        <w:rPr>
          <w:sz w:val="24"/>
          <w:szCs w:val="24"/>
        </w:rPr>
      </w:pPr>
    </w:p>
    <w:p w:rsidR="00C74E42" w:rsidRPr="003E4580" w:rsidRDefault="00C74E42" w:rsidP="00AC1C49">
      <w:pPr>
        <w:spacing w:after="0" w:line="240" w:lineRule="auto"/>
        <w:rPr>
          <w:sz w:val="24"/>
          <w:szCs w:val="24"/>
        </w:rPr>
      </w:pPr>
    </w:p>
    <w:p w:rsidR="00AC1C49" w:rsidRPr="00C15162" w:rsidRDefault="00A31D66" w:rsidP="00AC1C49">
      <w:pPr>
        <w:shd w:val="clear" w:color="auto" w:fill="595959" w:themeFill="text1" w:themeFillTint="A6"/>
        <w:ind w:hanging="142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lastRenderedPageBreak/>
        <w:t>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00"/>
        <w:gridCol w:w="4906"/>
        <w:gridCol w:w="2657"/>
      </w:tblGrid>
      <w:tr w:rsidR="00A31D66" w:rsidRPr="00724B9C" w:rsidTr="00DE3E3B">
        <w:trPr>
          <w:trHeight w:val="302"/>
        </w:trPr>
        <w:tc>
          <w:tcPr>
            <w:tcW w:w="2263" w:type="dxa"/>
          </w:tcPr>
          <w:p w:rsidR="00A31D66" w:rsidRPr="00A31D66" w:rsidRDefault="00A31D66" w:rsidP="00DE3E3B">
            <w:pPr>
              <w:rPr>
                <w:b/>
              </w:rPr>
            </w:pPr>
            <w:r w:rsidRPr="00A31D66">
              <w:rPr>
                <w:b/>
              </w:rPr>
              <w:t>Online training</w:t>
            </w:r>
          </w:p>
        </w:tc>
        <w:tc>
          <w:tcPr>
            <w:tcW w:w="5300" w:type="dxa"/>
          </w:tcPr>
          <w:p w:rsidR="00A31D66" w:rsidRDefault="00A31D66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Training programme has been written with strategies to support staff who need to return</w:t>
            </w:r>
          </w:p>
          <w:p w:rsidR="00872276" w:rsidRDefault="00872276" w:rsidP="0087227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Training has been d</w:t>
            </w:r>
            <w:r>
              <w:t>eliver</w:t>
            </w:r>
            <w:r>
              <w:t>ed</w:t>
            </w:r>
            <w:r>
              <w:t xml:space="preserve"> to all leadership team</w:t>
            </w:r>
            <w:r>
              <w:t xml:space="preserve">s across the Trust – Leaders </w:t>
            </w:r>
            <w:r>
              <w:t>cascade</w:t>
            </w:r>
            <w:r>
              <w:t>d</w:t>
            </w:r>
            <w:r>
              <w:t xml:space="preserve"> this down to other staff</w:t>
            </w:r>
          </w:p>
          <w:p w:rsidR="00872276" w:rsidRDefault="00872276" w:rsidP="0087227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Sessions have taken place with union reps</w:t>
            </w:r>
          </w:p>
          <w:p w:rsidR="00872276" w:rsidRDefault="00872276" w:rsidP="0087227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Protocols for online training have been set with regards to attendance and use of video links </w:t>
            </w:r>
          </w:p>
        </w:tc>
        <w:tc>
          <w:tcPr>
            <w:tcW w:w="4906" w:type="dxa"/>
          </w:tcPr>
          <w:p w:rsidR="00A31D66" w:rsidRDefault="00872276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Setting up G2 suites in each school – staff accessing online training through videos provided</w:t>
            </w:r>
          </w:p>
        </w:tc>
        <w:tc>
          <w:tcPr>
            <w:tcW w:w="2657" w:type="dxa"/>
          </w:tcPr>
          <w:p w:rsidR="00A31D66" w:rsidRDefault="00A31D66" w:rsidP="00DE3E3B">
            <w:r>
              <w:t>CEO and Associate Head</w:t>
            </w:r>
          </w:p>
          <w:p w:rsidR="00872276" w:rsidRDefault="00872276" w:rsidP="00DE3E3B"/>
          <w:p w:rsidR="00872276" w:rsidRDefault="00872276" w:rsidP="00DE3E3B">
            <w:r>
              <w:t>IT leads</w:t>
            </w:r>
          </w:p>
        </w:tc>
      </w:tr>
      <w:tr w:rsidR="00A31D66" w:rsidRPr="00724B9C" w:rsidTr="00DE3E3B">
        <w:trPr>
          <w:trHeight w:val="302"/>
        </w:trPr>
        <w:tc>
          <w:tcPr>
            <w:tcW w:w="2263" w:type="dxa"/>
          </w:tcPr>
          <w:p w:rsidR="00A31D66" w:rsidRDefault="00A31D66" w:rsidP="00DE3E3B">
            <w:pPr>
              <w:rPr>
                <w:b/>
              </w:rPr>
            </w:pPr>
            <w:r>
              <w:rPr>
                <w:b/>
              </w:rPr>
              <w:t>Audit staff</w:t>
            </w:r>
          </w:p>
        </w:tc>
        <w:tc>
          <w:tcPr>
            <w:tcW w:w="5300" w:type="dxa"/>
          </w:tcPr>
          <w:p w:rsidR="00A31D66" w:rsidRDefault="00A31D66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List created of staff that fall into </w:t>
            </w:r>
            <w:r w:rsidR="00E27F58">
              <w:t xml:space="preserve">shielded and clinically vulnerable adults </w:t>
            </w:r>
          </w:p>
          <w:p w:rsidR="00E27F58" w:rsidRDefault="00872276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Staff list compiled of those in school and those supporting learning from home</w:t>
            </w:r>
          </w:p>
          <w:p w:rsidR="00872276" w:rsidRDefault="00872276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Constant contact made with staff unable to return</w:t>
            </w:r>
          </w:p>
          <w:p w:rsidR="00872276" w:rsidRDefault="00E27F58" w:rsidP="0087227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Systems for report</w:t>
            </w:r>
            <w:r w:rsidR="00872276">
              <w:t>ing if staff are unwell continued</w:t>
            </w:r>
          </w:p>
          <w:p w:rsidR="00872276" w:rsidRDefault="00872276" w:rsidP="0087227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Continue rotas for office staff</w:t>
            </w:r>
            <w:r>
              <w:t>/support staff/Leadership team</w:t>
            </w:r>
          </w:p>
          <w:p w:rsidR="00872276" w:rsidRDefault="00872276" w:rsidP="0087227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Compiled a list of staff that are</w:t>
            </w:r>
            <w:r>
              <w:t xml:space="preserve"> to be 1-1 support for EHCP pupils</w:t>
            </w:r>
          </w:p>
          <w:p w:rsidR="00872276" w:rsidRDefault="00872276" w:rsidP="0087227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Agree</w:t>
            </w:r>
            <w:r>
              <w:t>d</w:t>
            </w:r>
            <w:r>
              <w:t xml:space="preserve"> deployment and responsibilities of staff not physically returning to school</w:t>
            </w:r>
          </w:p>
          <w:p w:rsidR="00E27F58" w:rsidRDefault="00872276" w:rsidP="0087227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Provide online training for staff returning to work</w:t>
            </w:r>
          </w:p>
        </w:tc>
        <w:tc>
          <w:tcPr>
            <w:tcW w:w="4906" w:type="dxa"/>
          </w:tcPr>
          <w:p w:rsidR="00A31D66" w:rsidRDefault="001057CE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 </w:t>
            </w:r>
            <w:r w:rsidR="00872276">
              <w:t>Continue to link with staff that are unable to return to work – set deadlines for follow up conversations</w:t>
            </w:r>
          </w:p>
          <w:p w:rsidR="00B4503D" w:rsidRDefault="00B4503D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Assess the staff available to provide support for other year groups to attend school</w:t>
            </w:r>
          </w:p>
        </w:tc>
        <w:tc>
          <w:tcPr>
            <w:tcW w:w="2657" w:type="dxa"/>
          </w:tcPr>
          <w:p w:rsidR="00A31D66" w:rsidRDefault="00E27F58" w:rsidP="00DE3E3B">
            <w:proofErr w:type="spellStart"/>
            <w:r>
              <w:t>Headteacher</w:t>
            </w:r>
            <w:r w:rsidR="00872276">
              <w:t>s</w:t>
            </w:r>
            <w:proofErr w:type="spellEnd"/>
            <w:r w:rsidR="00872276">
              <w:t xml:space="preserve"> and Leaders</w:t>
            </w:r>
          </w:p>
        </w:tc>
      </w:tr>
      <w:tr w:rsidR="00A31D66" w:rsidRPr="00724B9C" w:rsidTr="00DE3E3B">
        <w:trPr>
          <w:trHeight w:val="302"/>
        </w:trPr>
        <w:tc>
          <w:tcPr>
            <w:tcW w:w="2263" w:type="dxa"/>
          </w:tcPr>
          <w:p w:rsidR="00A31D66" w:rsidRDefault="001057CE" w:rsidP="00DE3E3B">
            <w:pPr>
              <w:rPr>
                <w:b/>
              </w:rPr>
            </w:pPr>
            <w:r>
              <w:rPr>
                <w:b/>
              </w:rPr>
              <w:t>Staff wellbeing and communication</w:t>
            </w:r>
          </w:p>
        </w:tc>
        <w:tc>
          <w:tcPr>
            <w:tcW w:w="5300" w:type="dxa"/>
          </w:tcPr>
          <w:p w:rsidR="00A31D66" w:rsidRDefault="001057CE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This has been ongoing throughout this pandemic</w:t>
            </w:r>
          </w:p>
          <w:p w:rsidR="001057CE" w:rsidRDefault="001057CE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HT stay</w:t>
            </w:r>
            <w:r w:rsidR="00872276">
              <w:t>s</w:t>
            </w:r>
            <w:r>
              <w:t xml:space="preserve"> in regular contact with staff</w:t>
            </w:r>
          </w:p>
          <w:p w:rsidR="001057CE" w:rsidRDefault="001057CE" w:rsidP="001057C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Staff well-being is part of training and support ‘Look after yourself’ </w:t>
            </w:r>
          </w:p>
          <w:p w:rsidR="001057CE" w:rsidRDefault="00872276" w:rsidP="001057C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Staff briefing are</w:t>
            </w:r>
            <w:r w:rsidR="001057CE">
              <w:t xml:space="preserve"> sent out each week to staff so they know about any changes</w:t>
            </w:r>
          </w:p>
          <w:p w:rsidR="00872276" w:rsidRDefault="00872276" w:rsidP="001057C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Staff are signposted to organisations for support through briefings and conversations with leaders</w:t>
            </w:r>
          </w:p>
          <w:p w:rsidR="001057CE" w:rsidRDefault="003660AD" w:rsidP="003660A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All monitoring is cancelled</w:t>
            </w:r>
          </w:p>
          <w:p w:rsidR="003660AD" w:rsidRDefault="003660AD" w:rsidP="003660A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Teachers do not have to mark pupils work</w:t>
            </w:r>
          </w:p>
          <w:p w:rsidR="00ED53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Questions and answer booklet has been produced to address concerns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Staff well-being on the agenda Executive Board meetings</w:t>
            </w:r>
          </w:p>
        </w:tc>
        <w:tc>
          <w:tcPr>
            <w:tcW w:w="4906" w:type="dxa"/>
          </w:tcPr>
          <w:p w:rsidR="00A31D66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Consider a staff well-being survey to find out what support staff have found useful</w:t>
            </w:r>
          </w:p>
        </w:tc>
        <w:tc>
          <w:tcPr>
            <w:tcW w:w="2657" w:type="dxa"/>
          </w:tcPr>
          <w:p w:rsidR="00A31D66" w:rsidRDefault="003660AD" w:rsidP="00DE3E3B">
            <w:proofErr w:type="spellStart"/>
            <w:r>
              <w:t>Headteacher</w:t>
            </w:r>
            <w:proofErr w:type="spellEnd"/>
            <w:r>
              <w:t>/SLT</w:t>
            </w:r>
          </w:p>
        </w:tc>
      </w:tr>
      <w:tr w:rsidR="00A31D66" w:rsidRPr="00724B9C" w:rsidTr="00DE3E3B">
        <w:trPr>
          <w:trHeight w:val="302"/>
        </w:trPr>
        <w:tc>
          <w:tcPr>
            <w:tcW w:w="2263" w:type="dxa"/>
          </w:tcPr>
          <w:p w:rsidR="00A31D66" w:rsidRDefault="00974E42" w:rsidP="00DE3E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Curriculum </w:t>
            </w:r>
          </w:p>
        </w:tc>
        <w:tc>
          <w:tcPr>
            <w:tcW w:w="5300" w:type="dxa"/>
          </w:tcPr>
          <w:p w:rsidR="00EE3CE4" w:rsidRDefault="00974E42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Leaders consistently support teachers with remote learning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Leaders support teachers with ideas for outdoor learning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Implement</w:t>
            </w:r>
            <w:r>
              <w:t>ed a</w:t>
            </w:r>
            <w:r>
              <w:t xml:space="preserve"> forest school approach for teaching Nursery, EYFS and year 1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Res</w:t>
            </w:r>
            <w:r>
              <w:t xml:space="preserve">ources used are disinfected/washed throughout the school day 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PHSE programme addressed issues with pupils about the coronavirus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Limit</w:t>
            </w:r>
            <w:r>
              <w:t>ed</w:t>
            </w:r>
            <w:r>
              <w:t xml:space="preserve"> the amount of equipment pupils use during brea</w:t>
            </w:r>
            <w:r>
              <w:t xml:space="preserve">k times – climbing frames </w:t>
            </w:r>
            <w:r>
              <w:t>out of bounds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No carpet time for Reception, Yr1 and 6</w:t>
            </w:r>
          </w:p>
          <w:p w:rsidR="001057CE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Limit photocopying only for PHSE programme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Curriculum planning with progression maps are on track for September 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Staff training online for curriculum plans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Support has been given for teachers in school with a list of areas to focus on 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IT leads are working together to move learning online to google classrooms</w:t>
            </w:r>
          </w:p>
        </w:tc>
        <w:tc>
          <w:tcPr>
            <w:tcW w:w="4906" w:type="dxa"/>
          </w:tcPr>
          <w:p w:rsidR="00C74E42" w:rsidRDefault="00EE3CE4" w:rsidP="00B636A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Associate Head to review where schools are with curriculum planning</w:t>
            </w:r>
          </w:p>
        </w:tc>
        <w:tc>
          <w:tcPr>
            <w:tcW w:w="2657" w:type="dxa"/>
          </w:tcPr>
          <w:p w:rsidR="00A31D66" w:rsidRDefault="003660AD" w:rsidP="00DE3E3B">
            <w:r>
              <w:t>Phase/curriculum leads</w:t>
            </w:r>
          </w:p>
        </w:tc>
      </w:tr>
      <w:tr w:rsidR="00237AAA" w:rsidRPr="00724B9C" w:rsidTr="00DE3E3B">
        <w:trPr>
          <w:trHeight w:val="302"/>
        </w:trPr>
        <w:tc>
          <w:tcPr>
            <w:tcW w:w="2263" w:type="dxa"/>
          </w:tcPr>
          <w:p w:rsidR="00237AAA" w:rsidRDefault="00B636A8" w:rsidP="00DE3E3B">
            <w:pPr>
              <w:rPr>
                <w:b/>
              </w:rPr>
            </w:pPr>
            <w:r>
              <w:rPr>
                <w:b/>
              </w:rPr>
              <w:t xml:space="preserve">Ratios </w:t>
            </w:r>
          </w:p>
        </w:tc>
        <w:tc>
          <w:tcPr>
            <w:tcW w:w="5300" w:type="dxa"/>
          </w:tcPr>
          <w:p w:rsidR="00237AAA" w:rsidRDefault="00B636A8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Continue to</w:t>
            </w:r>
            <w:r w:rsidR="000C00F8">
              <w:t xml:space="preserve"> apply the staff to child ratio</w:t>
            </w:r>
            <w:r>
              <w:t>s within the EYFS</w:t>
            </w:r>
          </w:p>
        </w:tc>
        <w:tc>
          <w:tcPr>
            <w:tcW w:w="4906" w:type="dxa"/>
          </w:tcPr>
          <w:p w:rsidR="00237AAA" w:rsidRDefault="00237AAA" w:rsidP="00B636A8"/>
        </w:tc>
        <w:tc>
          <w:tcPr>
            <w:tcW w:w="2657" w:type="dxa"/>
          </w:tcPr>
          <w:p w:rsidR="00237AAA" w:rsidRDefault="00237AAA" w:rsidP="00DE3E3B"/>
        </w:tc>
      </w:tr>
      <w:tr w:rsidR="003F1342" w:rsidRPr="00724B9C" w:rsidTr="00DE3E3B">
        <w:trPr>
          <w:trHeight w:val="302"/>
        </w:trPr>
        <w:tc>
          <w:tcPr>
            <w:tcW w:w="2263" w:type="dxa"/>
          </w:tcPr>
          <w:p w:rsidR="003F1342" w:rsidRDefault="003F1342" w:rsidP="00DE3E3B">
            <w:pPr>
              <w:rPr>
                <w:b/>
              </w:rPr>
            </w:pPr>
            <w:r>
              <w:rPr>
                <w:b/>
              </w:rPr>
              <w:t xml:space="preserve">Cleaning and </w:t>
            </w:r>
            <w:r w:rsidR="00072090">
              <w:rPr>
                <w:b/>
              </w:rPr>
              <w:t>hygiene</w:t>
            </w:r>
          </w:p>
        </w:tc>
        <w:tc>
          <w:tcPr>
            <w:tcW w:w="5300" w:type="dxa"/>
          </w:tcPr>
          <w:p w:rsidR="003F1342" w:rsidRDefault="00072090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Staff encourage</w:t>
            </w:r>
            <w:r w:rsidR="00EE3CE4">
              <w:t>d</w:t>
            </w:r>
            <w:r>
              <w:t xml:space="preserve"> to clean equipment/surfaces throughout the school day</w:t>
            </w:r>
          </w:p>
          <w:p w:rsidR="00EE3CE4" w:rsidRDefault="00EE3CE4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Hand sanitisers provided in different areas of the school</w:t>
            </w:r>
          </w:p>
          <w:p w:rsidR="00072090" w:rsidRDefault="00072090" w:rsidP="008C576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Promote washing personal clothes following a day in school</w:t>
            </w:r>
          </w:p>
        </w:tc>
        <w:tc>
          <w:tcPr>
            <w:tcW w:w="4906" w:type="dxa"/>
          </w:tcPr>
          <w:p w:rsidR="003F1342" w:rsidRDefault="003F1342" w:rsidP="00B636A8"/>
        </w:tc>
        <w:tc>
          <w:tcPr>
            <w:tcW w:w="2657" w:type="dxa"/>
          </w:tcPr>
          <w:p w:rsidR="003F1342" w:rsidRDefault="003F1342" w:rsidP="00DE3E3B"/>
        </w:tc>
      </w:tr>
      <w:tr w:rsidR="00620F76" w:rsidRPr="00724B9C" w:rsidTr="00DE3E3B">
        <w:trPr>
          <w:trHeight w:val="302"/>
        </w:trPr>
        <w:tc>
          <w:tcPr>
            <w:tcW w:w="2263" w:type="dxa"/>
          </w:tcPr>
          <w:p w:rsidR="00620F76" w:rsidRDefault="00620F76" w:rsidP="00DE3E3B">
            <w:pPr>
              <w:rPr>
                <w:b/>
              </w:rPr>
            </w:pPr>
            <w:r>
              <w:rPr>
                <w:b/>
              </w:rPr>
              <w:lastRenderedPageBreak/>
              <w:t>Social distancing</w:t>
            </w:r>
          </w:p>
        </w:tc>
        <w:tc>
          <w:tcPr>
            <w:tcW w:w="5300" w:type="dxa"/>
          </w:tcPr>
          <w:p w:rsidR="00EE3CE4" w:rsidRDefault="00620F76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Social distancing policy in place 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Group rooms not in use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Staff </w:t>
            </w:r>
            <w:r>
              <w:t xml:space="preserve">asked </w:t>
            </w:r>
            <w:r>
              <w:t>to avoid the use of small enclosed spaces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Bending down to talk to children face to face discouraged</w:t>
            </w:r>
          </w:p>
          <w:p w:rsidR="00620F76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Staff room only used to make a drink</w:t>
            </w:r>
          </w:p>
          <w:p w:rsidR="00EE3CE4" w:rsidRDefault="00EE3CE4" w:rsidP="00EE3C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Communal areas</w:t>
            </w:r>
            <w:r w:rsidR="00E55F11">
              <w:t xml:space="preserve"> out of bounds </w:t>
            </w:r>
          </w:p>
        </w:tc>
        <w:tc>
          <w:tcPr>
            <w:tcW w:w="4906" w:type="dxa"/>
          </w:tcPr>
          <w:p w:rsidR="00C74E42" w:rsidRDefault="00C74E42" w:rsidP="00E55F11"/>
        </w:tc>
        <w:tc>
          <w:tcPr>
            <w:tcW w:w="2657" w:type="dxa"/>
          </w:tcPr>
          <w:p w:rsidR="00620F76" w:rsidRDefault="00620F76" w:rsidP="00DE3E3B"/>
        </w:tc>
      </w:tr>
    </w:tbl>
    <w:p w:rsidR="00C74E42" w:rsidRDefault="00C74E42" w:rsidP="001F308E">
      <w:pPr>
        <w:pStyle w:val="NoSpacing1"/>
        <w:ind w:left="0"/>
      </w:pPr>
    </w:p>
    <w:p w:rsidR="00AC1C49" w:rsidRPr="00AB1C68" w:rsidRDefault="00E27F58" w:rsidP="00AC1C49">
      <w:pPr>
        <w:shd w:val="clear" w:color="auto" w:fill="595959" w:themeFill="text1" w:themeFillTint="A6"/>
        <w:ind w:hanging="142"/>
        <w:jc w:val="both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Pupils</w:t>
      </w:r>
    </w:p>
    <w:p w:rsidR="00974E42" w:rsidRDefault="00974E42" w:rsidP="0027682E">
      <w:pPr>
        <w:widowControl w:val="0"/>
        <w:tabs>
          <w:tab w:val="left" w:pos="-31680"/>
        </w:tabs>
        <w:spacing w:after="0" w:line="240" w:lineRule="auto"/>
        <w:jc w:val="both"/>
        <w:rPr>
          <w:rFonts w:eastAsia="Times New Roman" w:cs="Calibri Light"/>
          <w:kern w:val="28"/>
          <w:sz w:val="24"/>
          <w:szCs w:val="24"/>
          <w:lang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00"/>
        <w:gridCol w:w="4906"/>
        <w:gridCol w:w="2657"/>
      </w:tblGrid>
      <w:tr w:rsidR="00974E42" w:rsidRPr="00724B9C" w:rsidTr="00DE3E3B">
        <w:trPr>
          <w:trHeight w:val="302"/>
        </w:trPr>
        <w:tc>
          <w:tcPr>
            <w:tcW w:w="2263" w:type="dxa"/>
          </w:tcPr>
          <w:p w:rsidR="00974E42" w:rsidRPr="00A31D66" w:rsidRDefault="00974E42" w:rsidP="00DE3E3B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5300" w:type="dxa"/>
          </w:tcPr>
          <w:p w:rsidR="00974E42" w:rsidRDefault="00974E42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COVID-19 addendum is part of CP policy</w:t>
            </w:r>
          </w:p>
          <w:p w:rsidR="00974E42" w:rsidRDefault="00974E42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Staff reminders about processes for raising concerns</w:t>
            </w:r>
            <w:r w:rsidR="00E55F11">
              <w:t xml:space="preserve"> are regularly communicated</w:t>
            </w:r>
          </w:p>
          <w:p w:rsidR="00E55F11" w:rsidRDefault="00E55F11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Reminders about processes in weekly briefings</w:t>
            </w:r>
          </w:p>
          <w:p w:rsidR="00E55F11" w:rsidRDefault="00E55F11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Safeguarding checklist shared during Executive Board </w:t>
            </w:r>
            <w:proofErr w:type="spellStart"/>
            <w:r>
              <w:t>meetins</w:t>
            </w:r>
            <w:proofErr w:type="spellEnd"/>
          </w:p>
          <w:p w:rsidR="00974E42" w:rsidRDefault="00974E42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DSL available whilst school is open</w:t>
            </w:r>
          </w:p>
          <w:p w:rsidR="00974E42" w:rsidRDefault="00974E42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Risk assessments in place for EHCP </w:t>
            </w:r>
          </w:p>
        </w:tc>
        <w:tc>
          <w:tcPr>
            <w:tcW w:w="4906" w:type="dxa"/>
          </w:tcPr>
          <w:p w:rsidR="00974E42" w:rsidRDefault="00974E42" w:rsidP="00D35BA3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657" w:type="dxa"/>
          </w:tcPr>
          <w:p w:rsidR="00974E42" w:rsidRDefault="003660AD" w:rsidP="00DE3E3B">
            <w:r>
              <w:t>DSL/</w:t>
            </w:r>
            <w:proofErr w:type="spellStart"/>
            <w:r>
              <w:t>Headteacher</w:t>
            </w:r>
            <w:proofErr w:type="spellEnd"/>
          </w:p>
        </w:tc>
      </w:tr>
      <w:tr w:rsidR="00974E42" w:rsidRPr="00724B9C" w:rsidTr="00DE3E3B">
        <w:trPr>
          <w:trHeight w:val="302"/>
        </w:trPr>
        <w:tc>
          <w:tcPr>
            <w:tcW w:w="2263" w:type="dxa"/>
          </w:tcPr>
          <w:p w:rsidR="00974E42" w:rsidRPr="00A31D66" w:rsidRDefault="00974E42" w:rsidP="00DE3E3B">
            <w:pPr>
              <w:rPr>
                <w:b/>
              </w:rPr>
            </w:pPr>
            <w:r>
              <w:rPr>
                <w:b/>
              </w:rPr>
              <w:t xml:space="preserve">Uniform </w:t>
            </w:r>
          </w:p>
        </w:tc>
        <w:tc>
          <w:tcPr>
            <w:tcW w:w="5300" w:type="dxa"/>
          </w:tcPr>
          <w:p w:rsidR="00974E42" w:rsidRDefault="00974E42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Uniform to be worn where possible</w:t>
            </w:r>
          </w:p>
          <w:p w:rsidR="00974E42" w:rsidRDefault="00974E42" w:rsidP="00D35BA3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4906" w:type="dxa"/>
          </w:tcPr>
          <w:p w:rsidR="00974E42" w:rsidRDefault="008322B0" w:rsidP="008322B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Continue to set uniform expectations but make allowances if pupils are unable to comply</w:t>
            </w:r>
          </w:p>
        </w:tc>
        <w:tc>
          <w:tcPr>
            <w:tcW w:w="2657" w:type="dxa"/>
          </w:tcPr>
          <w:p w:rsidR="00974E42" w:rsidRDefault="003660AD" w:rsidP="00DE3E3B">
            <w:r>
              <w:t>All Staff</w:t>
            </w:r>
          </w:p>
        </w:tc>
      </w:tr>
      <w:tr w:rsidR="00974E42" w:rsidRPr="00724B9C" w:rsidTr="00DE3E3B">
        <w:trPr>
          <w:trHeight w:val="302"/>
        </w:trPr>
        <w:tc>
          <w:tcPr>
            <w:tcW w:w="2263" w:type="dxa"/>
          </w:tcPr>
          <w:p w:rsidR="00974E42" w:rsidRPr="00A31D66" w:rsidRDefault="003660AD" w:rsidP="00DE3E3B">
            <w:pPr>
              <w:rPr>
                <w:b/>
              </w:rPr>
            </w:pPr>
            <w:r>
              <w:rPr>
                <w:b/>
              </w:rPr>
              <w:t>Well-being</w:t>
            </w:r>
          </w:p>
        </w:tc>
        <w:tc>
          <w:tcPr>
            <w:tcW w:w="5300" w:type="dxa"/>
          </w:tcPr>
          <w:p w:rsidR="00974E42" w:rsidRDefault="003660AD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Frequent contact between home and school has been maintained through emails, marvellous me, phone calls, text messaging, delivery of home learning resources </w:t>
            </w:r>
            <w:proofErr w:type="spellStart"/>
            <w:r>
              <w:t>etc</w:t>
            </w:r>
            <w:proofErr w:type="spellEnd"/>
          </w:p>
          <w:p w:rsidR="00E55F11" w:rsidRDefault="00E55F11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Food parcels have been delivered to support families</w:t>
            </w:r>
          </w:p>
          <w:p w:rsidR="00E55F11" w:rsidRDefault="00E55F11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Books have been sent home to a vast majority of year groups to maintain home school links</w:t>
            </w:r>
          </w:p>
          <w:p w:rsidR="003660AD" w:rsidRDefault="00E55F11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PHSE leads wrote</w:t>
            </w:r>
            <w:r w:rsidR="003660AD">
              <w:t xml:space="preserve"> a scheme of work to support pupils with 11 key themes</w:t>
            </w:r>
          </w:p>
          <w:p w:rsidR="00E55F11" w:rsidRDefault="00E55F11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PHSE programme has been shared with all staff</w:t>
            </w:r>
          </w:p>
          <w:p w:rsidR="00B636A8" w:rsidRDefault="00B636A8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Promote the ‘catch it, bin it, kill it approach </w:t>
            </w:r>
          </w:p>
        </w:tc>
        <w:tc>
          <w:tcPr>
            <w:tcW w:w="4906" w:type="dxa"/>
          </w:tcPr>
          <w:p w:rsidR="00B636A8" w:rsidRDefault="00E55F11" w:rsidP="00E55F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Set up mental health champions across the Trust</w:t>
            </w:r>
          </w:p>
        </w:tc>
        <w:tc>
          <w:tcPr>
            <w:tcW w:w="2657" w:type="dxa"/>
          </w:tcPr>
          <w:p w:rsidR="00974E42" w:rsidRDefault="003660AD" w:rsidP="00DE3E3B">
            <w:r>
              <w:t xml:space="preserve">Associate </w:t>
            </w:r>
            <w:proofErr w:type="spellStart"/>
            <w:r>
              <w:t>Headteacher</w:t>
            </w:r>
            <w:proofErr w:type="spellEnd"/>
          </w:p>
          <w:p w:rsidR="00C74E42" w:rsidRDefault="00C74E42" w:rsidP="00DE3E3B"/>
          <w:p w:rsidR="00517B88" w:rsidRDefault="00517B88" w:rsidP="00DE3E3B">
            <w:proofErr w:type="spellStart"/>
            <w:r>
              <w:t>Headteacher</w:t>
            </w:r>
            <w:proofErr w:type="spellEnd"/>
          </w:p>
        </w:tc>
      </w:tr>
      <w:tr w:rsidR="00974E42" w:rsidRPr="00724B9C" w:rsidTr="00DE3E3B">
        <w:trPr>
          <w:trHeight w:val="302"/>
        </w:trPr>
        <w:tc>
          <w:tcPr>
            <w:tcW w:w="2263" w:type="dxa"/>
          </w:tcPr>
          <w:p w:rsidR="00974E42" w:rsidRPr="00A31D66" w:rsidRDefault="00BD584C" w:rsidP="00DE3E3B">
            <w:pPr>
              <w:rPr>
                <w:b/>
              </w:rPr>
            </w:pPr>
            <w:r>
              <w:rPr>
                <w:b/>
              </w:rPr>
              <w:lastRenderedPageBreak/>
              <w:t>Behaviour</w:t>
            </w:r>
          </w:p>
        </w:tc>
        <w:tc>
          <w:tcPr>
            <w:tcW w:w="5300" w:type="dxa"/>
          </w:tcPr>
          <w:p w:rsidR="00974E42" w:rsidRDefault="00BD584C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Expectations reinforced – follow behaviour policy</w:t>
            </w:r>
          </w:p>
          <w:p w:rsidR="00E55F11" w:rsidRDefault="00E55F11" w:rsidP="00E55F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Behaviour policies have been updated</w:t>
            </w:r>
            <w:r>
              <w:t xml:space="preserve"> to reflect the new rules and routines necessary to reduce the risk </w:t>
            </w:r>
          </w:p>
          <w:p w:rsidR="00E55F11" w:rsidRDefault="00E55F11" w:rsidP="00E55F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Reinforce routines through games,</w:t>
            </w:r>
            <w:r>
              <w:t xml:space="preserve"> </w:t>
            </w:r>
            <w:r>
              <w:t>songs/rhymes</w:t>
            </w:r>
          </w:p>
        </w:tc>
        <w:tc>
          <w:tcPr>
            <w:tcW w:w="4906" w:type="dxa"/>
          </w:tcPr>
          <w:p w:rsidR="003F1342" w:rsidRDefault="00E55F11" w:rsidP="00E55F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Continue to risk assess pupils with any behaviour concerns before they return to school</w:t>
            </w:r>
          </w:p>
        </w:tc>
        <w:tc>
          <w:tcPr>
            <w:tcW w:w="2657" w:type="dxa"/>
          </w:tcPr>
          <w:p w:rsidR="00974E42" w:rsidRDefault="00BD584C" w:rsidP="00DE3E3B">
            <w:proofErr w:type="spellStart"/>
            <w:r>
              <w:t>Headteacher</w:t>
            </w:r>
            <w:proofErr w:type="spellEnd"/>
            <w:r>
              <w:t>/SLT</w:t>
            </w:r>
          </w:p>
        </w:tc>
      </w:tr>
      <w:tr w:rsidR="00BD584C" w:rsidRPr="00724B9C" w:rsidTr="00DE3E3B">
        <w:trPr>
          <w:trHeight w:val="302"/>
        </w:trPr>
        <w:tc>
          <w:tcPr>
            <w:tcW w:w="2263" w:type="dxa"/>
          </w:tcPr>
          <w:p w:rsidR="00BD584C" w:rsidRDefault="00540077" w:rsidP="00DE3E3B">
            <w:pPr>
              <w:rPr>
                <w:b/>
              </w:rPr>
            </w:pPr>
            <w:r>
              <w:rPr>
                <w:b/>
              </w:rPr>
              <w:t>Limiting movement</w:t>
            </w:r>
            <w:r w:rsidR="00237AAA">
              <w:rPr>
                <w:b/>
              </w:rPr>
              <w:t xml:space="preserve"> around the building</w:t>
            </w:r>
          </w:p>
        </w:tc>
        <w:tc>
          <w:tcPr>
            <w:tcW w:w="5300" w:type="dxa"/>
          </w:tcPr>
          <w:p w:rsidR="00E55F11" w:rsidRDefault="00E55F11" w:rsidP="00E55F11">
            <w:r>
              <w:t xml:space="preserve">Pupils returning to have the following: </w:t>
            </w:r>
          </w:p>
          <w:p w:rsidR="00E55F11" w:rsidRDefault="00E55F11" w:rsidP="00E55F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Same classroom each day/new classroom layout</w:t>
            </w:r>
          </w:p>
          <w:p w:rsidR="00E55F11" w:rsidRDefault="00E55F11" w:rsidP="00E55F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Individual tables</w:t>
            </w:r>
          </w:p>
          <w:p w:rsidR="00E55F11" w:rsidRDefault="00E55F11" w:rsidP="00E55F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Allocated toilets </w:t>
            </w:r>
          </w:p>
          <w:p w:rsidR="00E55F11" w:rsidRDefault="00E55F11" w:rsidP="00E55F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Pack of resources to use</w:t>
            </w:r>
          </w:p>
          <w:p w:rsidR="00E55F11" w:rsidRDefault="00E55F11" w:rsidP="00E55F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Lunch in their classroom</w:t>
            </w:r>
            <w:r>
              <w:t xml:space="preserve"> or designated area</w:t>
            </w:r>
          </w:p>
          <w:p w:rsidR="00E55F11" w:rsidRDefault="00E55F11" w:rsidP="00E55F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Set playtimes/break times</w:t>
            </w:r>
          </w:p>
          <w:p w:rsidR="00BD584C" w:rsidRDefault="00E55F11" w:rsidP="00E55F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Staggered start and end of day</w:t>
            </w:r>
          </w:p>
        </w:tc>
        <w:tc>
          <w:tcPr>
            <w:tcW w:w="4906" w:type="dxa"/>
          </w:tcPr>
          <w:p w:rsidR="00C74E42" w:rsidRDefault="00E55F11" w:rsidP="00E55F1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Review plans to reduce parents queuing to bring their child into school</w:t>
            </w:r>
          </w:p>
          <w:p w:rsidR="00C74E42" w:rsidRDefault="00C74E42" w:rsidP="00C74E42"/>
        </w:tc>
        <w:tc>
          <w:tcPr>
            <w:tcW w:w="2657" w:type="dxa"/>
          </w:tcPr>
          <w:p w:rsidR="00BD584C" w:rsidRDefault="00237AAA" w:rsidP="00DE3E3B">
            <w:proofErr w:type="spellStart"/>
            <w:r>
              <w:t>Headteacher</w:t>
            </w:r>
            <w:proofErr w:type="spellEnd"/>
            <w:r>
              <w:t xml:space="preserve"> </w:t>
            </w:r>
          </w:p>
        </w:tc>
      </w:tr>
      <w:tr w:rsidR="00237AAA" w:rsidRPr="00724B9C" w:rsidTr="00DE3E3B">
        <w:trPr>
          <w:trHeight w:val="302"/>
        </w:trPr>
        <w:tc>
          <w:tcPr>
            <w:tcW w:w="2263" w:type="dxa"/>
          </w:tcPr>
          <w:p w:rsidR="00237AAA" w:rsidRDefault="00237AAA" w:rsidP="00DE3E3B">
            <w:pPr>
              <w:rPr>
                <w:b/>
              </w:rPr>
            </w:pPr>
            <w:r>
              <w:rPr>
                <w:b/>
              </w:rPr>
              <w:t xml:space="preserve">Learning for EHCP </w:t>
            </w:r>
          </w:p>
        </w:tc>
        <w:tc>
          <w:tcPr>
            <w:tcW w:w="5300" w:type="dxa"/>
          </w:tcPr>
          <w:p w:rsidR="00237AAA" w:rsidRDefault="00237AAA" w:rsidP="00237AA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Continue to support individual pupils through differentiated learning</w:t>
            </w:r>
          </w:p>
          <w:p w:rsidR="00237AAA" w:rsidRDefault="00237AAA" w:rsidP="00237AA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Link with outside agencies to ensure support is in place </w:t>
            </w:r>
          </w:p>
          <w:p w:rsidR="00237AAA" w:rsidRDefault="00237AAA" w:rsidP="00237AA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Annual </w:t>
            </w:r>
            <w:r w:rsidR="008F288C">
              <w:t xml:space="preserve">reviews to take place via </w:t>
            </w:r>
            <w:r>
              <w:t xml:space="preserve">online platforms </w:t>
            </w:r>
          </w:p>
          <w:p w:rsidR="00B4503D" w:rsidRDefault="00B4503D" w:rsidP="00237AA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Review of learning online </w:t>
            </w:r>
          </w:p>
        </w:tc>
        <w:tc>
          <w:tcPr>
            <w:tcW w:w="4906" w:type="dxa"/>
          </w:tcPr>
          <w:p w:rsidR="00237AAA" w:rsidRDefault="00B4503D" w:rsidP="00B4503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Inform parents if something is on the plan that we can’t deliver</w:t>
            </w:r>
          </w:p>
          <w:p w:rsidR="00B4503D" w:rsidRDefault="00B4503D" w:rsidP="00B4503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Consider review of group of EHCP pupils to capture what it has been like for them and their parents – what do we need to change moving forward</w:t>
            </w:r>
          </w:p>
        </w:tc>
        <w:tc>
          <w:tcPr>
            <w:tcW w:w="2657" w:type="dxa"/>
          </w:tcPr>
          <w:p w:rsidR="00237AAA" w:rsidRDefault="00C74E42" w:rsidP="00DE3E3B">
            <w:r>
              <w:t>Inclusion Leads</w:t>
            </w:r>
          </w:p>
        </w:tc>
      </w:tr>
    </w:tbl>
    <w:p w:rsidR="00974E42" w:rsidRDefault="00974E42" w:rsidP="0027682E">
      <w:pPr>
        <w:widowControl w:val="0"/>
        <w:tabs>
          <w:tab w:val="left" w:pos="-31680"/>
        </w:tabs>
        <w:spacing w:after="0" w:line="240" w:lineRule="auto"/>
        <w:jc w:val="both"/>
        <w:rPr>
          <w:rFonts w:eastAsia="Times New Roman" w:cs="Calibri Light"/>
          <w:kern w:val="28"/>
          <w:sz w:val="24"/>
          <w:szCs w:val="24"/>
          <w:lang w:eastAsia="en-GB"/>
          <w14:cntxtAlts/>
        </w:rPr>
      </w:pPr>
    </w:p>
    <w:p w:rsidR="008322B0" w:rsidRPr="00AB1C68" w:rsidRDefault="008322B0" w:rsidP="008322B0">
      <w:pPr>
        <w:shd w:val="clear" w:color="auto" w:fill="595959" w:themeFill="text1" w:themeFillTint="A6"/>
        <w:ind w:hanging="142"/>
        <w:jc w:val="both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00"/>
        <w:gridCol w:w="4906"/>
        <w:gridCol w:w="2657"/>
      </w:tblGrid>
      <w:tr w:rsidR="008322B0" w:rsidRPr="00724B9C" w:rsidTr="00DE3E3B">
        <w:trPr>
          <w:trHeight w:val="302"/>
        </w:trPr>
        <w:tc>
          <w:tcPr>
            <w:tcW w:w="2263" w:type="dxa"/>
          </w:tcPr>
          <w:p w:rsidR="008322B0" w:rsidRPr="00A31D66" w:rsidRDefault="008322B0" w:rsidP="00DE3E3B">
            <w:pPr>
              <w:rPr>
                <w:b/>
              </w:rPr>
            </w:pPr>
            <w:r>
              <w:rPr>
                <w:b/>
              </w:rPr>
              <w:t>Restrictions on site</w:t>
            </w:r>
          </w:p>
        </w:tc>
        <w:tc>
          <w:tcPr>
            <w:tcW w:w="5300" w:type="dxa"/>
          </w:tcPr>
          <w:p w:rsidR="008322B0" w:rsidRDefault="008322B0" w:rsidP="008322B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No parents to be able to come on site –Access on school site is by appointment only and only this is essential</w:t>
            </w:r>
          </w:p>
          <w:p w:rsidR="008322B0" w:rsidRDefault="008322B0" w:rsidP="008322B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Parents to have access to staff through email or by</w:t>
            </w:r>
          </w:p>
          <w:p w:rsidR="008322B0" w:rsidRDefault="008322B0" w:rsidP="008322B0">
            <w:pPr>
              <w:pStyle w:val="ListParagraph"/>
              <w:spacing w:after="0" w:line="240" w:lineRule="auto"/>
              <w:ind w:left="360"/>
            </w:pPr>
            <w:r>
              <w:t>contacting the school office</w:t>
            </w:r>
          </w:p>
          <w:p w:rsidR="008322B0" w:rsidRDefault="003660AD" w:rsidP="008322B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Small</w:t>
            </w:r>
            <w:r w:rsidR="008322B0">
              <w:t xml:space="preserve"> groups of pa</w:t>
            </w:r>
            <w:r>
              <w:t>rents may be allowed on site if they need support from community leaders/embassy staff – strict social distancing rules apply</w:t>
            </w:r>
          </w:p>
          <w:p w:rsidR="003660AD" w:rsidRDefault="003660AD" w:rsidP="008322B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Where possible meetings with parents should be held outside and not in the school building</w:t>
            </w:r>
          </w:p>
          <w:p w:rsidR="00B4503D" w:rsidRDefault="00B4503D" w:rsidP="00B4503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Implement</w:t>
            </w:r>
            <w:r>
              <w:t>ed staggered start</w:t>
            </w:r>
            <w:r>
              <w:t xml:space="preserve"> and end of day for year groups</w:t>
            </w:r>
            <w:r>
              <w:t xml:space="preserve"> </w:t>
            </w:r>
          </w:p>
          <w:p w:rsidR="00B4503D" w:rsidRDefault="00B4503D" w:rsidP="00B4503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Promote</w:t>
            </w:r>
            <w:r>
              <w:t>d</w:t>
            </w:r>
            <w:r>
              <w:t xml:space="preserve"> social distancing </w:t>
            </w:r>
            <w:r>
              <w:t xml:space="preserve">though </w:t>
            </w:r>
            <w:r>
              <w:t>posters on the school site</w:t>
            </w:r>
          </w:p>
          <w:p w:rsidR="00517B88" w:rsidRDefault="00B4503D" w:rsidP="00B4503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Have clear entry and exit arrangement for pupil and parents entering the school site</w:t>
            </w:r>
          </w:p>
        </w:tc>
        <w:tc>
          <w:tcPr>
            <w:tcW w:w="4906" w:type="dxa"/>
          </w:tcPr>
          <w:p w:rsidR="00517B88" w:rsidRDefault="00517B88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 xml:space="preserve"> </w:t>
            </w:r>
            <w:r w:rsidR="00B4503D">
              <w:t>Review restriction on site arrangements</w:t>
            </w:r>
          </w:p>
        </w:tc>
        <w:tc>
          <w:tcPr>
            <w:tcW w:w="2657" w:type="dxa"/>
          </w:tcPr>
          <w:p w:rsidR="008322B0" w:rsidRDefault="003660AD" w:rsidP="00DE3E3B">
            <w:proofErr w:type="spellStart"/>
            <w:r>
              <w:t>Headteacher</w:t>
            </w:r>
            <w:proofErr w:type="spellEnd"/>
            <w:r>
              <w:t>/SLT</w:t>
            </w:r>
          </w:p>
        </w:tc>
      </w:tr>
      <w:tr w:rsidR="003660AD" w:rsidRPr="00724B9C" w:rsidTr="00DE3E3B">
        <w:trPr>
          <w:trHeight w:val="302"/>
        </w:trPr>
        <w:tc>
          <w:tcPr>
            <w:tcW w:w="2263" w:type="dxa"/>
          </w:tcPr>
          <w:p w:rsidR="003660AD" w:rsidRDefault="00517B88" w:rsidP="00DE3E3B">
            <w:pPr>
              <w:rPr>
                <w:b/>
              </w:rPr>
            </w:pPr>
            <w:r>
              <w:rPr>
                <w:b/>
              </w:rPr>
              <w:lastRenderedPageBreak/>
              <w:t>Attendance expectations</w:t>
            </w:r>
          </w:p>
        </w:tc>
        <w:tc>
          <w:tcPr>
            <w:tcW w:w="5300" w:type="dxa"/>
          </w:tcPr>
          <w:p w:rsidR="008F288C" w:rsidRDefault="008F288C" w:rsidP="008F288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Arrangements for start and end of school day communicated to parents</w:t>
            </w:r>
          </w:p>
          <w:p w:rsidR="008F288C" w:rsidRDefault="008F288C" w:rsidP="008F288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Parents </w:t>
            </w:r>
            <w:r>
              <w:t>have to give a weeks’ notice if they change their mind about sending their child to school</w:t>
            </w:r>
          </w:p>
          <w:p w:rsidR="003660AD" w:rsidRDefault="008F288C" w:rsidP="008F288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Attendance </w:t>
            </w:r>
            <w:r>
              <w:t>registers</w:t>
            </w:r>
            <w:r>
              <w:t xml:space="preserve"> reviewed</w:t>
            </w:r>
          </w:p>
          <w:p w:rsidR="008F288C" w:rsidRDefault="008F288C" w:rsidP="008F288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4906" w:type="dxa"/>
          </w:tcPr>
          <w:p w:rsidR="00517B88" w:rsidRDefault="008F288C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Contact </w:t>
            </w:r>
            <w:r>
              <w:t xml:space="preserve">to be </w:t>
            </w:r>
            <w:r>
              <w:t>made with parents of reception, year 1 and 6 who have not yet taken up their offer of a place. Make it clear that if they indicate that they do not, or do not respond then we will be inviting pupils from other year groups and they won’</w:t>
            </w:r>
            <w:r>
              <w:t>t subsequently be a</w:t>
            </w:r>
            <w:r>
              <w:t>ble to take up a place this term</w:t>
            </w:r>
            <w:r>
              <w:t>.</w:t>
            </w:r>
          </w:p>
        </w:tc>
        <w:tc>
          <w:tcPr>
            <w:tcW w:w="2657" w:type="dxa"/>
          </w:tcPr>
          <w:p w:rsidR="003660AD" w:rsidRDefault="00ED53E4" w:rsidP="00DE3E3B">
            <w:proofErr w:type="spellStart"/>
            <w:r>
              <w:t>Headteacher</w:t>
            </w:r>
            <w:proofErr w:type="spellEnd"/>
          </w:p>
        </w:tc>
      </w:tr>
      <w:tr w:rsidR="003660AD" w:rsidRPr="00724B9C" w:rsidTr="00DE3E3B">
        <w:trPr>
          <w:trHeight w:val="302"/>
        </w:trPr>
        <w:tc>
          <w:tcPr>
            <w:tcW w:w="2263" w:type="dxa"/>
          </w:tcPr>
          <w:p w:rsidR="003660AD" w:rsidRDefault="00BD584C" w:rsidP="00DE3E3B">
            <w:pPr>
              <w:rPr>
                <w:b/>
              </w:rPr>
            </w:pPr>
            <w:r>
              <w:rPr>
                <w:b/>
              </w:rPr>
              <w:t>Extra-curricular provision</w:t>
            </w:r>
          </w:p>
        </w:tc>
        <w:tc>
          <w:tcPr>
            <w:tcW w:w="5300" w:type="dxa"/>
          </w:tcPr>
          <w:p w:rsidR="003660AD" w:rsidRDefault="00BD584C" w:rsidP="008322B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No additional clubs are taking plan</w:t>
            </w:r>
          </w:p>
          <w:p w:rsidR="00BD584C" w:rsidRDefault="00BD584C" w:rsidP="008322B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Breakfast and after school club is cancelled until further notice </w:t>
            </w:r>
          </w:p>
        </w:tc>
        <w:tc>
          <w:tcPr>
            <w:tcW w:w="4906" w:type="dxa"/>
          </w:tcPr>
          <w:p w:rsidR="003660AD" w:rsidRDefault="003660AD" w:rsidP="00D35BA3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657" w:type="dxa"/>
          </w:tcPr>
          <w:p w:rsidR="003660AD" w:rsidRDefault="003660AD" w:rsidP="00DE3E3B"/>
        </w:tc>
      </w:tr>
      <w:tr w:rsidR="003660AD" w:rsidRPr="00724B9C" w:rsidTr="00DE3E3B">
        <w:trPr>
          <w:trHeight w:val="302"/>
        </w:trPr>
        <w:tc>
          <w:tcPr>
            <w:tcW w:w="2263" w:type="dxa"/>
          </w:tcPr>
          <w:p w:rsidR="003660AD" w:rsidRDefault="00B636A8" w:rsidP="00DE3E3B">
            <w:pPr>
              <w:rPr>
                <w:b/>
              </w:rPr>
            </w:pPr>
            <w:r>
              <w:rPr>
                <w:b/>
              </w:rPr>
              <w:t>Infection protection and control</w:t>
            </w:r>
          </w:p>
        </w:tc>
        <w:tc>
          <w:tcPr>
            <w:tcW w:w="5300" w:type="dxa"/>
          </w:tcPr>
          <w:p w:rsidR="003660AD" w:rsidRDefault="00237AAA" w:rsidP="008322B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No parents on school site </w:t>
            </w:r>
          </w:p>
          <w:p w:rsidR="00237AAA" w:rsidRDefault="00B636A8" w:rsidP="008322B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Communicating to parents if </w:t>
            </w:r>
            <w:r w:rsidR="003F1342">
              <w:t xml:space="preserve">they or </w:t>
            </w:r>
            <w:r>
              <w:t>their child has any symptoms linked to COVID-19 they should not attend school</w:t>
            </w:r>
          </w:p>
          <w:p w:rsidR="008F288C" w:rsidRDefault="008F288C" w:rsidP="008F288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Parents </w:t>
            </w:r>
            <w:r>
              <w:t>sign an agreement that they will not send their child to school if they have any linked symptoms</w:t>
            </w:r>
          </w:p>
          <w:p w:rsidR="008F288C" w:rsidRDefault="008F288C" w:rsidP="008F288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Pos</w:t>
            </w:r>
            <w:r>
              <w:t xml:space="preserve">ters on the school date tells </w:t>
            </w:r>
            <w:r>
              <w:t>parents/contractors not to enter the school site if they are displaying any symptoms of coronavirus</w:t>
            </w:r>
          </w:p>
        </w:tc>
        <w:tc>
          <w:tcPr>
            <w:tcW w:w="4906" w:type="dxa"/>
          </w:tcPr>
          <w:p w:rsidR="003F1342" w:rsidRDefault="008F288C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Continue to review with updated guidance</w:t>
            </w:r>
          </w:p>
        </w:tc>
        <w:tc>
          <w:tcPr>
            <w:tcW w:w="2657" w:type="dxa"/>
          </w:tcPr>
          <w:p w:rsidR="003660AD" w:rsidRDefault="00ED53E4" w:rsidP="00DE3E3B">
            <w:proofErr w:type="spellStart"/>
            <w:r>
              <w:t>Headteacher</w:t>
            </w:r>
            <w:proofErr w:type="spellEnd"/>
          </w:p>
        </w:tc>
      </w:tr>
      <w:tr w:rsidR="003660AD" w:rsidRPr="00724B9C" w:rsidTr="00DE3E3B">
        <w:trPr>
          <w:trHeight w:val="302"/>
        </w:trPr>
        <w:tc>
          <w:tcPr>
            <w:tcW w:w="2263" w:type="dxa"/>
          </w:tcPr>
          <w:p w:rsidR="003660AD" w:rsidRDefault="00B636A8" w:rsidP="00DE3E3B">
            <w:pPr>
              <w:rPr>
                <w:b/>
              </w:rPr>
            </w:pPr>
            <w:r>
              <w:rPr>
                <w:b/>
              </w:rPr>
              <w:t>Drop off and pick up protocols</w:t>
            </w:r>
          </w:p>
        </w:tc>
        <w:tc>
          <w:tcPr>
            <w:tcW w:w="5300" w:type="dxa"/>
          </w:tcPr>
          <w:p w:rsidR="008F288C" w:rsidRDefault="00B636A8" w:rsidP="008F288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Each school has considered </w:t>
            </w:r>
            <w:r w:rsidR="00ED53E4">
              <w:t>protocols to minimise adult to adult contact</w:t>
            </w:r>
          </w:p>
          <w:p w:rsidR="008F288C" w:rsidRDefault="008F288C" w:rsidP="008F288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Each school has p</w:t>
            </w:r>
            <w:r>
              <w:t>lan</w:t>
            </w:r>
            <w:r>
              <w:t>ned</w:t>
            </w:r>
            <w:r>
              <w:t xml:space="preserve"> different entrance and exit points</w:t>
            </w:r>
          </w:p>
          <w:p w:rsidR="008F288C" w:rsidRDefault="008F288C" w:rsidP="008F288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Only one parent can accompany their child to school</w:t>
            </w:r>
          </w:p>
          <w:p w:rsidR="008F288C" w:rsidRDefault="008F288C" w:rsidP="008F288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Communicate</w:t>
            </w:r>
            <w:r>
              <w:t>d</w:t>
            </w:r>
            <w:r>
              <w:t xml:space="preserve"> to </w:t>
            </w:r>
            <w:r>
              <w:t>parent’s</w:t>
            </w:r>
            <w:r>
              <w:t xml:space="preserve"> routines for dropping</w:t>
            </w:r>
            <w:r>
              <w:t xml:space="preserve"> and collecting</w:t>
            </w:r>
            <w:r>
              <w:t xml:space="preserve"> their child at school</w:t>
            </w:r>
          </w:p>
          <w:p w:rsidR="003660AD" w:rsidRDefault="008F288C" w:rsidP="008322B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2 metre</w:t>
            </w:r>
            <w:r>
              <w:t xml:space="preserve"> markers </w:t>
            </w:r>
            <w:r>
              <w:t>used for parents to queue into school if needed</w:t>
            </w:r>
          </w:p>
        </w:tc>
        <w:tc>
          <w:tcPr>
            <w:tcW w:w="4906" w:type="dxa"/>
          </w:tcPr>
          <w:p w:rsidR="003660AD" w:rsidRDefault="00ED53E4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Continue to review these and make alterations where needed</w:t>
            </w:r>
          </w:p>
          <w:p w:rsidR="003F1342" w:rsidRDefault="003F1342" w:rsidP="00DE3E3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657" w:type="dxa"/>
          </w:tcPr>
          <w:p w:rsidR="003660AD" w:rsidRDefault="00ED53E4" w:rsidP="00DE3E3B">
            <w:r>
              <w:t>SLT</w:t>
            </w:r>
          </w:p>
        </w:tc>
      </w:tr>
    </w:tbl>
    <w:p w:rsidR="00974E42" w:rsidRDefault="00974E42" w:rsidP="0027682E">
      <w:pPr>
        <w:widowControl w:val="0"/>
        <w:tabs>
          <w:tab w:val="left" w:pos="-31680"/>
        </w:tabs>
        <w:spacing w:after="0" w:line="240" w:lineRule="auto"/>
        <w:jc w:val="both"/>
        <w:rPr>
          <w:rFonts w:eastAsia="Times New Roman" w:cs="Calibri Light"/>
          <w:kern w:val="28"/>
          <w:sz w:val="24"/>
          <w:szCs w:val="24"/>
          <w:lang w:eastAsia="en-GB"/>
          <w14:cntxtAlts/>
        </w:rPr>
      </w:pPr>
    </w:p>
    <w:p w:rsidR="00BD584C" w:rsidRDefault="00BD584C" w:rsidP="0027682E">
      <w:pPr>
        <w:widowControl w:val="0"/>
        <w:tabs>
          <w:tab w:val="left" w:pos="-31680"/>
        </w:tabs>
        <w:spacing w:after="0" w:line="240" w:lineRule="auto"/>
        <w:jc w:val="both"/>
        <w:rPr>
          <w:rFonts w:eastAsia="Times New Roman" w:cs="Calibri Light"/>
          <w:kern w:val="28"/>
          <w:sz w:val="24"/>
          <w:szCs w:val="24"/>
          <w:lang w:eastAsia="en-GB"/>
          <w14:cntxtAlts/>
        </w:rPr>
      </w:pPr>
    </w:p>
    <w:p w:rsidR="00BD584C" w:rsidRPr="00AB1C68" w:rsidRDefault="00BD584C" w:rsidP="00BD584C">
      <w:pPr>
        <w:shd w:val="clear" w:color="auto" w:fill="595959" w:themeFill="text1" w:themeFillTint="A6"/>
        <w:ind w:hanging="142"/>
        <w:jc w:val="both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Supply Chains and 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00"/>
        <w:gridCol w:w="4906"/>
        <w:gridCol w:w="2657"/>
      </w:tblGrid>
      <w:tr w:rsidR="00BD584C" w:rsidRPr="00724B9C" w:rsidTr="00DE3E3B">
        <w:trPr>
          <w:trHeight w:val="302"/>
        </w:trPr>
        <w:tc>
          <w:tcPr>
            <w:tcW w:w="2263" w:type="dxa"/>
          </w:tcPr>
          <w:p w:rsidR="00BD584C" w:rsidRPr="00BD584C" w:rsidRDefault="00BD584C" w:rsidP="00DE3E3B">
            <w:r>
              <w:t xml:space="preserve">Catering Supplies </w:t>
            </w:r>
          </w:p>
        </w:tc>
        <w:tc>
          <w:tcPr>
            <w:tcW w:w="5300" w:type="dxa"/>
          </w:tcPr>
          <w:p w:rsidR="00BD584C" w:rsidRDefault="008F288C" w:rsidP="008F288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Hot school meals provided for pupils and staff each day</w:t>
            </w:r>
          </w:p>
          <w:p w:rsidR="008F288C" w:rsidRDefault="008F288C" w:rsidP="008F288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Staff received funded lunches</w:t>
            </w:r>
          </w:p>
          <w:p w:rsidR="008F288C" w:rsidRDefault="008F288C" w:rsidP="008F288C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Contact with school meal staff is limited through pupils eating their lunch in classes or in designated areas</w:t>
            </w:r>
          </w:p>
        </w:tc>
        <w:tc>
          <w:tcPr>
            <w:tcW w:w="4906" w:type="dxa"/>
          </w:tcPr>
          <w:p w:rsidR="00BD584C" w:rsidRDefault="006665A8" w:rsidP="006969E3">
            <w:pPr>
              <w:pStyle w:val="ListParagraph"/>
              <w:spacing w:after="0" w:line="240" w:lineRule="auto"/>
              <w:ind w:left="360"/>
            </w:pPr>
            <w:r>
              <w:t xml:space="preserve"> </w:t>
            </w:r>
          </w:p>
        </w:tc>
        <w:tc>
          <w:tcPr>
            <w:tcW w:w="2657" w:type="dxa"/>
          </w:tcPr>
          <w:p w:rsidR="00BD584C" w:rsidRDefault="00BD584C" w:rsidP="00DE3E3B">
            <w:proofErr w:type="spellStart"/>
            <w:r>
              <w:t>Headteacher</w:t>
            </w:r>
            <w:proofErr w:type="spellEnd"/>
          </w:p>
          <w:p w:rsidR="00A7540A" w:rsidRDefault="00A7540A" w:rsidP="00DE3E3B"/>
          <w:p w:rsidR="00A7540A" w:rsidRDefault="00A7540A" w:rsidP="00DE3E3B">
            <w:r>
              <w:t>CFO</w:t>
            </w:r>
          </w:p>
        </w:tc>
      </w:tr>
    </w:tbl>
    <w:p w:rsidR="00BD584C" w:rsidRDefault="00BD584C" w:rsidP="0027682E">
      <w:pPr>
        <w:widowControl w:val="0"/>
        <w:tabs>
          <w:tab w:val="left" w:pos="-31680"/>
        </w:tabs>
        <w:spacing w:after="0" w:line="240" w:lineRule="auto"/>
        <w:jc w:val="both"/>
        <w:rPr>
          <w:rFonts w:eastAsia="Times New Roman" w:cs="Calibri Light"/>
          <w:kern w:val="28"/>
          <w:sz w:val="24"/>
          <w:szCs w:val="24"/>
          <w:lang w:eastAsia="en-GB"/>
          <w14:cntxtAlts/>
        </w:rPr>
      </w:pPr>
    </w:p>
    <w:p w:rsidR="00A31D66" w:rsidRPr="00A7540A" w:rsidRDefault="00A31D66" w:rsidP="0027682E">
      <w:pPr>
        <w:widowControl w:val="0"/>
        <w:tabs>
          <w:tab w:val="left" w:pos="-31680"/>
        </w:tabs>
        <w:spacing w:after="0" w:line="240" w:lineRule="auto"/>
        <w:jc w:val="both"/>
        <w:rPr>
          <w:rFonts w:eastAsia="Times New Roman" w:cs="Calibri Light"/>
          <w:b/>
          <w:kern w:val="28"/>
          <w:sz w:val="24"/>
          <w:szCs w:val="24"/>
          <w:lang w:eastAsia="en-GB"/>
          <w14:cntxtAlts/>
        </w:rPr>
      </w:pPr>
      <w:r w:rsidRPr="00A7540A">
        <w:rPr>
          <w:rFonts w:eastAsia="Times New Roman" w:cs="Calibri Light"/>
          <w:b/>
          <w:kern w:val="28"/>
          <w:sz w:val="24"/>
          <w:szCs w:val="24"/>
          <w:lang w:eastAsia="en-GB"/>
          <w14:cntxtAlts/>
        </w:rPr>
        <w:t>Additional guidance to follow;</w:t>
      </w:r>
    </w:p>
    <w:p w:rsidR="00A31D66" w:rsidRPr="00A31D66" w:rsidRDefault="00A31D66" w:rsidP="0027682E">
      <w:pPr>
        <w:widowControl w:val="0"/>
        <w:tabs>
          <w:tab w:val="left" w:pos="-31680"/>
        </w:tabs>
        <w:spacing w:after="0" w:line="240" w:lineRule="auto"/>
        <w:jc w:val="both"/>
        <w:rPr>
          <w:rFonts w:eastAsia="Times New Roman" w:cs="Calibri Light"/>
          <w:kern w:val="28"/>
          <w:sz w:val="24"/>
          <w:szCs w:val="24"/>
          <w:lang w:eastAsia="en-GB"/>
          <w14:cntxtAlts/>
        </w:rPr>
      </w:pPr>
    </w:p>
    <w:p w:rsidR="00A31D66" w:rsidRDefault="00A31D66" w:rsidP="0027682E">
      <w:pPr>
        <w:widowControl w:val="0"/>
        <w:tabs>
          <w:tab w:val="left" w:pos="-31680"/>
        </w:tabs>
        <w:spacing w:after="0" w:line="240" w:lineRule="auto"/>
        <w:jc w:val="both"/>
        <w:rPr>
          <w:rFonts w:eastAsia="Times New Roman" w:cs="Calibri Light"/>
          <w:kern w:val="28"/>
          <w:sz w:val="24"/>
          <w:szCs w:val="24"/>
          <w:lang w:eastAsia="en-GB"/>
          <w14:cntxtAlts/>
        </w:rPr>
      </w:pPr>
      <w:r w:rsidRPr="00A31D66">
        <w:rPr>
          <w:rFonts w:eastAsia="Times New Roman" w:cs="Calibri Light"/>
          <w:kern w:val="28"/>
          <w:sz w:val="24"/>
          <w:szCs w:val="24"/>
          <w:lang w:eastAsia="en-GB"/>
          <w14:cntxtAlts/>
        </w:rPr>
        <w:t>What happened if there is a confirmed case of coronavirus in a setting? – Implementing protective measures in education and childcare settings</w:t>
      </w:r>
    </w:p>
    <w:p w:rsidR="006665A8" w:rsidRDefault="006665A8" w:rsidP="0027682E">
      <w:pPr>
        <w:widowControl w:val="0"/>
        <w:tabs>
          <w:tab w:val="left" w:pos="-31680"/>
        </w:tabs>
        <w:spacing w:after="0" w:line="240" w:lineRule="auto"/>
        <w:jc w:val="both"/>
        <w:rPr>
          <w:rFonts w:eastAsia="Times New Roman" w:cs="Calibri Light"/>
          <w:kern w:val="28"/>
          <w:sz w:val="24"/>
          <w:szCs w:val="24"/>
          <w:lang w:eastAsia="en-GB"/>
          <w14:cntxtAlts/>
        </w:rPr>
      </w:pPr>
      <w:r>
        <w:rPr>
          <w:rFonts w:eastAsia="Times New Roman" w:cs="Calibri Light"/>
          <w:kern w:val="28"/>
          <w:sz w:val="24"/>
          <w:szCs w:val="24"/>
          <w:lang w:eastAsia="en-GB"/>
          <w14:cntxtAlts/>
        </w:rPr>
        <w:t>Actions for education and childcare settings to prepare for wider opening from 1</w:t>
      </w:r>
      <w:r w:rsidRPr="006665A8">
        <w:rPr>
          <w:rFonts w:eastAsia="Times New Roman" w:cs="Calibri Light"/>
          <w:kern w:val="28"/>
          <w:sz w:val="24"/>
          <w:szCs w:val="24"/>
          <w:vertAlign w:val="superscript"/>
          <w:lang w:eastAsia="en-GB"/>
          <w14:cntxtAlts/>
        </w:rPr>
        <w:t>st</w:t>
      </w:r>
      <w:r>
        <w:rPr>
          <w:rFonts w:eastAsia="Times New Roman" w:cs="Calibri Light"/>
          <w:kern w:val="28"/>
          <w:sz w:val="24"/>
          <w:szCs w:val="24"/>
          <w:lang w:eastAsia="en-GB"/>
          <w14:cntxtAlts/>
        </w:rPr>
        <w:t xml:space="preserve"> June 2020</w:t>
      </w:r>
    </w:p>
    <w:p w:rsidR="006665A8" w:rsidRDefault="006665A8" w:rsidP="0027682E">
      <w:pPr>
        <w:widowControl w:val="0"/>
        <w:tabs>
          <w:tab w:val="left" w:pos="-31680"/>
        </w:tabs>
        <w:spacing w:after="0" w:line="240" w:lineRule="auto"/>
        <w:jc w:val="both"/>
        <w:rPr>
          <w:rFonts w:eastAsia="Times New Roman" w:cs="Calibri Light"/>
          <w:kern w:val="28"/>
          <w:sz w:val="24"/>
          <w:szCs w:val="24"/>
          <w:lang w:eastAsia="en-GB"/>
          <w14:cntxtAlts/>
        </w:rPr>
      </w:pPr>
      <w:r>
        <w:rPr>
          <w:rFonts w:eastAsia="Times New Roman" w:cs="Calibri Light"/>
          <w:kern w:val="28"/>
          <w:sz w:val="24"/>
          <w:szCs w:val="24"/>
          <w:lang w:eastAsia="en-GB"/>
          <w14:cntxtAlts/>
        </w:rPr>
        <w:t xml:space="preserve">Opening schools for more children and young people </w:t>
      </w:r>
    </w:p>
    <w:p w:rsidR="006969E3" w:rsidRPr="00A31D66" w:rsidRDefault="006969E3" w:rsidP="0027682E">
      <w:pPr>
        <w:widowControl w:val="0"/>
        <w:tabs>
          <w:tab w:val="left" w:pos="-31680"/>
        </w:tabs>
        <w:spacing w:after="0" w:line="240" w:lineRule="auto"/>
        <w:jc w:val="both"/>
        <w:rPr>
          <w:rFonts w:eastAsia="Times New Roman" w:cs="Calibri Light"/>
          <w:kern w:val="28"/>
          <w:sz w:val="24"/>
          <w:szCs w:val="24"/>
          <w:lang w:eastAsia="en-GB"/>
          <w14:cntxtAlts/>
        </w:rPr>
      </w:pPr>
      <w:r>
        <w:rPr>
          <w:rFonts w:eastAsia="Times New Roman" w:cs="Calibri Light"/>
          <w:kern w:val="28"/>
          <w:sz w:val="24"/>
          <w:szCs w:val="24"/>
          <w:lang w:eastAsia="en-GB"/>
          <w14:cntxtAlts/>
        </w:rPr>
        <w:t>Planning guide for primary schools 15</w:t>
      </w:r>
      <w:r w:rsidRPr="006969E3">
        <w:rPr>
          <w:rFonts w:eastAsia="Times New Roman" w:cs="Calibri Light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eastAsia="Times New Roman" w:cs="Calibri Light"/>
          <w:kern w:val="28"/>
          <w:sz w:val="24"/>
          <w:szCs w:val="24"/>
          <w:lang w:eastAsia="en-GB"/>
          <w14:cntxtAlts/>
        </w:rPr>
        <w:t xml:space="preserve"> June 2020</w:t>
      </w:r>
      <w:bookmarkStart w:id="0" w:name="_GoBack"/>
      <w:bookmarkEnd w:id="0"/>
    </w:p>
    <w:sectPr w:rsidR="006969E3" w:rsidRPr="00A31D66" w:rsidSect="001F308E">
      <w:headerReference w:type="default" r:id="rId11"/>
      <w:footerReference w:type="default" r:id="rId12"/>
      <w:footerReference w:type="first" r:id="rId13"/>
      <w:pgSz w:w="16838" w:h="11906" w:orient="landscape"/>
      <w:pgMar w:top="1134" w:right="851" w:bottom="1134" w:left="851" w:header="709" w:footer="709" w:gutter="0"/>
      <w:pgBorders w:offsetFrom="page">
        <w:top w:val="thinThickSmallGap" w:sz="36" w:space="24" w:color="808080" w:themeColor="background1" w:themeShade="80"/>
        <w:left w:val="thinThickSmallGap" w:sz="36" w:space="24" w:color="808080" w:themeColor="background1" w:themeShade="80"/>
        <w:bottom w:val="thickThinSmallGap" w:sz="36" w:space="24" w:color="808080" w:themeColor="background1" w:themeShade="80"/>
        <w:right w:val="thickThinSmallGap" w:sz="36" w:space="24" w:color="808080" w:themeColor="background1" w:themeShade="80"/>
      </w:pgBorders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24" w:rsidRDefault="00C17124" w:rsidP="00ED2CB1">
      <w:pPr>
        <w:spacing w:after="0" w:line="240" w:lineRule="auto"/>
      </w:pPr>
      <w:r>
        <w:separator/>
      </w:r>
    </w:p>
  </w:endnote>
  <w:endnote w:type="continuationSeparator" w:id="0">
    <w:p w:rsidR="00C17124" w:rsidRDefault="00C17124" w:rsidP="00ED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95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01A" w:rsidRDefault="00657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802" w:rsidRDefault="004C1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02" w:rsidRDefault="00724B9C" w:rsidP="00683E57">
    <w:pPr>
      <w:pStyle w:val="Footer"/>
      <w:jc w:val="right"/>
    </w:pPr>
    <w:r>
      <w:t>May 2020</w:t>
    </w:r>
    <w:r w:rsidR="004C1802">
      <w:t xml:space="preserve">    </w:t>
    </w:r>
    <w:sdt>
      <w:sdtPr>
        <w:id w:val="7715957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C1802">
          <w:fldChar w:fldCharType="begin"/>
        </w:r>
        <w:r w:rsidR="004C1802">
          <w:instrText xml:space="preserve"> PAGE   \* MERGEFORMAT </w:instrText>
        </w:r>
        <w:r w:rsidR="004C1802">
          <w:fldChar w:fldCharType="separate"/>
        </w:r>
        <w:r w:rsidR="006969E3">
          <w:rPr>
            <w:noProof/>
          </w:rPr>
          <w:t>1</w:t>
        </w:r>
        <w:r w:rsidR="004C1802">
          <w:rPr>
            <w:noProof/>
          </w:rPr>
          <w:fldChar w:fldCharType="end"/>
        </w:r>
      </w:sdtContent>
    </w:sdt>
  </w:p>
  <w:p w:rsidR="004C1802" w:rsidRDefault="004C1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24" w:rsidRDefault="00C17124" w:rsidP="00ED2CB1">
      <w:pPr>
        <w:spacing w:after="0" w:line="240" w:lineRule="auto"/>
      </w:pPr>
      <w:r>
        <w:separator/>
      </w:r>
    </w:p>
  </w:footnote>
  <w:footnote w:type="continuationSeparator" w:id="0">
    <w:p w:rsidR="00C17124" w:rsidRDefault="00C17124" w:rsidP="00ED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02" w:rsidRDefault="004C1802">
    <w:pPr>
      <w:pStyle w:val="Header"/>
    </w:pPr>
    <w:proofErr w:type="spellStart"/>
    <w:r>
      <w:t>Attigo</w:t>
    </w:r>
    <w:proofErr w:type="spellEnd"/>
    <w:r>
      <w:t xml:space="preserve"> Academy Trust</w:t>
    </w:r>
  </w:p>
  <w:p w:rsidR="004C1802" w:rsidRDefault="004C1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D05"/>
    <w:multiLevelType w:val="hybridMultilevel"/>
    <w:tmpl w:val="6E94A67C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8D86473"/>
    <w:multiLevelType w:val="hybridMultilevel"/>
    <w:tmpl w:val="552E5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D12FC"/>
    <w:multiLevelType w:val="multilevel"/>
    <w:tmpl w:val="B038DD68"/>
    <w:lvl w:ilvl="0">
      <w:start w:val="1"/>
      <w:numFmt w:val="bullet"/>
      <w:pStyle w:val="OATliststyles"/>
      <w:lvlText w:val=""/>
      <w:lvlJc w:val="left"/>
      <w:pPr>
        <w:ind w:left="-39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-3753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-3469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-2880" w:hanging="360"/>
      </w:pPr>
    </w:lvl>
    <w:lvl w:ilvl="4">
      <w:start w:val="1"/>
      <w:numFmt w:val="lowerLetter"/>
      <w:lvlText w:val="(%5)"/>
      <w:lvlJc w:val="left"/>
      <w:pPr>
        <w:ind w:left="-2520" w:hanging="360"/>
      </w:pPr>
    </w:lvl>
    <w:lvl w:ilvl="5">
      <w:start w:val="1"/>
      <w:numFmt w:val="lowerRoman"/>
      <w:lvlText w:val="(%6)"/>
      <w:lvlJc w:val="left"/>
      <w:pPr>
        <w:ind w:left="-2160" w:hanging="360"/>
      </w:pPr>
    </w:lvl>
    <w:lvl w:ilvl="6">
      <w:start w:val="1"/>
      <w:numFmt w:val="decimal"/>
      <w:lvlText w:val="%7."/>
      <w:lvlJc w:val="left"/>
      <w:pPr>
        <w:ind w:left="-1800" w:hanging="360"/>
      </w:pPr>
    </w:lvl>
    <w:lvl w:ilvl="7">
      <w:start w:val="1"/>
      <w:numFmt w:val="lowerLetter"/>
      <w:lvlText w:val="%8."/>
      <w:lvlJc w:val="left"/>
      <w:pPr>
        <w:ind w:left="-1440" w:hanging="360"/>
      </w:pPr>
    </w:lvl>
    <w:lvl w:ilvl="8">
      <w:start w:val="1"/>
      <w:numFmt w:val="lowerRoman"/>
      <w:lvlText w:val="%9."/>
      <w:lvlJc w:val="left"/>
      <w:pPr>
        <w:ind w:left="-1080" w:hanging="360"/>
      </w:pPr>
    </w:lvl>
  </w:abstractNum>
  <w:abstractNum w:abstractNumId="3" w15:restartNumberingAfterBreak="0">
    <w:nsid w:val="1B594EB9"/>
    <w:multiLevelType w:val="hybridMultilevel"/>
    <w:tmpl w:val="BCCC7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16656"/>
    <w:multiLevelType w:val="hybridMultilevel"/>
    <w:tmpl w:val="866EC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5CA"/>
    <w:multiLevelType w:val="hybridMultilevel"/>
    <w:tmpl w:val="3EFCA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8" w15:restartNumberingAfterBreak="0">
    <w:nsid w:val="5A1B15AD"/>
    <w:multiLevelType w:val="hybridMultilevel"/>
    <w:tmpl w:val="ED0C9F7E"/>
    <w:lvl w:ilvl="0" w:tplc="2532719A">
      <w:start w:val="1"/>
      <w:numFmt w:val="bullet"/>
      <w:pStyle w:val="TSB-PolicyBullets"/>
      <w:lvlText w:val=""/>
      <w:lvlJc w:val="left"/>
      <w:pPr>
        <w:ind w:left="360" w:hanging="360"/>
      </w:pPr>
      <w:rPr>
        <w:rFonts w:ascii="Symbol" w:hAnsi="Symbol" w:hint="default"/>
        <w:color w:val="46464A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82E39"/>
    <w:multiLevelType w:val="hybridMultilevel"/>
    <w:tmpl w:val="1F16F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C72C57"/>
    <w:multiLevelType w:val="hybridMultilevel"/>
    <w:tmpl w:val="1E342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F3B35"/>
    <w:multiLevelType w:val="multilevel"/>
    <w:tmpl w:val="62084A52"/>
    <w:styleLink w:val="LFO81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2" w15:restartNumberingAfterBreak="0">
    <w:nsid w:val="72807995"/>
    <w:multiLevelType w:val="multilevel"/>
    <w:tmpl w:val="0EC4EDD2"/>
    <w:lvl w:ilvl="0">
      <w:start w:val="1"/>
      <w:numFmt w:val="none"/>
      <w:pStyle w:val="ScheduleHeading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SchSubHeading"/>
      <w:suff w:val="nothing"/>
      <w:lvlText w:val="%1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SchLevel1"/>
      <w:lvlText w:val="%1%2%3."/>
      <w:lvlJc w:val="left"/>
      <w:pPr>
        <w:tabs>
          <w:tab w:val="num" w:pos="856"/>
        </w:tabs>
        <w:ind w:left="856" w:hanging="856"/>
      </w:pPr>
      <w:rPr>
        <w:rFonts w:hint="default"/>
      </w:rPr>
    </w:lvl>
    <w:lvl w:ilvl="3">
      <w:start w:val="1"/>
      <w:numFmt w:val="decimal"/>
      <w:pStyle w:val="SchLevel2"/>
      <w:lvlText w:val="%3.%4"/>
      <w:lvlJc w:val="left"/>
      <w:pPr>
        <w:tabs>
          <w:tab w:val="num" w:pos="1701"/>
        </w:tabs>
        <w:ind w:left="1701" w:hanging="845"/>
      </w:pPr>
      <w:rPr>
        <w:rFonts w:hint="default"/>
      </w:rPr>
    </w:lvl>
    <w:lvl w:ilvl="4">
      <w:start w:val="1"/>
      <w:numFmt w:val="decimal"/>
      <w:pStyle w:val="SchLevel3"/>
      <w:lvlText w:val="%1%3.%4.%5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decimal"/>
      <w:pStyle w:val="SchLevel4"/>
      <w:lvlText w:val="%1%3.%4.%5.%6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decimal"/>
      <w:pStyle w:val="SchLevel5"/>
      <w:lvlText w:val="%1%3.%4.%5.%6.%7"/>
      <w:lvlJc w:val="left"/>
      <w:pPr>
        <w:tabs>
          <w:tab w:val="num" w:pos="4479"/>
        </w:tabs>
        <w:ind w:left="4479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60"/>
    <w:rsid w:val="000029BB"/>
    <w:rsid w:val="00003433"/>
    <w:rsid w:val="000061EA"/>
    <w:rsid w:val="000171AB"/>
    <w:rsid w:val="00022DD2"/>
    <w:rsid w:val="0003683E"/>
    <w:rsid w:val="000557C3"/>
    <w:rsid w:val="00060208"/>
    <w:rsid w:val="00070C27"/>
    <w:rsid w:val="00072090"/>
    <w:rsid w:val="000810FB"/>
    <w:rsid w:val="00092B95"/>
    <w:rsid w:val="00092C0D"/>
    <w:rsid w:val="000B1286"/>
    <w:rsid w:val="000B53A4"/>
    <w:rsid w:val="000C00F8"/>
    <w:rsid w:val="000C5C23"/>
    <w:rsid w:val="000C5FBB"/>
    <w:rsid w:val="000D1257"/>
    <w:rsid w:val="000E482C"/>
    <w:rsid w:val="000F2EEB"/>
    <w:rsid w:val="000F703B"/>
    <w:rsid w:val="00103666"/>
    <w:rsid w:val="001057CE"/>
    <w:rsid w:val="00113C9E"/>
    <w:rsid w:val="001142DB"/>
    <w:rsid w:val="001157C9"/>
    <w:rsid w:val="0012678A"/>
    <w:rsid w:val="00130BAF"/>
    <w:rsid w:val="0013349D"/>
    <w:rsid w:val="0014037D"/>
    <w:rsid w:val="00140BA8"/>
    <w:rsid w:val="0014170B"/>
    <w:rsid w:val="00143307"/>
    <w:rsid w:val="00145E70"/>
    <w:rsid w:val="00146C5E"/>
    <w:rsid w:val="00151423"/>
    <w:rsid w:val="00153E6A"/>
    <w:rsid w:val="001557E4"/>
    <w:rsid w:val="001616CC"/>
    <w:rsid w:val="00192BBD"/>
    <w:rsid w:val="00192BEB"/>
    <w:rsid w:val="001B484B"/>
    <w:rsid w:val="001B5B2B"/>
    <w:rsid w:val="001C03F0"/>
    <w:rsid w:val="001C53C9"/>
    <w:rsid w:val="001D1266"/>
    <w:rsid w:val="001D19B4"/>
    <w:rsid w:val="001D3335"/>
    <w:rsid w:val="001D77A3"/>
    <w:rsid w:val="001E23F7"/>
    <w:rsid w:val="001F2B5A"/>
    <w:rsid w:val="001F308E"/>
    <w:rsid w:val="002054CD"/>
    <w:rsid w:val="00214994"/>
    <w:rsid w:val="00216D2A"/>
    <w:rsid w:val="0022580A"/>
    <w:rsid w:val="0022672A"/>
    <w:rsid w:val="00234D59"/>
    <w:rsid w:val="00237AAA"/>
    <w:rsid w:val="002469F8"/>
    <w:rsid w:val="00262445"/>
    <w:rsid w:val="00265B0C"/>
    <w:rsid w:val="0027682E"/>
    <w:rsid w:val="00284ACF"/>
    <w:rsid w:val="0028529C"/>
    <w:rsid w:val="002875DB"/>
    <w:rsid w:val="0028776F"/>
    <w:rsid w:val="002922F4"/>
    <w:rsid w:val="002A293C"/>
    <w:rsid w:val="002A3BE2"/>
    <w:rsid w:val="002A4ACE"/>
    <w:rsid w:val="002A73FE"/>
    <w:rsid w:val="002B4F77"/>
    <w:rsid w:val="002B6944"/>
    <w:rsid w:val="002C0F4C"/>
    <w:rsid w:val="002D0EF3"/>
    <w:rsid w:val="002D47AB"/>
    <w:rsid w:val="002D73B8"/>
    <w:rsid w:val="002E394B"/>
    <w:rsid w:val="002E6A61"/>
    <w:rsid w:val="002F35D6"/>
    <w:rsid w:val="002F43ED"/>
    <w:rsid w:val="002F64F9"/>
    <w:rsid w:val="00304DC5"/>
    <w:rsid w:val="003058D3"/>
    <w:rsid w:val="0031227F"/>
    <w:rsid w:val="0032207A"/>
    <w:rsid w:val="003236E3"/>
    <w:rsid w:val="0033597D"/>
    <w:rsid w:val="003407E2"/>
    <w:rsid w:val="00340EAC"/>
    <w:rsid w:val="00353307"/>
    <w:rsid w:val="003536D1"/>
    <w:rsid w:val="00353E0C"/>
    <w:rsid w:val="00362795"/>
    <w:rsid w:val="00364764"/>
    <w:rsid w:val="003660AD"/>
    <w:rsid w:val="00366457"/>
    <w:rsid w:val="00377464"/>
    <w:rsid w:val="00395C04"/>
    <w:rsid w:val="003A0628"/>
    <w:rsid w:val="003A3B42"/>
    <w:rsid w:val="003A738F"/>
    <w:rsid w:val="003B736F"/>
    <w:rsid w:val="003C6FD1"/>
    <w:rsid w:val="003D02A3"/>
    <w:rsid w:val="003D1992"/>
    <w:rsid w:val="003E4580"/>
    <w:rsid w:val="003F1342"/>
    <w:rsid w:val="003F3509"/>
    <w:rsid w:val="00404977"/>
    <w:rsid w:val="00415122"/>
    <w:rsid w:val="00417622"/>
    <w:rsid w:val="00422454"/>
    <w:rsid w:val="004224E4"/>
    <w:rsid w:val="00433557"/>
    <w:rsid w:val="0043473B"/>
    <w:rsid w:val="0043750D"/>
    <w:rsid w:val="0044236A"/>
    <w:rsid w:val="004458DB"/>
    <w:rsid w:val="0045797B"/>
    <w:rsid w:val="00460D40"/>
    <w:rsid w:val="004655E4"/>
    <w:rsid w:val="00467B4C"/>
    <w:rsid w:val="004736E1"/>
    <w:rsid w:val="00476513"/>
    <w:rsid w:val="004829D6"/>
    <w:rsid w:val="00485978"/>
    <w:rsid w:val="00485A28"/>
    <w:rsid w:val="00496F6C"/>
    <w:rsid w:val="004A6218"/>
    <w:rsid w:val="004B37C6"/>
    <w:rsid w:val="004B5BE9"/>
    <w:rsid w:val="004B6BA3"/>
    <w:rsid w:val="004B73CF"/>
    <w:rsid w:val="004C1802"/>
    <w:rsid w:val="004D3387"/>
    <w:rsid w:val="004E0168"/>
    <w:rsid w:val="004E1ED0"/>
    <w:rsid w:val="00501097"/>
    <w:rsid w:val="005169E0"/>
    <w:rsid w:val="00517B88"/>
    <w:rsid w:val="00523D75"/>
    <w:rsid w:val="00525146"/>
    <w:rsid w:val="005265F4"/>
    <w:rsid w:val="005266AA"/>
    <w:rsid w:val="005335A6"/>
    <w:rsid w:val="00533CC1"/>
    <w:rsid w:val="00537B11"/>
    <w:rsid w:val="00540077"/>
    <w:rsid w:val="005426CC"/>
    <w:rsid w:val="00545BB9"/>
    <w:rsid w:val="005462C2"/>
    <w:rsid w:val="005561D8"/>
    <w:rsid w:val="00557820"/>
    <w:rsid w:val="00561DAB"/>
    <w:rsid w:val="005645B4"/>
    <w:rsid w:val="00564A6C"/>
    <w:rsid w:val="00566776"/>
    <w:rsid w:val="00570638"/>
    <w:rsid w:val="005707F9"/>
    <w:rsid w:val="0057151D"/>
    <w:rsid w:val="00575F37"/>
    <w:rsid w:val="00580B9E"/>
    <w:rsid w:val="00580BC4"/>
    <w:rsid w:val="00580D9B"/>
    <w:rsid w:val="00584010"/>
    <w:rsid w:val="00591DC4"/>
    <w:rsid w:val="005A2108"/>
    <w:rsid w:val="005B3974"/>
    <w:rsid w:val="005B6A71"/>
    <w:rsid w:val="005B6D1D"/>
    <w:rsid w:val="005D47E4"/>
    <w:rsid w:val="005E0DFB"/>
    <w:rsid w:val="005E1EF8"/>
    <w:rsid w:val="005E71D0"/>
    <w:rsid w:val="005F4AB7"/>
    <w:rsid w:val="00601F5E"/>
    <w:rsid w:val="00605861"/>
    <w:rsid w:val="0061465F"/>
    <w:rsid w:val="006152D2"/>
    <w:rsid w:val="00620F76"/>
    <w:rsid w:val="00624377"/>
    <w:rsid w:val="00627614"/>
    <w:rsid w:val="00650C08"/>
    <w:rsid w:val="0065701A"/>
    <w:rsid w:val="00657C4A"/>
    <w:rsid w:val="006665A8"/>
    <w:rsid w:val="00671A54"/>
    <w:rsid w:val="00673A23"/>
    <w:rsid w:val="0067566B"/>
    <w:rsid w:val="00676CDF"/>
    <w:rsid w:val="00677D41"/>
    <w:rsid w:val="00683E57"/>
    <w:rsid w:val="00685BBD"/>
    <w:rsid w:val="0069246B"/>
    <w:rsid w:val="00693281"/>
    <w:rsid w:val="00696759"/>
    <w:rsid w:val="006969E3"/>
    <w:rsid w:val="006A4B80"/>
    <w:rsid w:val="006B39BD"/>
    <w:rsid w:val="006D0545"/>
    <w:rsid w:val="006D4C14"/>
    <w:rsid w:val="006D7B33"/>
    <w:rsid w:val="006E0778"/>
    <w:rsid w:val="006F0AA9"/>
    <w:rsid w:val="006F406F"/>
    <w:rsid w:val="006F6DC2"/>
    <w:rsid w:val="00700AB2"/>
    <w:rsid w:val="00714050"/>
    <w:rsid w:val="0072168F"/>
    <w:rsid w:val="00724B9C"/>
    <w:rsid w:val="007324EE"/>
    <w:rsid w:val="007342CB"/>
    <w:rsid w:val="00741722"/>
    <w:rsid w:val="00747F82"/>
    <w:rsid w:val="00761D71"/>
    <w:rsid w:val="007652CC"/>
    <w:rsid w:val="00766307"/>
    <w:rsid w:val="00767A30"/>
    <w:rsid w:val="0077060A"/>
    <w:rsid w:val="00771A8A"/>
    <w:rsid w:val="00771B9F"/>
    <w:rsid w:val="00771E3B"/>
    <w:rsid w:val="00772AF9"/>
    <w:rsid w:val="00777460"/>
    <w:rsid w:val="00780830"/>
    <w:rsid w:val="00781232"/>
    <w:rsid w:val="00781CC5"/>
    <w:rsid w:val="00792B3C"/>
    <w:rsid w:val="007940E0"/>
    <w:rsid w:val="007B4429"/>
    <w:rsid w:val="007B709C"/>
    <w:rsid w:val="007C4C51"/>
    <w:rsid w:val="007C7EBB"/>
    <w:rsid w:val="007D3C29"/>
    <w:rsid w:val="007E5CFE"/>
    <w:rsid w:val="007F34F6"/>
    <w:rsid w:val="007F4C2E"/>
    <w:rsid w:val="00801C3F"/>
    <w:rsid w:val="0081018F"/>
    <w:rsid w:val="008106C2"/>
    <w:rsid w:val="008159E2"/>
    <w:rsid w:val="00824426"/>
    <w:rsid w:val="008322B0"/>
    <w:rsid w:val="008339E7"/>
    <w:rsid w:val="00845DF0"/>
    <w:rsid w:val="00847094"/>
    <w:rsid w:val="00852D4C"/>
    <w:rsid w:val="00856FF5"/>
    <w:rsid w:val="008573B6"/>
    <w:rsid w:val="00861464"/>
    <w:rsid w:val="0086373A"/>
    <w:rsid w:val="00866DB9"/>
    <w:rsid w:val="00872276"/>
    <w:rsid w:val="00873D37"/>
    <w:rsid w:val="00874827"/>
    <w:rsid w:val="008748A3"/>
    <w:rsid w:val="00880B94"/>
    <w:rsid w:val="008853D6"/>
    <w:rsid w:val="00887738"/>
    <w:rsid w:val="00891FC6"/>
    <w:rsid w:val="0089392A"/>
    <w:rsid w:val="008B5123"/>
    <w:rsid w:val="008B5B15"/>
    <w:rsid w:val="008C1128"/>
    <w:rsid w:val="008C19B2"/>
    <w:rsid w:val="008C2B4C"/>
    <w:rsid w:val="008C5764"/>
    <w:rsid w:val="008D2D72"/>
    <w:rsid w:val="008D6A33"/>
    <w:rsid w:val="008E1D22"/>
    <w:rsid w:val="008F288C"/>
    <w:rsid w:val="00901E51"/>
    <w:rsid w:val="00903376"/>
    <w:rsid w:val="00903D1D"/>
    <w:rsid w:val="00911E57"/>
    <w:rsid w:val="009126AF"/>
    <w:rsid w:val="00916B15"/>
    <w:rsid w:val="00917DE7"/>
    <w:rsid w:val="009202F9"/>
    <w:rsid w:val="00923D93"/>
    <w:rsid w:val="00927EB1"/>
    <w:rsid w:val="0093232E"/>
    <w:rsid w:val="00946B80"/>
    <w:rsid w:val="009539F6"/>
    <w:rsid w:val="0096252A"/>
    <w:rsid w:val="00963088"/>
    <w:rsid w:val="00964335"/>
    <w:rsid w:val="00967305"/>
    <w:rsid w:val="00974E42"/>
    <w:rsid w:val="00976DD4"/>
    <w:rsid w:val="009829E1"/>
    <w:rsid w:val="00990A5B"/>
    <w:rsid w:val="0099649C"/>
    <w:rsid w:val="009A00E0"/>
    <w:rsid w:val="009A02CD"/>
    <w:rsid w:val="009A7884"/>
    <w:rsid w:val="009B3AF3"/>
    <w:rsid w:val="009B51F9"/>
    <w:rsid w:val="009B6046"/>
    <w:rsid w:val="009C1AED"/>
    <w:rsid w:val="009C2043"/>
    <w:rsid w:val="009D59EC"/>
    <w:rsid w:val="009E11E0"/>
    <w:rsid w:val="009F304A"/>
    <w:rsid w:val="00A075E3"/>
    <w:rsid w:val="00A11168"/>
    <w:rsid w:val="00A207F8"/>
    <w:rsid w:val="00A23F4E"/>
    <w:rsid w:val="00A272BE"/>
    <w:rsid w:val="00A31D66"/>
    <w:rsid w:val="00A40EE5"/>
    <w:rsid w:val="00A5026D"/>
    <w:rsid w:val="00A50938"/>
    <w:rsid w:val="00A63E72"/>
    <w:rsid w:val="00A7101B"/>
    <w:rsid w:val="00A7540A"/>
    <w:rsid w:val="00A77EA5"/>
    <w:rsid w:val="00A84C68"/>
    <w:rsid w:val="00AA0768"/>
    <w:rsid w:val="00AB1C68"/>
    <w:rsid w:val="00AC1C49"/>
    <w:rsid w:val="00AC6BC6"/>
    <w:rsid w:val="00AF2ACE"/>
    <w:rsid w:val="00AF43D2"/>
    <w:rsid w:val="00AF6DA8"/>
    <w:rsid w:val="00B25468"/>
    <w:rsid w:val="00B3038C"/>
    <w:rsid w:val="00B346D8"/>
    <w:rsid w:val="00B4503D"/>
    <w:rsid w:val="00B53014"/>
    <w:rsid w:val="00B636A8"/>
    <w:rsid w:val="00B7025E"/>
    <w:rsid w:val="00B75772"/>
    <w:rsid w:val="00B874C1"/>
    <w:rsid w:val="00B878CE"/>
    <w:rsid w:val="00B949C5"/>
    <w:rsid w:val="00B96AD5"/>
    <w:rsid w:val="00BA0486"/>
    <w:rsid w:val="00BA2EF6"/>
    <w:rsid w:val="00BA6322"/>
    <w:rsid w:val="00BA6D36"/>
    <w:rsid w:val="00BC4CE1"/>
    <w:rsid w:val="00BC4D35"/>
    <w:rsid w:val="00BC5063"/>
    <w:rsid w:val="00BC6722"/>
    <w:rsid w:val="00BD1885"/>
    <w:rsid w:val="00BD2E18"/>
    <w:rsid w:val="00BD584C"/>
    <w:rsid w:val="00BF6C6E"/>
    <w:rsid w:val="00C00CE6"/>
    <w:rsid w:val="00C0651E"/>
    <w:rsid w:val="00C1096D"/>
    <w:rsid w:val="00C15162"/>
    <w:rsid w:val="00C17124"/>
    <w:rsid w:val="00C17846"/>
    <w:rsid w:val="00C249DC"/>
    <w:rsid w:val="00C36350"/>
    <w:rsid w:val="00C3641A"/>
    <w:rsid w:val="00C37AAD"/>
    <w:rsid w:val="00C40BA9"/>
    <w:rsid w:val="00C61EC1"/>
    <w:rsid w:val="00C63676"/>
    <w:rsid w:val="00C657F3"/>
    <w:rsid w:val="00C71F19"/>
    <w:rsid w:val="00C74E42"/>
    <w:rsid w:val="00C82CE8"/>
    <w:rsid w:val="00C84884"/>
    <w:rsid w:val="00C85FF0"/>
    <w:rsid w:val="00CA3A70"/>
    <w:rsid w:val="00CA6850"/>
    <w:rsid w:val="00CB1EBF"/>
    <w:rsid w:val="00CB231B"/>
    <w:rsid w:val="00CB5FBB"/>
    <w:rsid w:val="00CC0DE7"/>
    <w:rsid w:val="00CC4DB0"/>
    <w:rsid w:val="00CD01A3"/>
    <w:rsid w:val="00CD732F"/>
    <w:rsid w:val="00CE0556"/>
    <w:rsid w:val="00CE5135"/>
    <w:rsid w:val="00CF22D8"/>
    <w:rsid w:val="00D10F89"/>
    <w:rsid w:val="00D17DD0"/>
    <w:rsid w:val="00D22C2F"/>
    <w:rsid w:val="00D250B4"/>
    <w:rsid w:val="00D343A7"/>
    <w:rsid w:val="00D35BA3"/>
    <w:rsid w:val="00D3632E"/>
    <w:rsid w:val="00D36B54"/>
    <w:rsid w:val="00D44ED9"/>
    <w:rsid w:val="00D56544"/>
    <w:rsid w:val="00D65AB1"/>
    <w:rsid w:val="00D86EBA"/>
    <w:rsid w:val="00D9065A"/>
    <w:rsid w:val="00DA1E26"/>
    <w:rsid w:val="00DA5B6D"/>
    <w:rsid w:val="00DA62AF"/>
    <w:rsid w:val="00DB23B4"/>
    <w:rsid w:val="00DB2777"/>
    <w:rsid w:val="00DC5914"/>
    <w:rsid w:val="00DD0F8D"/>
    <w:rsid w:val="00DD1322"/>
    <w:rsid w:val="00DD238E"/>
    <w:rsid w:val="00DE0014"/>
    <w:rsid w:val="00DE01DE"/>
    <w:rsid w:val="00DE3B0D"/>
    <w:rsid w:val="00DF54B4"/>
    <w:rsid w:val="00E07926"/>
    <w:rsid w:val="00E149E6"/>
    <w:rsid w:val="00E15431"/>
    <w:rsid w:val="00E22F39"/>
    <w:rsid w:val="00E27F58"/>
    <w:rsid w:val="00E30A54"/>
    <w:rsid w:val="00E32A14"/>
    <w:rsid w:val="00E40CF8"/>
    <w:rsid w:val="00E43258"/>
    <w:rsid w:val="00E471E3"/>
    <w:rsid w:val="00E47EA7"/>
    <w:rsid w:val="00E55F11"/>
    <w:rsid w:val="00E66A04"/>
    <w:rsid w:val="00E7118F"/>
    <w:rsid w:val="00E774E4"/>
    <w:rsid w:val="00E77A71"/>
    <w:rsid w:val="00E84820"/>
    <w:rsid w:val="00E953C8"/>
    <w:rsid w:val="00EA3627"/>
    <w:rsid w:val="00EA676A"/>
    <w:rsid w:val="00EA75D0"/>
    <w:rsid w:val="00EB3BAF"/>
    <w:rsid w:val="00EC384C"/>
    <w:rsid w:val="00EC78AF"/>
    <w:rsid w:val="00ED2CB1"/>
    <w:rsid w:val="00ED39CD"/>
    <w:rsid w:val="00ED53E4"/>
    <w:rsid w:val="00EE0362"/>
    <w:rsid w:val="00EE3CE4"/>
    <w:rsid w:val="00EE6086"/>
    <w:rsid w:val="00EE6D01"/>
    <w:rsid w:val="00EF0012"/>
    <w:rsid w:val="00EF1B0C"/>
    <w:rsid w:val="00EF5BE6"/>
    <w:rsid w:val="00EF6B86"/>
    <w:rsid w:val="00F023D1"/>
    <w:rsid w:val="00F07F85"/>
    <w:rsid w:val="00F141A1"/>
    <w:rsid w:val="00F174F2"/>
    <w:rsid w:val="00F226A8"/>
    <w:rsid w:val="00F23B2C"/>
    <w:rsid w:val="00F32148"/>
    <w:rsid w:val="00F37644"/>
    <w:rsid w:val="00F4090A"/>
    <w:rsid w:val="00F44A97"/>
    <w:rsid w:val="00F508A2"/>
    <w:rsid w:val="00F5170C"/>
    <w:rsid w:val="00F57A7A"/>
    <w:rsid w:val="00F61A3D"/>
    <w:rsid w:val="00F70020"/>
    <w:rsid w:val="00F71569"/>
    <w:rsid w:val="00F74439"/>
    <w:rsid w:val="00F81046"/>
    <w:rsid w:val="00F81F87"/>
    <w:rsid w:val="00F83171"/>
    <w:rsid w:val="00FB2F4A"/>
    <w:rsid w:val="00FB3A72"/>
    <w:rsid w:val="00FD0204"/>
    <w:rsid w:val="00FD21C4"/>
    <w:rsid w:val="00FD2E8B"/>
    <w:rsid w:val="00FD38A3"/>
    <w:rsid w:val="00FD3B8F"/>
    <w:rsid w:val="00FD7984"/>
    <w:rsid w:val="00FE1E64"/>
    <w:rsid w:val="00FE48FB"/>
    <w:rsid w:val="00FF0BD8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84449"/>
  <w15:docId w15:val="{C90BE367-2F37-4683-B65B-1028218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54"/>
    <w:rPr>
      <w:rFonts w:ascii="Calibri Light" w:hAnsi="Calibri Light"/>
    </w:rPr>
  </w:style>
  <w:style w:type="paragraph" w:styleId="Heading1">
    <w:name w:val="heading 1"/>
    <w:aliases w:val="TSB Headings"/>
    <w:basedOn w:val="Normal"/>
    <w:next w:val="Normal"/>
    <w:link w:val="Heading1Char"/>
    <w:uiPriority w:val="9"/>
    <w:qFormat/>
    <w:rsid w:val="00415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3535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151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3535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15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7373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151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7373A" w:themeColor="accent1" w:themeShade="80"/>
    </w:rPr>
  </w:style>
  <w:style w:type="paragraph" w:styleId="Heading5">
    <w:name w:val="heading 5"/>
    <w:basedOn w:val="Normal"/>
    <w:next w:val="Normal"/>
    <w:link w:val="Heading5Char"/>
    <w:qFormat/>
    <w:rsid w:val="003E4580"/>
    <w:pPr>
      <w:tabs>
        <w:tab w:val="num" w:pos="4480"/>
      </w:tabs>
      <w:spacing w:after="240" w:line="360" w:lineRule="auto"/>
      <w:ind w:left="4480" w:hanging="1080"/>
      <w:jc w:val="both"/>
      <w:outlineLvl w:val="4"/>
    </w:pPr>
    <w:rPr>
      <w:rFonts w:ascii="Arial" w:eastAsia="Times New Roman" w:hAnsi="Arial" w:cs="Arial"/>
      <w:sz w:val="21"/>
      <w:szCs w:val="20"/>
    </w:rPr>
  </w:style>
  <w:style w:type="paragraph" w:styleId="Heading7">
    <w:name w:val="heading 7"/>
    <w:basedOn w:val="Normal"/>
    <w:next w:val="Normal"/>
    <w:link w:val="Heading7Char"/>
    <w:qFormat/>
    <w:rsid w:val="003E4580"/>
    <w:pPr>
      <w:tabs>
        <w:tab w:val="num" w:pos="6900"/>
      </w:tabs>
      <w:spacing w:before="240" w:after="60" w:line="360" w:lineRule="auto"/>
      <w:ind w:left="6540" w:hanging="1440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E4580"/>
    <w:pPr>
      <w:tabs>
        <w:tab w:val="num" w:pos="7750"/>
      </w:tabs>
      <w:spacing w:before="240" w:after="60" w:line="360" w:lineRule="auto"/>
      <w:ind w:left="7390" w:hanging="1440"/>
      <w:jc w:val="both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E4580"/>
    <w:pPr>
      <w:tabs>
        <w:tab w:val="num" w:pos="8960"/>
      </w:tabs>
      <w:spacing w:before="240" w:after="60" w:line="360" w:lineRule="auto"/>
      <w:ind w:left="8600" w:hanging="1800"/>
      <w:jc w:val="both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D1257"/>
    <w:rPr>
      <w:color w:val="535356" w:themeColor="accent1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5122"/>
    <w:rPr>
      <w:rFonts w:asciiTheme="majorHAnsi" w:eastAsiaTheme="majorEastAsia" w:hAnsiTheme="majorHAnsi" w:cstheme="majorBidi"/>
      <w:b/>
      <w:bCs/>
      <w:color w:val="535356" w:themeColor="accent1" w:themeShade="BF"/>
      <w:sz w:val="24"/>
      <w:szCs w:val="26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415122"/>
    <w:rPr>
      <w:rFonts w:asciiTheme="majorHAnsi" w:eastAsiaTheme="majorEastAsia" w:hAnsiTheme="majorHAnsi" w:cstheme="majorBidi"/>
      <w:b/>
      <w:color w:val="535356" w:themeColor="accent1" w:themeShade="BF"/>
      <w:sz w:val="28"/>
      <w:szCs w:val="32"/>
    </w:rPr>
  </w:style>
  <w:style w:type="table" w:styleId="TableGrid">
    <w:name w:val="Table Grid"/>
    <w:basedOn w:val="TableNormal"/>
    <w:uiPriority w:val="59"/>
    <w:rsid w:val="001D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B1"/>
  </w:style>
  <w:style w:type="paragraph" w:styleId="Footer">
    <w:name w:val="footer"/>
    <w:basedOn w:val="Normal"/>
    <w:link w:val="FooterChar"/>
    <w:uiPriority w:val="99"/>
    <w:unhideWhenUsed/>
    <w:rsid w:val="00ED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B1"/>
  </w:style>
  <w:style w:type="character" w:customStyle="1" w:styleId="Heading3Char">
    <w:name w:val="Heading 3 Char"/>
    <w:basedOn w:val="DefaultParagraphFont"/>
    <w:link w:val="Heading3"/>
    <w:uiPriority w:val="9"/>
    <w:rsid w:val="00415122"/>
    <w:rPr>
      <w:rFonts w:asciiTheme="majorHAnsi" w:eastAsiaTheme="majorEastAsia" w:hAnsiTheme="majorHAnsi" w:cstheme="majorBidi"/>
      <w:b/>
      <w:color w:val="37373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5122"/>
    <w:rPr>
      <w:rFonts w:asciiTheme="majorHAnsi" w:eastAsiaTheme="majorEastAsia" w:hAnsiTheme="majorHAnsi" w:cstheme="majorBidi"/>
      <w:iCs/>
      <w:color w:val="37373A" w:themeColor="accent1" w:themeShade="80"/>
    </w:rPr>
  </w:style>
  <w:style w:type="paragraph" w:styleId="ListParagraph">
    <w:name w:val="List Paragraph"/>
    <w:basedOn w:val="Normal"/>
    <w:link w:val="ListParagraphChar"/>
    <w:uiPriority w:val="34"/>
    <w:qFormat/>
    <w:rsid w:val="00A5026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1257"/>
  </w:style>
  <w:style w:type="paragraph" w:customStyle="1" w:styleId="Default">
    <w:name w:val="Default"/>
    <w:rsid w:val="000D1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F43ED"/>
    <w:pPr>
      <w:outlineLvl w:val="9"/>
    </w:pPr>
    <w:rPr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43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43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43ED"/>
    <w:pPr>
      <w:spacing w:after="100"/>
      <w:ind w:left="440"/>
    </w:pPr>
  </w:style>
  <w:style w:type="paragraph" w:customStyle="1" w:styleId="paragraph">
    <w:name w:val="paragraph"/>
    <w:basedOn w:val="Normal"/>
    <w:rsid w:val="00F6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41">
    <w:name w:val="Plain Table 41"/>
    <w:basedOn w:val="TableNormal"/>
    <w:uiPriority w:val="44"/>
    <w:rsid w:val="006756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F141A1"/>
    <w:rPr>
      <w:color w:val="808080"/>
    </w:rPr>
  </w:style>
  <w:style w:type="paragraph" w:styleId="NoSpacing">
    <w:name w:val="No Spacing"/>
    <w:aliases w:val="TSB Body Text"/>
    <w:link w:val="NoSpacingChar"/>
    <w:uiPriority w:val="99"/>
    <w:qFormat/>
    <w:rsid w:val="00D36B54"/>
    <w:pPr>
      <w:spacing w:after="0" w:line="240" w:lineRule="auto"/>
    </w:pPr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8C2B4C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DfESOutNumbered">
    <w:name w:val="DfESOutNumbered"/>
    <w:basedOn w:val="Normal"/>
    <w:rsid w:val="0022672A"/>
    <w:pPr>
      <w:widowControl w:val="0"/>
      <w:numPr>
        <w:numId w:val="1"/>
      </w:numPr>
      <w:suppressAutoHyphens/>
      <w:overflowPunct w:val="0"/>
      <w:autoSpaceDE w:val="0"/>
      <w:autoSpaceDN w:val="0"/>
      <w:spacing w:after="240" w:line="240" w:lineRule="auto"/>
    </w:pPr>
    <w:rPr>
      <w:rFonts w:ascii="Arial" w:eastAsia="Times New Roman" w:hAnsi="Arial" w:cs="Arial"/>
      <w:szCs w:val="20"/>
    </w:rPr>
  </w:style>
  <w:style w:type="numbering" w:customStyle="1" w:styleId="LFO81">
    <w:name w:val="LFO8_1"/>
    <w:basedOn w:val="NoList"/>
    <w:rsid w:val="0022672A"/>
    <w:pPr>
      <w:numPr>
        <w:numId w:val="1"/>
      </w:numPr>
    </w:pPr>
  </w:style>
  <w:style w:type="paragraph" w:customStyle="1" w:styleId="OATbodystyle1">
    <w:name w:val="OAT body style 1"/>
    <w:basedOn w:val="Normal"/>
    <w:qFormat/>
    <w:rsid w:val="000F2EEB"/>
    <w:pPr>
      <w:tabs>
        <w:tab w:val="left" w:pos="284"/>
      </w:tabs>
      <w:spacing w:after="240" w:line="240" w:lineRule="exact"/>
    </w:pPr>
    <w:rPr>
      <w:rFonts w:ascii="Gill Sans MT" w:eastAsiaTheme="minorEastAsia" w:hAnsi="Gill Sans MT"/>
      <w:sz w:val="18"/>
      <w:szCs w:val="18"/>
      <w:lang w:val="en-US"/>
    </w:rPr>
  </w:style>
  <w:style w:type="paragraph" w:customStyle="1" w:styleId="OATliststyles">
    <w:name w:val="OAT list styles"/>
    <w:basedOn w:val="Normal"/>
    <w:qFormat/>
    <w:rsid w:val="00362795"/>
    <w:pPr>
      <w:numPr>
        <w:numId w:val="2"/>
      </w:numPr>
      <w:tabs>
        <w:tab w:val="left" w:pos="284"/>
      </w:tabs>
      <w:spacing w:after="240" w:line="240" w:lineRule="exact"/>
      <w:contextualSpacing/>
    </w:pPr>
    <w:rPr>
      <w:rFonts w:ascii="Gill Sans MT" w:eastAsiaTheme="minorEastAsia" w:hAnsi="Gill Sans MT"/>
      <w:sz w:val="18"/>
      <w:szCs w:val="18"/>
      <w:lang w:val="en-US"/>
    </w:rPr>
  </w:style>
  <w:style w:type="paragraph" w:customStyle="1" w:styleId="OATsubheader">
    <w:name w:val="OAT sub header"/>
    <w:basedOn w:val="Normal"/>
    <w:qFormat/>
    <w:rsid w:val="00362795"/>
    <w:pPr>
      <w:spacing w:after="60" w:line="270" w:lineRule="exact"/>
    </w:pPr>
    <w:rPr>
      <w:rFonts w:ascii="Gill Sans MT" w:eastAsiaTheme="minorEastAsia" w:hAnsi="Gill Sans MT" w:cs="Gill Sans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3F3509"/>
    <w:pPr>
      <w:suppressAutoHyphens/>
      <w:autoSpaceDN w:val="0"/>
      <w:spacing w:after="60" w:line="240" w:lineRule="auto"/>
    </w:pPr>
    <w:rPr>
      <w:rFonts w:ascii="Arial" w:eastAsia="Times New Roman" w:hAnsi="Arial" w:cs="Times New Roman"/>
      <w:color w:val="0D0D0D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3F3509"/>
    <w:rPr>
      <w:rFonts w:ascii="Arial" w:eastAsia="Times New Roman" w:hAnsi="Arial" w:cs="Times New Roman"/>
      <w:color w:val="0D0D0D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3F3509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628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628"/>
    <w:rPr>
      <w:rFonts w:ascii="Calibri Light" w:hAnsi="Calibri Light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E4580"/>
    <w:rPr>
      <w:rFonts w:ascii="Arial" w:eastAsia="Times New Roman" w:hAnsi="Arial" w:cs="Arial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3E4580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E4580"/>
    <w:rPr>
      <w:rFonts w:ascii="Arial" w:eastAsia="Times New Roman" w:hAnsi="Arial" w:cs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E4580"/>
    <w:rPr>
      <w:rFonts w:ascii="Arial" w:eastAsia="Times New Roman" w:hAnsi="Arial" w:cs="Arial"/>
      <w:b/>
      <w:i/>
      <w:sz w:val="18"/>
      <w:szCs w:val="20"/>
    </w:rPr>
  </w:style>
  <w:style w:type="paragraph" w:styleId="BodyText3">
    <w:name w:val="Body Text 3"/>
    <w:basedOn w:val="Normal"/>
    <w:link w:val="BodyText3Char"/>
    <w:rsid w:val="003E4580"/>
    <w:pPr>
      <w:spacing w:after="240" w:line="360" w:lineRule="auto"/>
      <w:ind w:left="1440"/>
      <w:jc w:val="both"/>
    </w:pPr>
    <w:rPr>
      <w:rFonts w:ascii="Arial" w:eastAsia="Times New Roman" w:hAnsi="Arial" w:cs="Arial"/>
      <w:sz w:val="21"/>
      <w:szCs w:val="20"/>
    </w:rPr>
  </w:style>
  <w:style w:type="character" w:customStyle="1" w:styleId="BodyText3Char">
    <w:name w:val="Body Text 3 Char"/>
    <w:basedOn w:val="DefaultParagraphFont"/>
    <w:link w:val="BodyText3"/>
    <w:rsid w:val="003E4580"/>
    <w:rPr>
      <w:rFonts w:ascii="Arial" w:eastAsia="Times New Roman" w:hAnsi="Arial" w:cs="Arial"/>
      <w:sz w:val="21"/>
      <w:szCs w:val="20"/>
    </w:rPr>
  </w:style>
  <w:style w:type="paragraph" w:customStyle="1" w:styleId="SchLevel1">
    <w:name w:val="Sch Level 1"/>
    <w:basedOn w:val="Normal"/>
    <w:rsid w:val="00A207F8"/>
    <w:pPr>
      <w:numPr>
        <w:ilvl w:val="2"/>
        <w:numId w:val="3"/>
      </w:numPr>
      <w:spacing w:after="240" w:line="360" w:lineRule="auto"/>
      <w:jc w:val="both"/>
    </w:pPr>
    <w:rPr>
      <w:rFonts w:ascii="Arial" w:eastAsia="Times New Roman" w:hAnsi="Arial" w:cs="Arial"/>
      <w:sz w:val="21"/>
      <w:szCs w:val="20"/>
    </w:rPr>
  </w:style>
  <w:style w:type="paragraph" w:customStyle="1" w:styleId="SchLevel2">
    <w:name w:val="Sch Level 2"/>
    <w:basedOn w:val="Normal"/>
    <w:rsid w:val="00A207F8"/>
    <w:pPr>
      <w:numPr>
        <w:ilvl w:val="3"/>
        <w:numId w:val="3"/>
      </w:numPr>
      <w:spacing w:after="240" w:line="360" w:lineRule="auto"/>
      <w:jc w:val="both"/>
    </w:pPr>
    <w:rPr>
      <w:rFonts w:ascii="Arial" w:eastAsia="Times New Roman" w:hAnsi="Arial" w:cs="Arial"/>
      <w:sz w:val="21"/>
      <w:szCs w:val="20"/>
    </w:rPr>
  </w:style>
  <w:style w:type="paragraph" w:customStyle="1" w:styleId="SchLevel3">
    <w:name w:val="Sch Level 3"/>
    <w:basedOn w:val="Normal"/>
    <w:rsid w:val="00A207F8"/>
    <w:pPr>
      <w:numPr>
        <w:ilvl w:val="4"/>
        <w:numId w:val="3"/>
      </w:numPr>
      <w:spacing w:after="240" w:line="360" w:lineRule="auto"/>
      <w:jc w:val="both"/>
    </w:pPr>
    <w:rPr>
      <w:rFonts w:ascii="Arial" w:eastAsia="Times New Roman" w:hAnsi="Arial" w:cs="Arial"/>
      <w:sz w:val="21"/>
      <w:szCs w:val="20"/>
    </w:rPr>
  </w:style>
  <w:style w:type="paragraph" w:customStyle="1" w:styleId="SchLevel4">
    <w:name w:val="Sch Level 4"/>
    <w:basedOn w:val="Normal"/>
    <w:rsid w:val="00A207F8"/>
    <w:pPr>
      <w:numPr>
        <w:ilvl w:val="5"/>
        <w:numId w:val="3"/>
      </w:numPr>
      <w:spacing w:after="240" w:line="360" w:lineRule="auto"/>
      <w:jc w:val="both"/>
    </w:pPr>
    <w:rPr>
      <w:rFonts w:ascii="Arial" w:eastAsia="Times New Roman" w:hAnsi="Arial" w:cs="Arial"/>
      <w:sz w:val="21"/>
      <w:szCs w:val="20"/>
    </w:rPr>
  </w:style>
  <w:style w:type="paragraph" w:customStyle="1" w:styleId="SchLevel5">
    <w:name w:val="Sch Level 5"/>
    <w:basedOn w:val="Normal"/>
    <w:rsid w:val="00A207F8"/>
    <w:pPr>
      <w:numPr>
        <w:ilvl w:val="6"/>
        <w:numId w:val="3"/>
      </w:numPr>
      <w:spacing w:after="240" w:line="360" w:lineRule="auto"/>
      <w:jc w:val="both"/>
    </w:pPr>
    <w:rPr>
      <w:rFonts w:ascii="Arial" w:eastAsia="Times New Roman" w:hAnsi="Arial" w:cs="Arial"/>
      <w:sz w:val="21"/>
      <w:szCs w:val="20"/>
    </w:rPr>
  </w:style>
  <w:style w:type="paragraph" w:customStyle="1" w:styleId="SchSubHeading">
    <w:name w:val="Sch Sub Heading"/>
    <w:basedOn w:val="Normal"/>
    <w:next w:val="BodyText"/>
    <w:rsid w:val="00A207F8"/>
    <w:pPr>
      <w:numPr>
        <w:ilvl w:val="1"/>
        <w:numId w:val="3"/>
      </w:numPr>
      <w:spacing w:after="240" w:line="360" w:lineRule="auto"/>
      <w:jc w:val="center"/>
    </w:pPr>
    <w:rPr>
      <w:rFonts w:ascii="Arial" w:eastAsia="Times New Roman" w:hAnsi="Arial" w:cs="Arial"/>
      <w:b/>
      <w:sz w:val="21"/>
      <w:szCs w:val="20"/>
    </w:rPr>
  </w:style>
  <w:style w:type="paragraph" w:customStyle="1" w:styleId="ScheduleHeading">
    <w:name w:val="Schedule Heading"/>
    <w:basedOn w:val="Normal"/>
    <w:next w:val="SchSubHeading"/>
    <w:rsid w:val="00A207F8"/>
    <w:pPr>
      <w:keepNext/>
      <w:pageBreakBefore/>
      <w:numPr>
        <w:numId w:val="3"/>
      </w:numPr>
      <w:spacing w:after="240" w:line="360" w:lineRule="auto"/>
      <w:jc w:val="center"/>
    </w:pPr>
    <w:rPr>
      <w:rFonts w:ascii="Arial" w:eastAsia="Times New Roman" w:hAnsi="Arial" w:cs="Arial"/>
      <w:b/>
      <w:caps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07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7F8"/>
    <w:rPr>
      <w:rFonts w:ascii="Calibri Light" w:hAnsi="Calibri Light"/>
    </w:rPr>
  </w:style>
  <w:style w:type="paragraph" w:customStyle="1" w:styleId="BodyText4">
    <w:name w:val="Body Text 4"/>
    <w:basedOn w:val="Normal"/>
    <w:rsid w:val="00E149E6"/>
    <w:pPr>
      <w:spacing w:after="240" w:line="360" w:lineRule="auto"/>
      <w:ind w:left="2340"/>
      <w:jc w:val="both"/>
    </w:pPr>
    <w:rPr>
      <w:rFonts w:ascii="Arial" w:eastAsia="Times New Roman" w:hAnsi="Arial" w:cs="Arial"/>
      <w:sz w:val="21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53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53A4"/>
    <w:rPr>
      <w:rFonts w:ascii="Calibri Light" w:hAnsi="Calibri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5978"/>
    <w:rPr>
      <w:rFonts w:ascii="Calibri Light" w:hAnsi="Calibri Light"/>
    </w:rPr>
  </w:style>
  <w:style w:type="numbering" w:customStyle="1" w:styleId="Style1">
    <w:name w:val="Style1"/>
    <w:basedOn w:val="NoList"/>
    <w:uiPriority w:val="99"/>
    <w:rsid w:val="00485978"/>
    <w:pPr>
      <w:numPr>
        <w:numId w:val="4"/>
      </w:numPr>
    </w:pPr>
  </w:style>
  <w:style w:type="paragraph" w:customStyle="1" w:styleId="TSB-Level1Numbers">
    <w:name w:val="TSB - Level 1 Numbers"/>
    <w:basedOn w:val="Heading1"/>
    <w:link w:val="TSB-Level1NumbersChar"/>
    <w:qFormat/>
    <w:rsid w:val="00485978"/>
    <w:pPr>
      <w:keepNext w:val="0"/>
      <w:keepLines w:val="0"/>
      <w:spacing w:before="0" w:after="200" w:line="276" w:lineRule="auto"/>
      <w:ind w:left="1480" w:hanging="482"/>
      <w:jc w:val="both"/>
    </w:pPr>
    <w:rPr>
      <w:rFonts w:eastAsiaTheme="minorHAnsi" w:cstheme="minorHAnsi"/>
      <w:b w:val="0"/>
      <w:color w:val="auto"/>
      <w:sz w:val="2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A84C68"/>
    <w:pPr>
      <w:numPr>
        <w:numId w:val="5"/>
      </w:numPr>
      <w:tabs>
        <w:tab w:val="left" w:pos="3686"/>
      </w:tabs>
      <w:spacing w:after="120"/>
      <w:ind w:left="2137" w:hanging="2137"/>
      <w:contextualSpacing w:val="0"/>
      <w:jc w:val="both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A84C68"/>
    <w:pPr>
      <w:spacing w:before="240" w:after="120"/>
      <w:ind w:left="2223" w:hanging="2223"/>
      <w:jc w:val="left"/>
    </w:pPr>
  </w:style>
  <w:style w:type="character" w:customStyle="1" w:styleId="TSB-PolicyBulletsChar">
    <w:name w:val="TSB - Policy Bullets Char"/>
    <w:basedOn w:val="ListParagraphChar"/>
    <w:link w:val="TSB-PolicyBullets"/>
    <w:rsid w:val="00A84C68"/>
    <w:rPr>
      <w:rFonts w:ascii="Calibri Light" w:hAnsi="Calibri Light"/>
    </w:rPr>
  </w:style>
  <w:style w:type="character" w:customStyle="1" w:styleId="TSB-Level1NumbersChar">
    <w:name w:val="TSB - Level 1 Numbers Char"/>
    <w:basedOn w:val="DefaultParagraphFont"/>
    <w:link w:val="TSB-Level1Numbers"/>
    <w:rsid w:val="00485978"/>
    <w:rPr>
      <w:rFonts w:asciiTheme="majorHAnsi" w:hAnsiTheme="majorHAnsi" w:cstheme="minorHAnsi"/>
      <w:szCs w:val="32"/>
    </w:rPr>
  </w:style>
  <w:style w:type="paragraph" w:customStyle="1" w:styleId="PolicyBullets">
    <w:name w:val="Policy Bullets"/>
    <w:basedOn w:val="ListParagraph"/>
    <w:qFormat/>
    <w:rsid w:val="00485978"/>
    <w:pPr>
      <w:numPr>
        <w:numId w:val="6"/>
      </w:numPr>
      <w:spacing w:after="0"/>
      <w:ind w:left="1922" w:hanging="357"/>
    </w:pPr>
    <w:rPr>
      <w:rFonts w:asciiTheme="minorHAnsi" w:hAnsiTheme="minorHAnsi"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A84C68"/>
    <w:rPr>
      <w:rFonts w:ascii="Calibri Light" w:hAnsi="Calibri Light"/>
    </w:rPr>
  </w:style>
  <w:style w:type="character" w:customStyle="1" w:styleId="TSB-Level2NumbersChar">
    <w:name w:val="TSB - Level 2 Numbers Char"/>
    <w:basedOn w:val="TSB-Level1NumbersChar"/>
    <w:link w:val="TSB-Level2Numbers"/>
    <w:rsid w:val="00A84C68"/>
    <w:rPr>
      <w:rFonts w:asciiTheme="majorHAnsi" w:hAnsiTheme="majorHAnsi" w:cstheme="minorHAnsi"/>
      <w:szCs w:val="32"/>
    </w:rPr>
  </w:style>
  <w:style w:type="paragraph" w:customStyle="1" w:styleId="NoSpacing1">
    <w:name w:val="No Spacing1"/>
    <w:basedOn w:val="ListParagraph"/>
    <w:link w:val="nospacingChar0"/>
    <w:qFormat/>
    <w:rsid w:val="0043750D"/>
    <w:rPr>
      <w:rFonts w:cs="Calibri Light"/>
    </w:rPr>
  </w:style>
  <w:style w:type="character" w:customStyle="1" w:styleId="nospacingChar0">
    <w:name w:val="no spacing Char"/>
    <w:basedOn w:val="ListParagraphChar"/>
    <w:link w:val="NoSpacing1"/>
    <w:rsid w:val="0043750D"/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ga.org.uk/gold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a.org.uk/gold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520C-386C-4B3D-A33C-6FE3844E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Francey Begum</dc:creator>
  <cp:lastModifiedBy>Worcesters School</cp:lastModifiedBy>
  <cp:revision>3</cp:revision>
  <cp:lastPrinted>2020-05-22T13:26:00Z</cp:lastPrinted>
  <dcterms:created xsi:type="dcterms:W3CDTF">2020-05-22T13:27:00Z</dcterms:created>
  <dcterms:modified xsi:type="dcterms:W3CDTF">2020-06-16T11:28:00Z</dcterms:modified>
</cp:coreProperties>
</file>