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CDAA4" w14:textId="77777777" w:rsidR="005E20D0" w:rsidRDefault="005E20D0" w:rsidP="005E20D0">
      <w:pPr>
        <w:rPr>
          <w:rFonts w:ascii="Arial" w:hAnsi="Arial" w:cs="Arial"/>
        </w:rPr>
      </w:pPr>
      <w:bookmarkStart w:id="0" w:name="_GoBack"/>
      <w:bookmarkEnd w:id="0"/>
    </w:p>
    <w:p w14:paraId="595F5E34" w14:textId="77777777" w:rsidR="005E20D0" w:rsidRDefault="005E20D0" w:rsidP="005E20D0">
      <w:pPr>
        <w:rPr>
          <w:rFonts w:ascii="Arial" w:hAnsi="Arial" w:cs="Arial"/>
        </w:rPr>
      </w:pPr>
    </w:p>
    <w:p w14:paraId="3C4C4B4F" w14:textId="77777777" w:rsidR="005E20D0" w:rsidRDefault="005E20D0" w:rsidP="005E20D0">
      <w:pPr>
        <w:rPr>
          <w:rFonts w:ascii="Arial" w:hAnsi="Arial" w:cs="Arial"/>
        </w:rPr>
      </w:pPr>
    </w:p>
    <w:p w14:paraId="3ACD71D8" w14:textId="77777777" w:rsidR="005E20D0" w:rsidRDefault="005E20D0" w:rsidP="005E20D0">
      <w:pPr>
        <w:rPr>
          <w:rFonts w:ascii="Arial" w:hAnsi="Arial" w:cs="Arial"/>
        </w:rPr>
      </w:pPr>
    </w:p>
    <w:p w14:paraId="563D88A1" w14:textId="77777777" w:rsidR="005E20D0" w:rsidRDefault="005E20D0" w:rsidP="005E20D0">
      <w:pPr>
        <w:rPr>
          <w:rFonts w:ascii="Arial" w:hAnsi="Arial" w:cs="Arial"/>
        </w:rPr>
      </w:pPr>
    </w:p>
    <w:p w14:paraId="142D5638" w14:textId="77777777" w:rsidR="005E20D0" w:rsidRDefault="005E20D0" w:rsidP="005E20D0">
      <w:pPr>
        <w:rPr>
          <w:rFonts w:ascii="Arial" w:hAnsi="Arial" w:cs="Arial"/>
        </w:rPr>
      </w:pPr>
    </w:p>
    <w:p w14:paraId="10024C2F" w14:textId="77777777" w:rsidR="005E20D0" w:rsidRDefault="005E20D0" w:rsidP="005E20D0">
      <w:pPr>
        <w:rPr>
          <w:rFonts w:ascii="Arial" w:hAnsi="Arial" w:cs="Arial"/>
        </w:rPr>
      </w:pPr>
    </w:p>
    <w:p w14:paraId="59D888F5" w14:textId="77777777" w:rsidR="005E20D0" w:rsidRDefault="005E20D0" w:rsidP="005E20D0">
      <w:pPr>
        <w:rPr>
          <w:rFonts w:ascii="Arial" w:hAnsi="Arial" w:cs="Arial"/>
        </w:rPr>
      </w:pPr>
    </w:p>
    <w:p w14:paraId="3B7CD427" w14:textId="77777777" w:rsidR="005E20D0" w:rsidRDefault="005E20D0" w:rsidP="005E20D0">
      <w:pPr>
        <w:rPr>
          <w:rFonts w:ascii="Arial" w:hAnsi="Arial" w:cs="Arial"/>
        </w:rPr>
      </w:pPr>
    </w:p>
    <w:p w14:paraId="3FAAC955" w14:textId="77777777" w:rsidR="005E20D0" w:rsidRDefault="005E20D0" w:rsidP="005E20D0">
      <w:pPr>
        <w:rPr>
          <w:rFonts w:ascii="Arial" w:hAnsi="Arial" w:cs="Arial"/>
        </w:rPr>
      </w:pPr>
    </w:p>
    <w:p w14:paraId="48A8055D" w14:textId="77777777" w:rsidR="005E20D0" w:rsidRDefault="005E20D0" w:rsidP="005E20D0">
      <w:pPr>
        <w:rPr>
          <w:rFonts w:ascii="Arial" w:hAnsi="Arial" w:cs="Arial"/>
        </w:rPr>
      </w:pPr>
    </w:p>
    <w:p w14:paraId="3F3ECA36" w14:textId="77777777" w:rsidR="005E20D0" w:rsidRDefault="005E20D0" w:rsidP="005E20D0">
      <w:pPr>
        <w:rPr>
          <w:rFonts w:ascii="Arial" w:hAnsi="Arial" w:cs="Arial"/>
        </w:rPr>
      </w:pPr>
    </w:p>
    <w:p w14:paraId="44A6213E" w14:textId="7CE4FB3F" w:rsidR="005E20D0" w:rsidRDefault="005E20D0" w:rsidP="005E20D0">
      <w:pPr>
        <w:rPr>
          <w:rFonts w:ascii="Arial" w:hAnsi="Arial" w:cs="Arial"/>
        </w:rPr>
      </w:pPr>
      <w:r>
        <w:rPr>
          <w:rFonts w:ascii="Arial" w:hAnsi="Arial" w:cs="Arial"/>
        </w:rPr>
        <w:t>FAO:  All phases/Schools</w:t>
      </w:r>
    </w:p>
    <w:p w14:paraId="34561513" w14:textId="77777777" w:rsidR="005E20D0" w:rsidRDefault="005E20D0" w:rsidP="005E20D0">
      <w:pPr>
        <w:rPr>
          <w:rFonts w:ascii="Arial" w:hAnsi="Arial" w:cs="Arial"/>
        </w:rPr>
      </w:pPr>
    </w:p>
    <w:p w14:paraId="657353AA" w14:textId="77879DB0" w:rsidR="005E20D0" w:rsidRDefault="005E20D0" w:rsidP="005E20D0">
      <w:pPr>
        <w:rPr>
          <w:rStyle w:val="Strong"/>
          <w:rFonts w:ascii="Arial" w:hAnsi="Arial" w:cs="Arial"/>
          <w:color w:val="000000"/>
          <w:bdr w:val="none" w:sz="0" w:space="0" w:color="auto" w:frame="1"/>
          <w:shd w:val="clear" w:color="auto" w:fill="FFFFFF"/>
        </w:rPr>
      </w:pPr>
      <w:r>
        <w:rPr>
          <w:rStyle w:val="Strong"/>
          <w:rFonts w:ascii="Arial" w:hAnsi="Arial" w:cs="Arial"/>
          <w:color w:val="000000"/>
          <w:bdr w:val="none" w:sz="0" w:space="0" w:color="auto" w:frame="1"/>
          <w:shd w:val="clear" w:color="auto" w:fill="FFFFFF"/>
        </w:rPr>
        <w:t>Ofsted Update</w:t>
      </w:r>
    </w:p>
    <w:p w14:paraId="28B9683E" w14:textId="77777777" w:rsidR="005E20D0" w:rsidRDefault="005E20D0" w:rsidP="005E20D0">
      <w:pPr>
        <w:rPr>
          <w:rStyle w:val="Strong"/>
          <w:bdr w:val="none" w:sz="0" w:space="0" w:color="auto" w:frame="1"/>
          <w:shd w:val="clear" w:color="auto" w:fill="FFFFFF"/>
        </w:rPr>
      </w:pPr>
    </w:p>
    <w:p w14:paraId="145D91D4" w14:textId="6BE0DD60" w:rsidR="005E20D0" w:rsidRDefault="005E20D0" w:rsidP="005E20D0">
      <w:pPr>
        <w:rPr>
          <w:rFonts w:ascii="Arial" w:hAnsi="Arial" w:cs="Arial"/>
          <w:color w:val="000000"/>
          <w:shd w:val="clear" w:color="auto" w:fill="FFFFFF"/>
        </w:rPr>
      </w:pPr>
      <w:r>
        <w:rPr>
          <w:rFonts w:ascii="Arial" w:hAnsi="Arial" w:cs="Arial"/>
          <w:color w:val="000000"/>
          <w:shd w:val="clear" w:color="auto" w:fill="FFFFFF"/>
        </w:rPr>
        <w:t>All planned inspection activity in schools and further education and skills will be undertaken remotely until after the February half term.  Early years assurance inspections will be paused until after half term.</w:t>
      </w:r>
      <w:r>
        <w:rPr>
          <w:rFonts w:ascii="Arial" w:hAnsi="Arial" w:cs="Arial"/>
        </w:rPr>
        <w:br/>
      </w:r>
      <w:r>
        <w:rPr>
          <w:rFonts w:ascii="Arial" w:hAnsi="Arial" w:cs="Arial"/>
          <w:color w:val="000000"/>
          <w:shd w:val="clear" w:color="auto" w:fill="FFFFFF"/>
        </w:rPr>
        <w:t> </w:t>
      </w:r>
      <w:r>
        <w:rPr>
          <w:rFonts w:ascii="Arial" w:hAnsi="Arial" w:cs="Arial"/>
        </w:rPr>
        <w:br/>
      </w:r>
      <w:r>
        <w:rPr>
          <w:rFonts w:ascii="Arial" w:hAnsi="Arial" w:cs="Arial"/>
          <w:color w:val="000000"/>
          <w:shd w:val="clear" w:color="auto" w:fill="FFFFFF"/>
        </w:rPr>
        <w:t>Remote inspections of </w:t>
      </w:r>
      <w:r>
        <w:rPr>
          <w:rStyle w:val="Strong"/>
          <w:rFonts w:ascii="Arial" w:hAnsi="Arial" w:cs="Arial"/>
          <w:b w:val="0"/>
          <w:bCs w:val="0"/>
          <w:color w:val="000000"/>
          <w:shd w:val="clear" w:color="auto" w:fill="FFFFFF"/>
        </w:rPr>
        <w:t>schools</w:t>
      </w:r>
      <w:r>
        <w:rPr>
          <w:rFonts w:ascii="Arial" w:hAnsi="Arial" w:cs="Arial"/>
          <w:b/>
          <w:bCs/>
          <w:color w:val="000000"/>
          <w:shd w:val="clear" w:color="auto" w:fill="FFFFFF"/>
        </w:rPr>
        <w:t> </w:t>
      </w:r>
      <w:r>
        <w:rPr>
          <w:rFonts w:ascii="Arial" w:hAnsi="Arial" w:cs="Arial"/>
          <w:color w:val="000000"/>
          <w:shd w:val="clear" w:color="auto" w:fill="FFFFFF"/>
        </w:rPr>
        <w:t>and </w:t>
      </w:r>
      <w:r>
        <w:rPr>
          <w:rStyle w:val="Strong"/>
          <w:rFonts w:ascii="Arial" w:hAnsi="Arial" w:cs="Arial"/>
          <w:b w:val="0"/>
          <w:bCs w:val="0"/>
          <w:color w:val="000000"/>
          <w:shd w:val="clear" w:color="auto" w:fill="FFFFFF"/>
        </w:rPr>
        <w:t>further education and skills</w:t>
      </w:r>
      <w:r>
        <w:rPr>
          <w:rFonts w:ascii="Arial" w:hAnsi="Arial" w:cs="Arial"/>
          <w:color w:val="000000"/>
          <w:shd w:val="clear" w:color="auto" w:fill="FFFFFF"/>
        </w:rPr>
        <w:t xml:space="preserve"> providers will begin from 25 January, with a particular focus on how well children and learners are being educated remotely.  These will not involve an on-site visit.  They will not cover the full scope of a monitoring inspection.  Full information about this process will be published later.  Ofsted will continue to undertake on-site inspections if there are immediate concerns, for example about safeguarding, the leadership and management of a school or a failure to provide education to those in their care.  </w:t>
      </w:r>
    </w:p>
    <w:p w14:paraId="2C999753" w14:textId="77777777" w:rsidR="005E20D0" w:rsidRDefault="005E20D0" w:rsidP="005E20D0"/>
    <w:p w14:paraId="64B02929" w14:textId="5313439B" w:rsidR="005E20D0" w:rsidRDefault="005E20D0" w:rsidP="005E20D0">
      <w:pPr>
        <w:rPr>
          <w:rFonts w:ascii="Arial" w:hAnsi="Arial" w:cs="Arial"/>
          <w:shd w:val="clear" w:color="auto" w:fill="FFFFFF"/>
        </w:rPr>
      </w:pPr>
      <w:r>
        <w:rPr>
          <w:rFonts w:ascii="Arial" w:hAnsi="Arial" w:cs="Arial"/>
          <w:color w:val="000000"/>
          <w:shd w:val="clear" w:color="auto" w:fill="FFFFFF"/>
        </w:rPr>
        <w:t xml:space="preserve">It is not possible to gain the necessary information about an early year’s provider without being able to be on site.  EYFS assurance visits will be on pause until after February half term.    </w:t>
      </w:r>
    </w:p>
    <w:p w14:paraId="5527FE1B" w14:textId="77777777" w:rsidR="005E20D0" w:rsidRDefault="005E20D0" w:rsidP="005E20D0">
      <w:pPr>
        <w:rPr>
          <w:rFonts w:ascii="Arial" w:hAnsi="Arial" w:cs="Arial"/>
          <w:shd w:val="clear" w:color="auto" w:fill="FFFFFF"/>
        </w:rPr>
      </w:pPr>
    </w:p>
    <w:p w14:paraId="19AE84A0" w14:textId="77777777" w:rsidR="00243111" w:rsidRDefault="005E20D0" w:rsidP="005E20D0">
      <w:pPr>
        <w:rPr>
          <w:rFonts w:ascii="Arial" w:hAnsi="Arial" w:cs="Arial"/>
          <w:color w:val="000000"/>
          <w:shd w:val="clear" w:color="auto" w:fill="FFFFFF"/>
        </w:rPr>
      </w:pPr>
      <w:r>
        <w:rPr>
          <w:rFonts w:ascii="Arial" w:hAnsi="Arial" w:cs="Arial"/>
          <w:color w:val="000000"/>
          <w:shd w:val="clear" w:color="auto" w:fill="FFFFFF"/>
        </w:rPr>
        <w:t>Any queries please do not hesitate to contact</w:t>
      </w:r>
      <w:r w:rsidR="00243111">
        <w:rPr>
          <w:rFonts w:ascii="Arial" w:hAnsi="Arial" w:cs="Arial"/>
          <w:color w:val="000000"/>
          <w:shd w:val="clear" w:color="auto" w:fill="FFFFFF"/>
        </w:rPr>
        <w:t>:</w:t>
      </w:r>
    </w:p>
    <w:p w14:paraId="665965B8" w14:textId="77777777" w:rsidR="00243111" w:rsidRDefault="00243111" w:rsidP="005E20D0">
      <w:pPr>
        <w:rPr>
          <w:rFonts w:ascii="Arial" w:hAnsi="Arial" w:cs="Arial"/>
          <w:color w:val="000000"/>
          <w:shd w:val="clear" w:color="auto" w:fill="FFFFFF"/>
        </w:rPr>
      </w:pPr>
    </w:p>
    <w:p w14:paraId="5BAB7C47" w14:textId="03CB0293" w:rsidR="005E20D0" w:rsidRDefault="005E20D0" w:rsidP="005E20D0">
      <w:pPr>
        <w:rPr>
          <w:rFonts w:ascii="Arial" w:hAnsi="Arial" w:cs="Arial"/>
          <w:lang w:eastAsia="en-GB"/>
        </w:rPr>
      </w:pPr>
      <w:r>
        <w:rPr>
          <w:rFonts w:ascii="Arial" w:hAnsi="Arial" w:cs="Arial"/>
          <w:color w:val="000000"/>
          <w:shd w:val="clear" w:color="auto" w:fill="FFFFFF"/>
        </w:rPr>
        <w:t xml:space="preserve">Lucy Nutt, </w:t>
      </w:r>
      <w:r w:rsidRPr="005E20D0">
        <w:rPr>
          <w:rFonts w:ascii="Arial" w:hAnsi="Arial" w:cs="Arial"/>
          <w:shd w:val="clear" w:color="auto" w:fill="FFFFFF"/>
        </w:rPr>
        <w:t xml:space="preserve"> </w:t>
      </w:r>
      <w:r w:rsidRPr="005E20D0">
        <w:rPr>
          <w:rFonts w:ascii="Arial" w:hAnsi="Arial" w:cs="Arial"/>
          <w:lang w:eastAsia="en-GB"/>
        </w:rPr>
        <w:t>Head of School and Early Years Improvement</w:t>
      </w:r>
    </w:p>
    <w:p w14:paraId="1E2E62D3" w14:textId="7342708F" w:rsidR="00243111" w:rsidRDefault="00E32B8F" w:rsidP="005E20D0">
      <w:pPr>
        <w:rPr>
          <w:rFonts w:ascii="Arial" w:hAnsi="Arial" w:cs="Arial"/>
          <w:lang w:eastAsia="en-GB"/>
        </w:rPr>
      </w:pPr>
      <w:hyperlink r:id="rId7" w:history="1">
        <w:r w:rsidR="00243111" w:rsidRPr="00505A22">
          <w:rPr>
            <w:rStyle w:val="Hyperlink"/>
            <w:rFonts w:ascii="Arial" w:hAnsi="Arial" w:cs="Arial"/>
            <w:lang w:eastAsia="en-GB"/>
          </w:rPr>
          <w:t>lucy.nutt@enfield.gov.uk</w:t>
        </w:r>
      </w:hyperlink>
    </w:p>
    <w:p w14:paraId="1A79DE49" w14:textId="77777777" w:rsidR="00243111" w:rsidRDefault="00243111" w:rsidP="005E20D0">
      <w:pPr>
        <w:rPr>
          <w:rFonts w:ascii="Arial" w:hAnsi="Arial" w:cs="Arial"/>
          <w:lang w:eastAsia="en-GB"/>
        </w:rPr>
      </w:pPr>
    </w:p>
    <w:p w14:paraId="6D6D456A" w14:textId="140CE2B4" w:rsidR="005E20D0" w:rsidRDefault="005E20D0" w:rsidP="005E20D0">
      <w:pPr>
        <w:rPr>
          <w:rFonts w:ascii="Arial" w:hAnsi="Arial" w:cs="Arial"/>
          <w:lang w:eastAsia="en-GB"/>
        </w:rPr>
      </w:pPr>
    </w:p>
    <w:p w14:paraId="4D61DC25" w14:textId="77777777" w:rsidR="005E20D0" w:rsidRPr="005E20D0" w:rsidRDefault="005E20D0" w:rsidP="005E20D0">
      <w:pPr>
        <w:rPr>
          <w:rFonts w:ascii="Arial" w:hAnsi="Arial" w:cs="Arial"/>
          <w:lang w:eastAsia="en-GB"/>
        </w:rPr>
      </w:pPr>
    </w:p>
    <w:p w14:paraId="5CCB9924" w14:textId="77777777" w:rsidR="003D773A" w:rsidRPr="005E20D0" w:rsidRDefault="005E20D0">
      <w:r w:rsidRPr="005E20D0">
        <w:rPr>
          <w:noProof/>
        </w:rPr>
        <w:drawing>
          <wp:anchor distT="0" distB="0" distL="114300" distR="114300" simplePos="0" relativeHeight="251659264" behindDoc="1" locked="0" layoutInCell="1" allowOverlap="1" wp14:anchorId="1295CCC6" wp14:editId="17DD7FAE">
            <wp:simplePos x="0" y="0"/>
            <wp:positionH relativeFrom="page">
              <wp:posOffset>124358</wp:posOffset>
            </wp:positionH>
            <wp:positionV relativeFrom="page">
              <wp:posOffset>102413</wp:posOffset>
            </wp:positionV>
            <wp:extent cx="7543800" cy="106699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3800" cy="1066990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D773A" w:rsidRPr="005E20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0D0"/>
    <w:rsid w:val="00243111"/>
    <w:rsid w:val="003D773A"/>
    <w:rsid w:val="005E20D0"/>
    <w:rsid w:val="00E32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BCD4C"/>
  <w15:chartTrackingRefBased/>
  <w15:docId w15:val="{44F08A91-0032-4E55-B62A-062716007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E20D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E20D0"/>
    <w:rPr>
      <w:b/>
      <w:bCs/>
    </w:rPr>
  </w:style>
  <w:style w:type="character" w:styleId="Hyperlink">
    <w:name w:val="Hyperlink"/>
    <w:basedOn w:val="DefaultParagraphFont"/>
    <w:uiPriority w:val="99"/>
    <w:unhideWhenUsed/>
    <w:rsid w:val="00243111"/>
    <w:rPr>
      <w:color w:val="0563C1" w:themeColor="hyperlink"/>
      <w:u w:val="single"/>
    </w:rPr>
  </w:style>
  <w:style w:type="character" w:styleId="UnresolvedMention">
    <w:name w:val="Unresolved Mention"/>
    <w:basedOn w:val="DefaultParagraphFont"/>
    <w:uiPriority w:val="99"/>
    <w:semiHidden/>
    <w:unhideWhenUsed/>
    <w:rsid w:val="002431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33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hyperlink" Target="mailto:lucy.nutt@enfield.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683CE0E06AE1428A0FEA4FB8E8D30A" ma:contentTypeVersion="12" ma:contentTypeDescription="Create a new document." ma:contentTypeScope="" ma:versionID="923dffe311b9548533732d075ae9e573">
  <xsd:schema xmlns:xsd="http://www.w3.org/2001/XMLSchema" xmlns:xs="http://www.w3.org/2001/XMLSchema" xmlns:p="http://schemas.microsoft.com/office/2006/metadata/properties" xmlns:ns3="345d0941-29fe-4cfe-a86e-3fe16b7fa0a3" xmlns:ns4="2b734231-5e93-43fb-8a36-0aee0ba38a8b" targetNamespace="http://schemas.microsoft.com/office/2006/metadata/properties" ma:root="true" ma:fieldsID="6a7e1c9dfb097b2dd5b8e3cfa651ca5d" ns3:_="" ns4:_="">
    <xsd:import namespace="345d0941-29fe-4cfe-a86e-3fe16b7fa0a3"/>
    <xsd:import namespace="2b734231-5e93-43fb-8a36-0aee0ba38a8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5d0941-29fe-4cfe-a86e-3fe16b7fa0a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734231-5e93-43fb-8a36-0aee0ba38a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5359EE-876C-47B8-95EA-6D4F99572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5d0941-29fe-4cfe-a86e-3fe16b7fa0a3"/>
    <ds:schemaRef ds:uri="2b734231-5e93-43fb-8a36-0aee0ba38a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7F81F7-834A-42D5-A9AB-7EA1DAEDD1E8}">
  <ds:schemaRefs>
    <ds:schemaRef ds:uri="http://schemas.microsoft.com/sharepoint/v3/contenttype/forms"/>
  </ds:schemaRefs>
</ds:datastoreItem>
</file>

<file path=customXml/itemProps3.xml><?xml version="1.0" encoding="utf-8"?>
<ds:datastoreItem xmlns:ds="http://schemas.openxmlformats.org/officeDocument/2006/customXml" ds:itemID="{EE91BC8A-52F9-483F-911B-063C3424C676}">
  <ds:schemaRefs>
    <ds:schemaRef ds:uri="http://schemas.microsoft.com/office/2006/metadata/properties"/>
    <ds:schemaRef ds:uri="2b734231-5e93-43fb-8a36-0aee0ba38a8b"/>
    <ds:schemaRef ds:uri="http://purl.org/dc/elements/1.1/"/>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345d0941-29fe-4cfe-a86e-3fe16b7fa0a3"/>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Ferraro</dc:creator>
  <cp:keywords/>
  <dc:description/>
  <cp:lastModifiedBy>Tina Pearce-Fordham</cp:lastModifiedBy>
  <cp:revision>2</cp:revision>
  <dcterms:created xsi:type="dcterms:W3CDTF">2021-01-14T14:48:00Z</dcterms:created>
  <dcterms:modified xsi:type="dcterms:W3CDTF">2021-01-14T14:48:00Z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0x010100C9683CE0E06AE1428A0FEA4FB8E8D30A</vt:lpwstr>
  </property>
</Properties>
</file>