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9664" w14:textId="217540E2" w:rsidR="008D6CF0" w:rsidRPr="008D2FE7" w:rsidRDefault="008D2FE7" w:rsidP="00F36055">
      <w:pPr>
        <w:ind w:right="407"/>
        <w:jc w:val="center"/>
        <w:rPr>
          <w:rFonts w:ascii="Arial" w:hAnsi="Arial" w:cs="Arial"/>
          <w:b/>
          <w:bCs/>
          <w:u w:val="single"/>
        </w:rPr>
      </w:pPr>
      <w:r w:rsidRPr="008D2FE7">
        <w:rPr>
          <w:rFonts w:ascii="Arial" w:hAnsi="Arial" w:cs="Arial"/>
          <w:b/>
          <w:bCs/>
          <w:u w:val="single"/>
        </w:rPr>
        <w:t>Notes about this model Risk Assessment</w:t>
      </w:r>
    </w:p>
    <w:p w14:paraId="5F959359" w14:textId="77777777" w:rsidR="008D2FE7" w:rsidRDefault="008D2FE7" w:rsidP="008D2FE7">
      <w:pPr>
        <w:ind w:right="407"/>
        <w:rPr>
          <w:rFonts w:ascii="Arial" w:hAnsi="Arial" w:cs="Arial"/>
          <w:b/>
          <w:bCs/>
        </w:rPr>
      </w:pPr>
    </w:p>
    <w:p w14:paraId="5214D012" w14:textId="5E4A3B1C" w:rsidR="00B80683" w:rsidRPr="00E174C9" w:rsidRDefault="00723BCA" w:rsidP="00175D80">
      <w:pPr>
        <w:ind w:right="407"/>
        <w:rPr>
          <w:rFonts w:ascii="Arial" w:hAnsi="Arial" w:cs="Arial"/>
          <w:b/>
          <w:bCs/>
        </w:rPr>
      </w:pPr>
      <w:r w:rsidRPr="00E174C9">
        <w:rPr>
          <w:rFonts w:ascii="Arial" w:hAnsi="Arial" w:cs="Arial"/>
          <w:b/>
          <w:bCs/>
        </w:rPr>
        <w:t xml:space="preserve">Many </w:t>
      </w:r>
      <w:r w:rsidR="00B80683" w:rsidRPr="00E174C9">
        <w:rPr>
          <w:rFonts w:ascii="Arial" w:hAnsi="Arial" w:cs="Arial"/>
          <w:b/>
          <w:bCs/>
        </w:rPr>
        <w:t xml:space="preserve">of the government links and guidance documents </w:t>
      </w:r>
      <w:r w:rsidR="00FC618C" w:rsidRPr="00E174C9">
        <w:rPr>
          <w:rFonts w:ascii="Arial" w:hAnsi="Arial" w:cs="Arial"/>
          <w:b/>
          <w:bCs/>
        </w:rPr>
        <w:t xml:space="preserve">now </w:t>
      </w:r>
      <w:r w:rsidR="00B80683" w:rsidRPr="00E174C9">
        <w:rPr>
          <w:rFonts w:ascii="Arial" w:hAnsi="Arial" w:cs="Arial"/>
          <w:b/>
          <w:bCs/>
        </w:rPr>
        <w:t xml:space="preserve">take you to menus where you select </w:t>
      </w:r>
      <w:r w:rsidR="00783728" w:rsidRPr="00E174C9">
        <w:rPr>
          <w:rFonts w:ascii="Arial" w:hAnsi="Arial" w:cs="Arial"/>
          <w:b/>
          <w:bCs/>
        </w:rPr>
        <w:t xml:space="preserve">a range of </w:t>
      </w:r>
      <w:r w:rsidR="00B80683" w:rsidRPr="00E174C9">
        <w:rPr>
          <w:rFonts w:ascii="Arial" w:hAnsi="Arial" w:cs="Arial"/>
          <w:b/>
          <w:bCs/>
        </w:rPr>
        <w:t>other links.</w:t>
      </w:r>
      <w:r w:rsidR="00175D80" w:rsidRPr="00E174C9">
        <w:rPr>
          <w:rFonts w:ascii="Arial" w:hAnsi="Arial" w:cs="Arial"/>
          <w:b/>
          <w:bCs/>
        </w:rPr>
        <w:t xml:space="preserve">  Where we have been able </w:t>
      </w:r>
      <w:r w:rsidR="00942F9D" w:rsidRPr="00E174C9">
        <w:rPr>
          <w:rFonts w:ascii="Arial" w:hAnsi="Arial" w:cs="Arial"/>
          <w:b/>
          <w:bCs/>
        </w:rPr>
        <w:t>to,</w:t>
      </w:r>
      <w:r w:rsidR="00175D80" w:rsidRPr="00E174C9">
        <w:rPr>
          <w:rFonts w:ascii="Arial" w:hAnsi="Arial" w:cs="Arial"/>
          <w:b/>
          <w:bCs/>
        </w:rPr>
        <w:t xml:space="preserve"> we have provide</w:t>
      </w:r>
      <w:r w:rsidR="00773C22" w:rsidRPr="00E174C9">
        <w:rPr>
          <w:rFonts w:ascii="Arial" w:hAnsi="Arial" w:cs="Arial"/>
          <w:b/>
          <w:bCs/>
        </w:rPr>
        <w:t>d</w:t>
      </w:r>
      <w:r w:rsidR="00175D80" w:rsidRPr="00E174C9">
        <w:rPr>
          <w:rFonts w:ascii="Arial" w:hAnsi="Arial" w:cs="Arial"/>
          <w:b/>
          <w:bCs/>
        </w:rPr>
        <w:t xml:space="preserve"> direct link</w:t>
      </w:r>
      <w:r w:rsidR="00773C22" w:rsidRPr="00E174C9">
        <w:rPr>
          <w:rFonts w:ascii="Arial" w:hAnsi="Arial" w:cs="Arial"/>
          <w:b/>
          <w:bCs/>
        </w:rPr>
        <w:t>s</w:t>
      </w:r>
      <w:r w:rsidR="00175D80" w:rsidRPr="00E174C9">
        <w:rPr>
          <w:rFonts w:ascii="Arial" w:hAnsi="Arial" w:cs="Arial"/>
          <w:b/>
          <w:bCs/>
        </w:rPr>
        <w:t xml:space="preserve"> to the relevant document</w:t>
      </w:r>
      <w:r w:rsidR="00773C22" w:rsidRPr="00E174C9">
        <w:rPr>
          <w:rFonts w:ascii="Arial" w:hAnsi="Arial" w:cs="Arial"/>
          <w:b/>
          <w:bCs/>
        </w:rPr>
        <w:t>s</w:t>
      </w:r>
      <w:r w:rsidR="001038D3" w:rsidRPr="00E174C9">
        <w:rPr>
          <w:rFonts w:ascii="Arial" w:hAnsi="Arial" w:cs="Arial"/>
          <w:b/>
          <w:bCs/>
        </w:rPr>
        <w:t xml:space="preserve"> and attempted to provide a concise </w:t>
      </w:r>
      <w:r w:rsidR="00410DEE" w:rsidRPr="00E174C9">
        <w:rPr>
          <w:rFonts w:ascii="Arial" w:hAnsi="Arial" w:cs="Arial"/>
          <w:b/>
          <w:bCs/>
        </w:rPr>
        <w:t xml:space="preserve">description of requirements.  </w:t>
      </w:r>
      <w:r w:rsidR="00175D80" w:rsidRPr="00E174C9">
        <w:rPr>
          <w:rFonts w:ascii="Arial" w:hAnsi="Arial" w:cs="Arial"/>
          <w:b/>
          <w:bCs/>
        </w:rPr>
        <w:t>Please note there may well be other documents (links) associated with the links we have provided</w:t>
      </w:r>
      <w:r w:rsidR="00942F9D" w:rsidRPr="00E174C9">
        <w:rPr>
          <w:rFonts w:ascii="Arial" w:hAnsi="Arial" w:cs="Arial"/>
          <w:b/>
          <w:bCs/>
        </w:rPr>
        <w:t>.</w:t>
      </w:r>
    </w:p>
    <w:p w14:paraId="77D6C1A7" w14:textId="77777777" w:rsidR="002F7A04" w:rsidRPr="00E174C9" w:rsidRDefault="002F7A04" w:rsidP="00175D80">
      <w:pPr>
        <w:ind w:right="407"/>
        <w:rPr>
          <w:rFonts w:ascii="Arial" w:hAnsi="Arial" w:cs="Arial"/>
          <w:b/>
          <w:bCs/>
        </w:rPr>
      </w:pPr>
    </w:p>
    <w:p w14:paraId="2870A9A5" w14:textId="77777777" w:rsidR="00F94187" w:rsidRPr="00E174C9" w:rsidRDefault="00F94187" w:rsidP="00175D80">
      <w:pPr>
        <w:ind w:right="407"/>
        <w:rPr>
          <w:rFonts w:ascii="Arial" w:hAnsi="Arial" w:cs="Arial"/>
          <w:b/>
          <w:bCs/>
        </w:rPr>
      </w:pPr>
      <w:r w:rsidRPr="00E174C9">
        <w:rPr>
          <w:rFonts w:ascii="Arial" w:hAnsi="Arial" w:cs="Arial"/>
          <w:b/>
          <w:bCs/>
        </w:rPr>
        <w:t xml:space="preserve">There are a number of changes in the risk assessment </w:t>
      </w:r>
      <w:r w:rsidR="00870436" w:rsidRPr="00E174C9">
        <w:rPr>
          <w:rFonts w:ascii="Arial" w:hAnsi="Arial" w:cs="Arial"/>
          <w:b/>
          <w:bCs/>
        </w:rPr>
        <w:t>and some measures which are no longer in the Government guidance and are left in for your consideration.</w:t>
      </w:r>
    </w:p>
    <w:p w14:paraId="2427252F" w14:textId="77777777" w:rsidR="00421BB5" w:rsidRPr="00E174C9" w:rsidRDefault="00421BB5" w:rsidP="00175D80">
      <w:pPr>
        <w:ind w:right="407"/>
        <w:rPr>
          <w:rFonts w:ascii="Arial" w:hAnsi="Arial" w:cs="Arial"/>
          <w:b/>
          <w:bCs/>
        </w:rPr>
      </w:pPr>
    </w:p>
    <w:p w14:paraId="2A0083AC" w14:textId="3DFB1F0D" w:rsidR="002D60D8" w:rsidRPr="00E174C9" w:rsidRDefault="00421BB5" w:rsidP="00175D80">
      <w:pPr>
        <w:ind w:right="407"/>
        <w:rPr>
          <w:rFonts w:ascii="Arial" w:hAnsi="Arial" w:cs="Arial"/>
          <w:b/>
          <w:bCs/>
        </w:rPr>
      </w:pPr>
      <w:r w:rsidRPr="00E174C9">
        <w:rPr>
          <w:rFonts w:ascii="Arial" w:hAnsi="Arial" w:cs="Arial"/>
          <w:b/>
          <w:bCs/>
        </w:rPr>
        <w:t>We have produced two versions of the risk assessments</w:t>
      </w:r>
      <w:r w:rsidR="00322867" w:rsidRPr="00E174C9">
        <w:rPr>
          <w:rFonts w:ascii="Arial" w:hAnsi="Arial" w:cs="Arial"/>
          <w:b/>
          <w:bCs/>
        </w:rPr>
        <w:t>:</w:t>
      </w:r>
      <w:r w:rsidRPr="00E174C9">
        <w:rPr>
          <w:rFonts w:ascii="Arial" w:hAnsi="Arial" w:cs="Arial"/>
          <w:b/>
          <w:bCs/>
        </w:rPr>
        <w:t xml:space="preserve"> </w:t>
      </w:r>
    </w:p>
    <w:p w14:paraId="47986F85" w14:textId="77777777" w:rsidR="002D60D8" w:rsidRPr="00E174C9" w:rsidRDefault="002D60D8" w:rsidP="00175D80">
      <w:pPr>
        <w:ind w:right="407"/>
        <w:rPr>
          <w:rFonts w:ascii="Arial" w:hAnsi="Arial" w:cs="Arial"/>
          <w:b/>
          <w:bCs/>
        </w:rPr>
      </w:pPr>
    </w:p>
    <w:p w14:paraId="38193656" w14:textId="066CD655" w:rsidR="002918E5" w:rsidRPr="00E174C9" w:rsidRDefault="00054840" w:rsidP="000307F2">
      <w:pPr>
        <w:pStyle w:val="ListParagraph"/>
        <w:numPr>
          <w:ilvl w:val="0"/>
          <w:numId w:val="38"/>
        </w:numPr>
        <w:ind w:right="407"/>
        <w:rPr>
          <w:rFonts w:ascii="Arial" w:hAnsi="Arial" w:cs="Arial"/>
          <w:b/>
          <w:bCs/>
        </w:rPr>
      </w:pPr>
      <w:r w:rsidRPr="00E174C9">
        <w:rPr>
          <w:rFonts w:ascii="Arial" w:hAnsi="Arial" w:cs="Arial"/>
          <w:b/>
          <w:bCs/>
        </w:rPr>
        <w:t xml:space="preserve">This </w:t>
      </w:r>
      <w:r w:rsidR="002918E5" w:rsidRPr="00E174C9">
        <w:rPr>
          <w:rFonts w:ascii="Arial" w:hAnsi="Arial" w:cs="Arial"/>
          <w:b/>
          <w:bCs/>
        </w:rPr>
        <w:t xml:space="preserve">model risk assessment </w:t>
      </w:r>
      <w:r w:rsidR="001E01AF" w:rsidRPr="00E174C9">
        <w:rPr>
          <w:rFonts w:ascii="Arial" w:hAnsi="Arial" w:cs="Arial"/>
          <w:b/>
          <w:bCs/>
        </w:rPr>
        <w:t>does not show amendments highlighted</w:t>
      </w:r>
      <w:r w:rsidR="009E3F93" w:rsidRPr="00E174C9">
        <w:rPr>
          <w:rFonts w:ascii="Arial" w:hAnsi="Arial" w:cs="Arial"/>
          <w:b/>
          <w:bCs/>
        </w:rPr>
        <w:t xml:space="preserve">.  </w:t>
      </w:r>
      <w:r w:rsidR="005B5566" w:rsidRPr="00E174C9">
        <w:rPr>
          <w:rFonts w:ascii="Arial" w:hAnsi="Arial" w:cs="Arial"/>
          <w:b/>
          <w:bCs/>
        </w:rPr>
        <w:t xml:space="preserve">You can use this version as </w:t>
      </w:r>
      <w:r w:rsidR="001C5898" w:rsidRPr="00E174C9">
        <w:rPr>
          <w:rFonts w:ascii="Arial" w:hAnsi="Arial" w:cs="Arial"/>
          <w:b/>
          <w:bCs/>
        </w:rPr>
        <w:t>is but</w:t>
      </w:r>
      <w:r w:rsidR="005B5566" w:rsidRPr="00E174C9">
        <w:rPr>
          <w:rFonts w:ascii="Arial" w:hAnsi="Arial" w:cs="Arial"/>
          <w:b/>
          <w:bCs/>
        </w:rPr>
        <w:t xml:space="preserve"> should amend </w:t>
      </w:r>
      <w:r w:rsidR="004953D7" w:rsidRPr="00E174C9">
        <w:rPr>
          <w:rFonts w:ascii="Arial" w:hAnsi="Arial" w:cs="Arial"/>
          <w:b/>
          <w:bCs/>
        </w:rPr>
        <w:t>for your local arrangements in your school.</w:t>
      </w:r>
    </w:p>
    <w:p w14:paraId="4FD936AC" w14:textId="77777777" w:rsidR="004953D7" w:rsidRPr="00E174C9" w:rsidRDefault="004953D7" w:rsidP="00175D80">
      <w:pPr>
        <w:ind w:right="407"/>
        <w:rPr>
          <w:rFonts w:ascii="Arial" w:hAnsi="Arial" w:cs="Arial"/>
          <w:b/>
          <w:bCs/>
        </w:rPr>
      </w:pPr>
    </w:p>
    <w:p w14:paraId="720DACBF" w14:textId="77777777" w:rsidR="001C5898" w:rsidRPr="00E174C9" w:rsidRDefault="004953D7" w:rsidP="00175D80">
      <w:pPr>
        <w:ind w:right="407"/>
        <w:rPr>
          <w:rFonts w:ascii="Arial" w:hAnsi="Arial" w:cs="Arial"/>
          <w:b/>
          <w:bCs/>
        </w:rPr>
      </w:pPr>
      <w:r w:rsidRPr="00E174C9">
        <w:rPr>
          <w:rFonts w:ascii="Arial" w:hAnsi="Arial" w:cs="Arial"/>
          <w:b/>
          <w:bCs/>
        </w:rPr>
        <w:t xml:space="preserve">If </w:t>
      </w:r>
      <w:r w:rsidR="006C03EA" w:rsidRPr="00E174C9">
        <w:rPr>
          <w:rFonts w:ascii="Arial" w:hAnsi="Arial" w:cs="Arial"/>
          <w:b/>
          <w:bCs/>
        </w:rPr>
        <w:t xml:space="preserve">you wish to amend yourself to be in line with guidance more appropriate to your specific situations you should do so. </w:t>
      </w:r>
      <w:r w:rsidR="001C5898" w:rsidRPr="00E174C9">
        <w:rPr>
          <w:rFonts w:ascii="Arial" w:hAnsi="Arial" w:cs="Arial"/>
          <w:b/>
          <w:bCs/>
        </w:rPr>
        <w:t xml:space="preserve">  </w:t>
      </w:r>
    </w:p>
    <w:p w14:paraId="1BA0860E" w14:textId="77777777" w:rsidR="001C5898" w:rsidRPr="00E174C9" w:rsidRDefault="001C5898" w:rsidP="00175D80">
      <w:pPr>
        <w:ind w:right="407"/>
        <w:rPr>
          <w:rFonts w:ascii="Arial" w:hAnsi="Arial" w:cs="Arial"/>
          <w:b/>
          <w:bCs/>
        </w:rPr>
      </w:pPr>
    </w:p>
    <w:p w14:paraId="3A7DB5C2" w14:textId="5300729C" w:rsidR="001C5898" w:rsidRPr="008D2FE7" w:rsidRDefault="001C5898" w:rsidP="000307F2">
      <w:pPr>
        <w:ind w:right="407"/>
        <w:jc w:val="both"/>
        <w:rPr>
          <w:rFonts w:ascii="Arial" w:hAnsi="Arial" w:cs="Arial"/>
          <w:b/>
          <w:bCs/>
        </w:rPr>
        <w:sectPr w:rsidR="001C5898" w:rsidRPr="008D2FE7" w:rsidSect="00FE1F7B">
          <w:headerReference w:type="default" r:id="rId11"/>
          <w:footerReference w:type="default" r:id="rId12"/>
          <w:pgSz w:w="16838" w:h="11906" w:orient="landscape"/>
          <w:pgMar w:top="1440" w:right="1440" w:bottom="1440" w:left="1440" w:header="708" w:footer="708" w:gutter="0"/>
          <w:cols w:space="708"/>
          <w:docGrid w:linePitch="360"/>
        </w:sectPr>
      </w:pPr>
      <w:r w:rsidRPr="00E174C9">
        <w:rPr>
          <w:rFonts w:ascii="Arial" w:hAnsi="Arial" w:cs="Arial"/>
          <w:b/>
          <w:bCs/>
        </w:rPr>
        <w:t>You must regularly review and update your risk assessments - treating them as ‘living documents’, as the circumstances in your school and the public health advice changes. This includes having active arrangements in place to monitor whether the controls are effective and working as planned.</w:t>
      </w:r>
      <w:r>
        <w:t xml:space="preserve"> </w:t>
      </w:r>
    </w:p>
    <w:p w14:paraId="1857655F" w14:textId="5A267827" w:rsidR="00754088" w:rsidRPr="00E20F0A" w:rsidRDefault="00754088" w:rsidP="00754088">
      <w:pPr>
        <w:ind w:right="407"/>
        <w:jc w:val="right"/>
        <w:rPr>
          <w:rFonts w:ascii="Arial" w:hAnsi="Arial" w:cs="Arial"/>
          <w:sz w:val="20"/>
          <w:u w:val="single"/>
        </w:rPr>
      </w:pPr>
      <w:r w:rsidRPr="00172A4B">
        <w:rPr>
          <w:rFonts w:ascii="Arial" w:hAnsi="Arial" w:cs="Arial"/>
          <w:b/>
          <w:bCs/>
          <w:u w:val="single"/>
        </w:rPr>
        <w:lastRenderedPageBreak/>
        <w:t xml:space="preserve">VERSION  </w:t>
      </w:r>
      <w:r w:rsidR="00A202B6" w:rsidRPr="008A1B5D">
        <w:rPr>
          <w:rFonts w:ascii="Arial" w:hAnsi="Arial" w:cs="Arial"/>
          <w:b/>
          <w:bCs/>
          <w:u w:val="single"/>
        </w:rPr>
        <w:t>1</w:t>
      </w:r>
      <w:r w:rsidR="00541D96" w:rsidRPr="008A1B5D">
        <w:rPr>
          <w:rFonts w:ascii="Arial" w:hAnsi="Arial" w:cs="Arial"/>
          <w:b/>
          <w:bCs/>
          <w:u w:val="single"/>
        </w:rPr>
        <w:t>3</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6F5BF10A"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w:t>
      </w:r>
      <w:r w:rsidR="002059D0" w:rsidRPr="00754088">
        <w:rPr>
          <w:rFonts w:ascii="Arial" w:hAnsi="Arial" w:cs="Arial"/>
          <w:b/>
          <w:sz w:val="32"/>
          <w:szCs w:val="32"/>
        </w:rPr>
        <w:t>PRIMARY</w:t>
      </w:r>
      <w:r w:rsidR="002059D0">
        <w:rPr>
          <w:rFonts w:ascii="Arial" w:hAnsi="Arial" w:cs="Arial"/>
          <w:b/>
          <w:sz w:val="32"/>
          <w:szCs w:val="32"/>
        </w:rPr>
        <w:t xml:space="preserve"> </w:t>
      </w:r>
      <w:r w:rsidR="009C6484">
        <w:rPr>
          <w:rFonts w:ascii="Arial" w:hAnsi="Arial" w:cs="Arial"/>
          <w:b/>
          <w:sz w:val="32"/>
          <w:szCs w:val="32"/>
        </w:rPr>
        <w:t>SCHOOLS</w:t>
      </w:r>
    </w:p>
    <w:p w14:paraId="0F44CC13" w14:textId="0FBF48E7" w:rsidR="002C0DE4" w:rsidRDefault="00A71A0D" w:rsidP="003505BD">
      <w:pPr>
        <w:ind w:left="3686" w:hanging="3686"/>
        <w:rPr>
          <w:rFonts w:ascii="Arial" w:hAnsi="Arial" w:cs="Arial"/>
          <w:b/>
          <w:sz w:val="32"/>
          <w:szCs w:val="32"/>
        </w:rPr>
      </w:pPr>
      <w:r w:rsidRPr="00AA40C7">
        <w:rPr>
          <w:rFonts w:ascii="Arial" w:hAnsi="Arial" w:cs="Arial"/>
          <w:b/>
          <w:sz w:val="32"/>
          <w:szCs w:val="32"/>
        </w:rPr>
        <w:t xml:space="preserve">DURING </w:t>
      </w:r>
      <w:r w:rsidR="004E6E78" w:rsidRPr="00AA40C7">
        <w:rPr>
          <w:rFonts w:ascii="Arial" w:hAnsi="Arial" w:cs="Arial"/>
          <w:b/>
          <w:sz w:val="32"/>
          <w:szCs w:val="32"/>
        </w:rPr>
        <w:t>CORONAVIRUS PAN</w:t>
      </w:r>
      <w:r w:rsidR="00A94EDB" w:rsidRPr="00AA40C7">
        <w:rPr>
          <w:rFonts w:ascii="Arial" w:hAnsi="Arial" w:cs="Arial"/>
          <w:b/>
          <w:sz w:val="32"/>
          <w:szCs w:val="32"/>
        </w:rPr>
        <w:t>DEMIC (</w:t>
      </w:r>
      <w:r w:rsidR="00803C83" w:rsidRPr="00AA40C7">
        <w:rPr>
          <w:rFonts w:ascii="Arial" w:hAnsi="Arial" w:cs="Arial"/>
          <w:b/>
          <w:sz w:val="32"/>
          <w:szCs w:val="32"/>
        </w:rPr>
        <w:t>COVID-19</w:t>
      </w:r>
      <w:r w:rsidR="00A94EDB" w:rsidRPr="00AA40C7">
        <w:rPr>
          <w:rFonts w:ascii="Arial" w:hAnsi="Arial" w:cs="Arial"/>
          <w:b/>
          <w:sz w:val="32"/>
          <w:szCs w:val="32"/>
        </w:rPr>
        <w:t>)</w:t>
      </w:r>
      <w:r w:rsidR="00FA37E0" w:rsidRPr="00AA40C7">
        <w:rPr>
          <w:rFonts w:ascii="Arial" w:hAnsi="Arial" w:cs="Arial"/>
          <w:b/>
          <w:sz w:val="32"/>
          <w:szCs w:val="32"/>
        </w:rPr>
        <w:t xml:space="preserve"> </w:t>
      </w:r>
    </w:p>
    <w:p w14:paraId="73F1AFB3" w14:textId="07FBCCD8" w:rsidR="00541D96" w:rsidRPr="00AA40C7" w:rsidRDefault="00541D96" w:rsidP="003505BD">
      <w:pPr>
        <w:ind w:left="3686" w:hanging="3686"/>
        <w:rPr>
          <w:rFonts w:ascii="Arial" w:hAnsi="Arial" w:cs="Arial"/>
          <w:b/>
          <w:sz w:val="32"/>
          <w:szCs w:val="32"/>
        </w:rPr>
      </w:pPr>
      <w:r w:rsidRPr="008A1B5D">
        <w:rPr>
          <w:rFonts w:ascii="Arial" w:hAnsi="Arial" w:cs="Arial"/>
          <w:b/>
          <w:sz w:val="32"/>
          <w:szCs w:val="32"/>
        </w:rPr>
        <w:t xml:space="preserve">Following updated Government Guidance dated </w:t>
      </w:r>
      <w:r w:rsidR="0083096B" w:rsidRPr="008A1B5D">
        <w:rPr>
          <w:rFonts w:ascii="Arial" w:hAnsi="Arial" w:cs="Arial"/>
          <w:b/>
          <w:sz w:val="32"/>
          <w:szCs w:val="32"/>
        </w:rPr>
        <w:t>February 2022.</w:t>
      </w:r>
    </w:p>
    <w:p w14:paraId="2E47BBA7" w14:textId="561EF0B2" w:rsidR="00FE1F7B" w:rsidRPr="00803C83" w:rsidRDefault="004D5DA6" w:rsidP="00A202B6">
      <w:pPr>
        <w:ind w:left="3686"/>
        <w:rPr>
          <w:rFonts w:ascii="Arial" w:hAnsi="Arial" w:cs="Arial"/>
          <w:b/>
          <w:sz w:val="32"/>
          <w:szCs w:val="32"/>
        </w:rPr>
      </w:pPr>
      <w:r w:rsidRPr="00AA40C7">
        <w:rPr>
          <w:rFonts w:ascii="Arial" w:hAnsi="Arial" w:cs="Arial"/>
          <w:b/>
          <w:sz w:val="32"/>
          <w:szCs w:val="32"/>
        </w:rPr>
        <w:t>This will change</w:t>
      </w:r>
      <w:r w:rsidR="00C772AC" w:rsidRPr="00AA40C7">
        <w:rPr>
          <w:rFonts w:ascii="Arial" w:hAnsi="Arial" w:cs="Arial"/>
          <w:b/>
          <w:sz w:val="32"/>
          <w:szCs w:val="32"/>
        </w:rPr>
        <w:t xml:space="preserve"> if required where Government guidance</w:t>
      </w:r>
      <w:r w:rsidR="00C772AC" w:rsidRPr="00172A4B">
        <w:rPr>
          <w:rFonts w:ascii="Arial" w:hAnsi="Arial" w:cs="Arial"/>
          <w:b/>
          <w:sz w:val="32"/>
          <w:szCs w:val="32"/>
        </w:rPr>
        <w:t xml:space="preserve"> </w:t>
      </w:r>
      <w:r w:rsidR="00607604" w:rsidRPr="00172A4B">
        <w:rPr>
          <w:rFonts w:ascii="Arial" w:hAnsi="Arial" w:cs="Arial"/>
          <w:b/>
          <w:sz w:val="32"/>
          <w:szCs w:val="32"/>
        </w:rPr>
        <w:t>updates have a material effect on aspects of this assessment.</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E174C9" w:rsidRDefault="00C4149E" w:rsidP="00A71A0D">
            <w:pPr>
              <w:rPr>
                <w:rFonts w:ascii="Arial" w:hAnsi="Arial" w:cs="Arial"/>
                <w:i/>
                <w:sz w:val="28"/>
                <w:szCs w:val="28"/>
              </w:rPr>
            </w:pPr>
            <w:r w:rsidRPr="00E174C9">
              <w:rPr>
                <w:rFonts w:ascii="Arial" w:hAnsi="Arial" w:cs="Arial"/>
                <w:i/>
                <w:sz w:val="28"/>
                <w:szCs w:val="28"/>
              </w:rPr>
              <w:t>Insert</w:t>
            </w:r>
          </w:p>
          <w:p w14:paraId="60FEA81F" w14:textId="77777777" w:rsidR="00C4149E" w:rsidRPr="00E174C9"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1AE30425" w:rsidR="00C4149E" w:rsidRPr="00E174C9" w:rsidRDefault="0083096B" w:rsidP="00193420">
            <w:pPr>
              <w:rPr>
                <w:rFonts w:ascii="Arial" w:hAnsi="Arial" w:cs="Arial"/>
                <w:i/>
                <w:sz w:val="28"/>
                <w:szCs w:val="28"/>
              </w:rPr>
            </w:pPr>
            <w:r w:rsidRPr="008A1B5D">
              <w:rPr>
                <w:rFonts w:ascii="Arial" w:hAnsi="Arial" w:cs="Arial"/>
                <w:i/>
                <w:sz w:val="28"/>
                <w:szCs w:val="28"/>
              </w:rPr>
              <w:t>13</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13B26CF2" w14:textId="328ED0A6" w:rsidR="003C44E1" w:rsidRDefault="003C44E1" w:rsidP="003C44E1">
            <w:pPr>
              <w:rPr>
                <w:rFonts w:ascii="Arial" w:hAnsi="Arial" w:cs="Arial"/>
                <w:szCs w:val="24"/>
              </w:rPr>
            </w:pPr>
          </w:p>
          <w:p w14:paraId="119766B2" w14:textId="397DA9D3" w:rsidR="0083096B" w:rsidRPr="00DF60F3" w:rsidRDefault="00126C3D" w:rsidP="0046716C">
            <w:pPr>
              <w:rPr>
                <w:rStyle w:val="Hyperlink"/>
                <w:rFonts w:ascii="Arial" w:hAnsi="Arial" w:cs="Arial"/>
                <w:szCs w:val="24"/>
              </w:rPr>
            </w:pPr>
            <w:hyperlink r:id="rId14" w:history="1">
              <w:r w:rsidR="00944D52" w:rsidRPr="00DF60F3">
                <w:rPr>
                  <w:rStyle w:val="Hyperlink"/>
                  <w:rFonts w:ascii="Arial" w:hAnsi="Arial" w:cs="Arial"/>
                  <w:szCs w:val="24"/>
                </w:rPr>
                <w:t>Schools COVID-19 Operational Guidance February 2022</w:t>
              </w:r>
            </w:hyperlink>
          </w:p>
          <w:p w14:paraId="08466922" w14:textId="1B0559EE" w:rsidR="0033314F" w:rsidRPr="0033314F" w:rsidRDefault="0033314F" w:rsidP="00AA40C7">
            <w:pPr>
              <w:rPr>
                <w:rFonts w:ascii="Arial" w:hAnsi="Arial" w:cs="Arial"/>
              </w:rPr>
            </w:pPr>
            <w:r w:rsidRPr="00DF60F3">
              <w:rPr>
                <w:rFonts w:ascii="Arial" w:hAnsi="Arial" w:cs="Arial"/>
              </w:rPr>
              <w:t>Updated following Government Guidance dated February 2022.</w:t>
            </w:r>
          </w:p>
          <w:p w14:paraId="3757AEAB" w14:textId="77777777" w:rsidR="0033314F" w:rsidRPr="00563D42" w:rsidRDefault="0033314F" w:rsidP="00AA40C7">
            <w:pPr>
              <w:rPr>
                <w:rFonts w:ascii="Arial" w:hAnsi="Arial" w:cs="Arial"/>
                <w:sz w:val="29"/>
                <w:szCs w:val="29"/>
                <w:shd w:val="clear" w:color="auto" w:fill="1D70B8"/>
              </w:rPr>
            </w:pPr>
          </w:p>
          <w:p w14:paraId="260B05F8" w14:textId="6249198B" w:rsidR="003C44E1" w:rsidRPr="00746213" w:rsidRDefault="003C44E1" w:rsidP="003C44E1">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3C44E1" w:rsidRPr="00746213" w:rsidRDefault="003C44E1" w:rsidP="003C44E1">
            <w:pPr>
              <w:rPr>
                <w:rFonts w:ascii="Arial" w:hAnsi="Arial" w:cs="Arial"/>
                <w:szCs w:val="24"/>
              </w:rPr>
            </w:pPr>
          </w:p>
          <w:p w14:paraId="58D9FD90" w14:textId="40EC627E" w:rsidR="003C44E1" w:rsidRPr="00632E70" w:rsidRDefault="003C44E1" w:rsidP="003C44E1">
            <w:pPr>
              <w:rPr>
                <w:rFonts w:ascii="Arial" w:hAnsi="Arial" w:cs="Arial"/>
                <w:b/>
                <w:bCs/>
                <w:szCs w:val="24"/>
              </w:rPr>
            </w:pPr>
            <w:r w:rsidRPr="00632E70">
              <w:rPr>
                <w:rFonts w:ascii="Arial" w:hAnsi="Arial" w:cs="Arial"/>
                <w:b/>
                <w:bCs/>
                <w:szCs w:val="24"/>
              </w:rPr>
              <w:t>What you should do</w:t>
            </w:r>
          </w:p>
          <w:p w14:paraId="478B61FA" w14:textId="77777777" w:rsidR="003C44E1" w:rsidRDefault="003C44E1" w:rsidP="003C44E1">
            <w:pPr>
              <w:rPr>
                <w:rFonts w:ascii="Arial" w:hAnsi="Arial" w:cs="Arial"/>
                <w:szCs w:val="24"/>
              </w:rPr>
            </w:pPr>
          </w:p>
          <w:p w14:paraId="4AB45D46" w14:textId="7E2303DE" w:rsidR="003C44E1" w:rsidRDefault="003C44E1" w:rsidP="003C44E1">
            <w:pPr>
              <w:rPr>
                <w:rFonts w:ascii="Arial" w:hAnsi="Arial" w:cs="Arial"/>
                <w:szCs w:val="24"/>
              </w:rPr>
            </w:pPr>
            <w:r w:rsidRPr="00746213">
              <w:rPr>
                <w:rFonts w:ascii="Arial" w:hAnsi="Arial" w:cs="Arial"/>
                <w:szCs w:val="24"/>
              </w:rPr>
              <w:t xml:space="preserve">The current Risk Assessment must be updated and reviewed by the Headteacher, taking into account any practices and outcomes which have been developed.  </w:t>
            </w:r>
          </w:p>
          <w:p w14:paraId="1C7FABB7" w14:textId="77777777" w:rsidR="003C44E1" w:rsidRDefault="003C44E1" w:rsidP="003C44E1">
            <w:pPr>
              <w:rPr>
                <w:rFonts w:ascii="Arial" w:hAnsi="Arial" w:cs="Arial"/>
                <w:szCs w:val="24"/>
              </w:rPr>
            </w:pPr>
          </w:p>
          <w:p w14:paraId="1790B07C" w14:textId="25397373" w:rsidR="003C44E1" w:rsidRPr="009619B9" w:rsidRDefault="003C44E1" w:rsidP="003C44E1">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3C44E1" w:rsidRDefault="003C44E1" w:rsidP="003C44E1">
            <w:pPr>
              <w:rPr>
                <w:rFonts w:ascii="Arial" w:hAnsi="Arial" w:cs="Arial"/>
                <w:szCs w:val="24"/>
              </w:rPr>
            </w:pPr>
          </w:p>
          <w:p w14:paraId="71A7CB36" w14:textId="77777777" w:rsidR="003C44E1" w:rsidRPr="009619B9" w:rsidRDefault="003C44E1"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4CB176BC" w14:textId="77777777" w:rsidR="003C44E1" w:rsidRPr="006225D1" w:rsidRDefault="003C44E1" w:rsidP="003C44E1">
            <w:pPr>
              <w:rPr>
                <w:rStyle w:val="Hyperlink"/>
                <w:szCs w:val="24"/>
                <w:lang w:val="en"/>
              </w:rPr>
            </w:pPr>
          </w:p>
          <w:p w14:paraId="14791CD0" w14:textId="67FB401F" w:rsidR="00794A74" w:rsidRDefault="00126C3D" w:rsidP="00794A74">
            <w:pPr>
              <w:spacing w:before="60"/>
              <w:rPr>
                <w:rStyle w:val="Hyperlink"/>
                <w:rFonts w:ascii="Arial" w:hAnsi="Arial" w:cs="Arial"/>
                <w:szCs w:val="24"/>
                <w:lang w:val="en"/>
              </w:rPr>
            </w:pPr>
            <w:hyperlink r:id="rId15" w:history="1">
              <w:r w:rsidR="00794A74" w:rsidRPr="00D63AA5">
                <w:rPr>
                  <w:rStyle w:val="Hyperlink"/>
                  <w:rFonts w:ascii="Arial" w:hAnsi="Arial" w:cs="Arial"/>
                  <w:szCs w:val="24"/>
                  <w:lang w:val="en"/>
                </w:rPr>
                <w:t>HSE - Coronavirus/working-safely</w:t>
              </w:r>
            </w:hyperlink>
          </w:p>
          <w:p w14:paraId="2CD7D3DB" w14:textId="13C58B0C" w:rsidR="00B130F8" w:rsidRPr="00172A4B" w:rsidRDefault="00126C3D" w:rsidP="00794A74">
            <w:pPr>
              <w:spacing w:before="60"/>
              <w:rPr>
                <w:rFonts w:ascii="Arial" w:hAnsi="Arial" w:cs="Arial"/>
              </w:rPr>
            </w:pPr>
            <w:hyperlink r:id="rId16" w:history="1">
              <w:r w:rsidR="002633B9" w:rsidRPr="00172A4B">
                <w:rPr>
                  <w:rStyle w:val="Hyperlink"/>
                  <w:rFonts w:ascii="Arial" w:hAnsi="Arial" w:cs="Arial"/>
                </w:rPr>
                <w:t xml:space="preserve">HSE - New and Expectant Mothers </w:t>
              </w:r>
            </w:hyperlink>
          </w:p>
          <w:p w14:paraId="32FC50FE" w14:textId="4CD406A6" w:rsidR="00B130F8" w:rsidRPr="002633B9" w:rsidRDefault="00126C3D" w:rsidP="00794A74">
            <w:pPr>
              <w:spacing w:before="60"/>
              <w:rPr>
                <w:rStyle w:val="Hyperlink"/>
                <w:rFonts w:ascii="Arial" w:hAnsi="Arial" w:cs="Arial"/>
                <w:szCs w:val="24"/>
                <w:lang w:val="en"/>
              </w:rPr>
            </w:pPr>
            <w:hyperlink r:id="rId17" w:history="1">
              <w:r w:rsidR="002633B9" w:rsidRPr="00172A4B">
                <w:rPr>
                  <w:rStyle w:val="Hyperlink"/>
                  <w:rFonts w:ascii="Arial" w:hAnsi="Arial" w:cs="Arial"/>
                </w:rPr>
                <w:t>HSE - Protecting New and Expectant Mothers at Work</w:t>
              </w:r>
            </w:hyperlink>
          </w:p>
          <w:p w14:paraId="1FBD5582" w14:textId="7772EC42" w:rsidR="00794A74" w:rsidRPr="006225D1" w:rsidRDefault="00126C3D" w:rsidP="00794A74">
            <w:pPr>
              <w:spacing w:before="60"/>
              <w:rPr>
                <w:rStyle w:val="Hyperlink"/>
                <w:rFonts w:ascii="Arial" w:hAnsi="Arial" w:cs="Arial"/>
                <w:szCs w:val="24"/>
                <w:lang w:val="en"/>
              </w:rPr>
            </w:pPr>
            <w:hyperlink r:id="rId18" w:history="1">
              <w:r w:rsidR="00794A74" w:rsidRPr="006225D1">
                <w:rPr>
                  <w:rStyle w:val="Hyperlink"/>
                  <w:rFonts w:ascii="Arial" w:hAnsi="Arial" w:cs="Arial"/>
                  <w:szCs w:val="24"/>
                  <w:lang w:val="en"/>
                </w:rPr>
                <w:t>HSE - Coronavirus/Cleaning/Handwashing &amp; Using Hand Sanitiser</w:t>
              </w:r>
            </w:hyperlink>
          </w:p>
          <w:p w14:paraId="5D93615A" w14:textId="1080D7CB" w:rsidR="00794A74" w:rsidRPr="006225D1" w:rsidRDefault="00126C3D" w:rsidP="00794A74">
            <w:pPr>
              <w:spacing w:before="60"/>
              <w:rPr>
                <w:rStyle w:val="Hyperlink"/>
                <w:rFonts w:ascii="Arial" w:hAnsi="Arial" w:cs="Arial"/>
                <w:szCs w:val="24"/>
                <w:lang w:val="en"/>
              </w:rPr>
            </w:pPr>
            <w:hyperlink r:id="rId19"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126C3D" w:rsidP="00794A74">
            <w:pPr>
              <w:rPr>
                <w:rStyle w:val="Hyperlink"/>
                <w:lang w:val="en"/>
              </w:rPr>
            </w:pPr>
            <w:hyperlink r:id="rId20"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126C3D" w:rsidP="00794A74">
            <w:pPr>
              <w:rPr>
                <w:rStyle w:val="Hyperlink"/>
                <w:rFonts w:ascii="Arial" w:hAnsi="Arial" w:cs="Arial"/>
                <w:szCs w:val="24"/>
                <w:lang w:val="en"/>
              </w:rPr>
            </w:pPr>
            <w:hyperlink r:id="rId21" w:history="1">
              <w:r w:rsidR="00794A74" w:rsidRPr="006225D1">
                <w:rPr>
                  <w:rStyle w:val="Hyperlink"/>
                  <w:rFonts w:ascii="Arial" w:hAnsi="Arial" w:cs="Arial"/>
                  <w:szCs w:val="24"/>
                  <w:lang w:val="en"/>
                </w:rPr>
                <w:t>HSE - Coronavirus / PPE Face Masks</w:t>
              </w:r>
            </w:hyperlink>
          </w:p>
          <w:p w14:paraId="6F0C739D" w14:textId="34CF94FA" w:rsidR="00794A74" w:rsidRPr="006225D1" w:rsidRDefault="00126C3D" w:rsidP="00794A74">
            <w:pPr>
              <w:rPr>
                <w:rStyle w:val="Hyperlink"/>
                <w:lang w:val="en"/>
              </w:rPr>
            </w:pPr>
            <w:hyperlink r:id="rId22"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126C3D" w:rsidP="00794A74">
            <w:pPr>
              <w:rPr>
                <w:rStyle w:val="Hyperlink"/>
                <w:lang w:val="en"/>
              </w:rPr>
            </w:pPr>
            <w:hyperlink r:id="rId23"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126C3D" w:rsidP="00794A74">
            <w:pPr>
              <w:rPr>
                <w:rStyle w:val="Hyperlink"/>
                <w:lang w:val="en"/>
              </w:rPr>
            </w:pPr>
            <w:hyperlink r:id="rId24"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126C3D" w:rsidP="00794A74">
            <w:pPr>
              <w:spacing w:before="60"/>
              <w:rPr>
                <w:rStyle w:val="Hyperlink"/>
                <w:szCs w:val="24"/>
                <w:lang w:val="en"/>
              </w:rPr>
            </w:pPr>
            <w:hyperlink r:id="rId25"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126C3D"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- 111 - COVID-19</w:t>
              </w:r>
            </w:hyperlink>
          </w:p>
          <w:p w14:paraId="5BA1F26F" w14:textId="34B4E79D" w:rsidR="00794A74" w:rsidRPr="006225D1" w:rsidRDefault="00126C3D"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126C3D" w:rsidP="00794A74">
            <w:pPr>
              <w:spacing w:before="60"/>
              <w:rPr>
                <w:rStyle w:val="Hyperlink"/>
                <w:rFonts w:ascii="Arial" w:hAnsi="Arial" w:cs="Arial"/>
                <w:szCs w:val="24"/>
                <w:lang w:val="en"/>
              </w:rPr>
            </w:pPr>
            <w:hyperlink r:id="rId28"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126C3D" w:rsidP="00794A74">
            <w:pPr>
              <w:spacing w:before="60"/>
              <w:rPr>
                <w:rStyle w:val="Hyperlink"/>
                <w:szCs w:val="24"/>
                <w:lang w:val="en"/>
              </w:rPr>
            </w:pPr>
            <w:hyperlink r:id="rId29"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126C3D" w:rsidP="00794A74">
            <w:pPr>
              <w:spacing w:before="60"/>
              <w:rPr>
                <w:rStyle w:val="Hyperlink"/>
                <w:rFonts w:ascii="Arial" w:hAnsi="Arial" w:cs="Arial"/>
                <w:szCs w:val="24"/>
                <w:lang w:val="en"/>
              </w:rPr>
            </w:pPr>
            <w:hyperlink r:id="rId30" w:history="1">
              <w:r w:rsidR="00794A74" w:rsidRPr="006225D1">
                <w:rPr>
                  <w:rStyle w:val="Hyperlink"/>
                  <w:rFonts w:ascii="Arial" w:hAnsi="Arial" w:cs="Arial"/>
                  <w:szCs w:val="24"/>
                  <w:lang w:val="en"/>
                </w:rPr>
                <w:t>Royal College of Obstetricians &amp; Gynaecologists - Coronavirus Infection &amp; Pregnancy</w:t>
              </w:r>
            </w:hyperlink>
          </w:p>
          <w:p w14:paraId="20F3F20E" w14:textId="5B518E9E" w:rsidR="008C66CC" w:rsidRPr="000B55E7" w:rsidRDefault="00126C3D" w:rsidP="00794A74">
            <w:pPr>
              <w:spacing w:before="60"/>
              <w:rPr>
                <w:rStyle w:val="Hyperlink"/>
                <w:rFonts w:ascii="Arial" w:hAnsi="Arial" w:cs="Arial"/>
                <w:szCs w:val="24"/>
                <w:lang w:val="en"/>
              </w:rPr>
            </w:pPr>
            <w:hyperlink r:id="rId31" w:history="1">
              <w:r w:rsidR="000B55E7" w:rsidRPr="000B55E7">
                <w:rPr>
                  <w:rStyle w:val="Hyperlink"/>
                  <w:rFonts w:ascii="Arial" w:hAnsi="Arial" w:cs="Arial"/>
                </w:rPr>
                <w:t xml:space="preserve">GOV.UK - Coronavirus (COVID-19): advice for pregnant employees - GOV.UK </w:t>
              </w:r>
            </w:hyperlink>
          </w:p>
          <w:p w14:paraId="19DBBFF6" w14:textId="36F928CC" w:rsidR="00794A74" w:rsidRDefault="00126C3D" w:rsidP="00794A74">
            <w:pPr>
              <w:spacing w:before="60"/>
              <w:rPr>
                <w:rStyle w:val="Hyperlink"/>
                <w:rFonts w:ascii="Arial" w:hAnsi="Arial" w:cs="Arial"/>
                <w:szCs w:val="24"/>
                <w:lang w:val="en"/>
              </w:rPr>
            </w:pPr>
            <w:hyperlink r:id="rId32" w:history="1">
              <w:r w:rsidR="00794A74" w:rsidRPr="006225D1">
                <w:rPr>
                  <w:rStyle w:val="Hyperlink"/>
                  <w:rFonts w:ascii="Arial" w:hAnsi="Arial" w:cs="Arial"/>
                  <w:szCs w:val="24"/>
                  <w:lang w:val="en"/>
                </w:rPr>
                <w:t>Royal College of Paediatrics and Child Health - COVID-19</w:t>
              </w:r>
            </w:hyperlink>
          </w:p>
          <w:p w14:paraId="613DB4B9" w14:textId="004029D0" w:rsidR="00901AAC" w:rsidRPr="00E174C9" w:rsidRDefault="00126C3D" w:rsidP="00901AAC">
            <w:pPr>
              <w:rPr>
                <w:rFonts w:ascii="Arial" w:hAnsi="Arial" w:cs="Arial"/>
                <w:szCs w:val="24"/>
              </w:rPr>
            </w:pPr>
            <w:hyperlink r:id="rId33" w:history="1">
              <w:r w:rsidR="00901AAC" w:rsidRPr="00E174C9">
                <w:rPr>
                  <w:rStyle w:val="Hyperlink"/>
                  <w:rFonts w:ascii="Arial" w:hAnsi="Arial" w:cs="Arial"/>
                  <w:szCs w:val="24"/>
                </w:rPr>
                <w:t>HSE Coronavirus - Air Conditioning and Ventilation</w:t>
              </w:r>
            </w:hyperlink>
          </w:p>
          <w:p w14:paraId="260AF64E" w14:textId="77777777" w:rsidR="00994390" w:rsidRDefault="00126C3D" w:rsidP="00994390">
            <w:hyperlink r:id="rId34" w:history="1">
              <w:r w:rsidR="00994390" w:rsidRPr="00E174C9">
                <w:rPr>
                  <w:rStyle w:val="Hyperlink"/>
                </w:rPr>
                <w:t>CIBSE - Coronavirus COVID-19</w:t>
              </w:r>
            </w:hyperlink>
          </w:p>
          <w:p w14:paraId="017251FC" w14:textId="708DEE76" w:rsidR="00794A74" w:rsidRDefault="00126C3D" w:rsidP="00794A74">
            <w:pPr>
              <w:jc w:val="both"/>
              <w:rPr>
                <w:rStyle w:val="Hyperlink"/>
                <w:rFonts w:ascii="Arial" w:hAnsi="Arial" w:cs="Arial"/>
                <w:szCs w:val="24"/>
                <w:lang w:val="en"/>
              </w:rPr>
            </w:pPr>
            <w:hyperlink r:id="rId35" w:history="1">
              <w:r w:rsidR="00794A74" w:rsidRPr="006225D1">
                <w:rPr>
                  <w:rStyle w:val="Hyperlink"/>
                  <w:rFonts w:ascii="Arial" w:hAnsi="Arial" w:cs="Arial"/>
                  <w:szCs w:val="24"/>
                  <w:lang w:val="en"/>
                </w:rPr>
                <w:t>GOV.UK - Government Collections - Coronavirus COVID-19 Guidance</w:t>
              </w:r>
            </w:hyperlink>
          </w:p>
          <w:p w14:paraId="082D74CC" w14:textId="77777777" w:rsidR="00B874BD" w:rsidRDefault="00126C3D" w:rsidP="00B874BD">
            <w:pPr>
              <w:rPr>
                <w:rStyle w:val="Hyperlink"/>
                <w:rFonts w:ascii="Arial" w:hAnsi="Arial" w:cs="Arial"/>
                <w:szCs w:val="24"/>
              </w:rPr>
            </w:pPr>
            <w:hyperlink r:id="rId36" w:history="1">
              <w:r w:rsidR="00B874BD" w:rsidRPr="008A1B5D">
                <w:rPr>
                  <w:rStyle w:val="Hyperlink"/>
                  <w:rFonts w:ascii="Arial" w:hAnsi="Arial" w:cs="Arial"/>
                  <w:szCs w:val="24"/>
                </w:rPr>
                <w:t>Schools COVID-19 Operational Guidance February 2022</w:t>
              </w:r>
            </w:hyperlink>
          </w:p>
          <w:p w14:paraId="350E5F2B" w14:textId="48F24F61" w:rsidR="00794A74" w:rsidRDefault="00126C3D" w:rsidP="00794A74">
            <w:pPr>
              <w:spacing w:before="60"/>
              <w:rPr>
                <w:rStyle w:val="Hyperlink"/>
                <w:rFonts w:ascii="Arial" w:hAnsi="Arial" w:cs="Arial"/>
                <w:szCs w:val="24"/>
                <w:lang w:val="en"/>
              </w:rPr>
            </w:pPr>
            <w:hyperlink r:id="rId37" w:history="1">
              <w:r w:rsidR="00794A74" w:rsidRPr="006225D1">
                <w:rPr>
                  <w:rStyle w:val="Hyperlink"/>
                  <w:rFonts w:ascii="Arial" w:hAnsi="Arial" w:cs="Arial"/>
                  <w:szCs w:val="24"/>
                  <w:lang w:val="en"/>
                </w:rPr>
                <w:t>GOV.UK - Guidance for Schools Coronavirus COVID-19</w:t>
              </w:r>
            </w:hyperlink>
          </w:p>
          <w:p w14:paraId="12DC25AA" w14:textId="18EE5F1C" w:rsidR="004522E8" w:rsidRDefault="00126C3D" w:rsidP="00794A74">
            <w:pPr>
              <w:spacing w:before="60"/>
              <w:rPr>
                <w:rStyle w:val="Hyperlink"/>
                <w:lang w:val="en"/>
              </w:rPr>
            </w:pPr>
            <w:hyperlink r:id="rId38" w:history="1">
              <w:r w:rsidR="0072201B" w:rsidRPr="00E174C9">
                <w:rPr>
                  <w:rStyle w:val="Hyperlink"/>
                  <w:lang w:val="en"/>
                </w:rPr>
                <w:t>GOV.UK Guidance for people previously considered Clinically Extremely Vulnerable from COVID-19</w:t>
              </w:r>
            </w:hyperlink>
          </w:p>
          <w:p w14:paraId="4F90CC83" w14:textId="476817AA" w:rsidR="008A6D97" w:rsidRPr="000D3D6E" w:rsidRDefault="00126C3D" w:rsidP="00794A74">
            <w:pPr>
              <w:spacing w:before="60"/>
              <w:rPr>
                <w:rFonts w:ascii="Arial" w:hAnsi="Arial" w:cs="Arial"/>
              </w:rPr>
            </w:pPr>
            <w:hyperlink r:id="rId39" w:history="1">
              <w:r w:rsidR="008A6D97" w:rsidRPr="00172A4B">
                <w:rPr>
                  <w:rStyle w:val="Hyperlink"/>
                  <w:rFonts w:ascii="Arial" w:hAnsi="Arial" w:cs="Arial"/>
                </w:rPr>
                <w:t>Coronavirus: how to stay safe and help prevent the spread - GOV.UK (www.gov.uk)</w:t>
              </w:r>
            </w:hyperlink>
          </w:p>
          <w:p w14:paraId="51B31277" w14:textId="77777777" w:rsidR="00976A42" w:rsidRPr="006225D1" w:rsidRDefault="00126C3D" w:rsidP="00976A42">
            <w:pPr>
              <w:spacing w:before="60"/>
              <w:rPr>
                <w:rStyle w:val="Hyperlink"/>
                <w:lang w:val="en"/>
              </w:rPr>
            </w:pPr>
            <w:hyperlink r:id="rId40" w:history="1">
              <w:r w:rsidR="00976A42" w:rsidRPr="006225D1">
                <w:rPr>
                  <w:rStyle w:val="Hyperlink"/>
                  <w:rFonts w:ascii="Arial" w:hAnsi="Arial" w:cs="Arial"/>
                  <w:szCs w:val="24"/>
                  <w:lang w:val="en"/>
                </w:rPr>
                <w:t xml:space="preserve">GOV.UK - Government / Publications / COVID-19 Stay at Home Guidance </w:t>
              </w:r>
            </w:hyperlink>
          </w:p>
          <w:p w14:paraId="59B5EE9E" w14:textId="62A32DB7" w:rsidR="00FF78D0" w:rsidRDefault="00126C3D" w:rsidP="00794A74">
            <w:pPr>
              <w:spacing w:before="60"/>
              <w:rPr>
                <w:rStyle w:val="Hyperlink"/>
                <w:rFonts w:ascii="Arial" w:hAnsi="Arial" w:cs="Arial"/>
                <w:lang w:val="en"/>
              </w:rPr>
            </w:pPr>
            <w:hyperlink r:id="rId41" w:history="1">
              <w:r w:rsidR="00B605B2" w:rsidRPr="00563D42">
                <w:rPr>
                  <w:rStyle w:val="Hyperlink"/>
                  <w:rFonts w:ascii="Arial" w:hAnsi="Arial" w:cs="Arial"/>
                  <w:lang w:val="en"/>
                </w:rPr>
                <w:t>GOV.UK Actions for Early Years and Childcare Providers during the COVID-19 Pandemic</w:t>
              </w:r>
            </w:hyperlink>
          </w:p>
          <w:p w14:paraId="291DB700" w14:textId="7F511764" w:rsidR="00EE01C7" w:rsidRDefault="00126C3D" w:rsidP="00794A74">
            <w:pPr>
              <w:spacing w:before="60"/>
              <w:rPr>
                <w:rStyle w:val="Hyperlink"/>
                <w:rFonts w:ascii="Arial" w:hAnsi="Arial" w:cs="Arial"/>
                <w:lang w:val="en"/>
              </w:rPr>
            </w:pPr>
            <w:hyperlink r:id="rId42" w:history="1">
              <w:r w:rsidR="00EE01C7">
                <w:rPr>
                  <w:rStyle w:val="Hyperlink"/>
                  <w:rFonts w:ascii="Arial" w:hAnsi="Arial" w:cs="Arial"/>
                  <w:lang w:val="en"/>
                </w:rPr>
                <w:t>GOV.UK - Safe working in Education, Childcare and Children's Social Care, including the use of Personal Protection Equipment (PPE)</w:t>
              </w:r>
            </w:hyperlink>
          </w:p>
          <w:p w14:paraId="131102D1" w14:textId="77777777" w:rsidR="00EA49D2" w:rsidRPr="008A1B5D" w:rsidRDefault="00126C3D" w:rsidP="00EA49D2">
            <w:pPr>
              <w:rPr>
                <w:rStyle w:val="Hyperlink"/>
                <w:rFonts w:ascii="Arial" w:hAnsi="Arial" w:cs="Arial"/>
                <w:szCs w:val="24"/>
              </w:rPr>
            </w:pPr>
            <w:hyperlink r:id="rId43" w:history="1">
              <w:r w:rsidR="00EA49D2" w:rsidRPr="008A1B5D">
                <w:rPr>
                  <w:rStyle w:val="Hyperlink"/>
                  <w:rFonts w:ascii="Arial" w:hAnsi="Arial" w:cs="Arial"/>
                  <w:szCs w:val="24"/>
                </w:rPr>
                <w:t>COVID-19 People with COVID-19 and their contacts Feb22</w:t>
              </w:r>
            </w:hyperlink>
          </w:p>
          <w:p w14:paraId="60F0D399" w14:textId="77777777" w:rsidR="00794A74" w:rsidRPr="006225D1" w:rsidRDefault="00126C3D" w:rsidP="00794A74">
            <w:pPr>
              <w:spacing w:before="60"/>
              <w:rPr>
                <w:rStyle w:val="Hyperlink"/>
                <w:lang w:val="en"/>
              </w:rPr>
            </w:pPr>
            <w:hyperlink r:id="rId44"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126C3D" w:rsidP="00794A74">
            <w:pPr>
              <w:spacing w:before="60"/>
              <w:rPr>
                <w:rStyle w:val="Hyperlink"/>
                <w:szCs w:val="24"/>
                <w:lang w:val="en"/>
              </w:rPr>
            </w:pPr>
            <w:hyperlink r:id="rId45"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126C3D" w:rsidP="00794A74">
            <w:pPr>
              <w:spacing w:before="60"/>
              <w:rPr>
                <w:rStyle w:val="Hyperlink"/>
                <w:szCs w:val="24"/>
                <w:lang w:val="en"/>
              </w:rPr>
            </w:pPr>
            <w:hyperlink r:id="rId46"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126C3D" w:rsidP="00794A74">
            <w:pPr>
              <w:spacing w:before="60"/>
              <w:rPr>
                <w:rStyle w:val="Hyperlink"/>
                <w:szCs w:val="24"/>
                <w:lang w:val="en"/>
              </w:rPr>
            </w:pPr>
            <w:hyperlink r:id="rId47" w:history="1">
              <w:r w:rsidR="00794A74" w:rsidRPr="006225D1">
                <w:rPr>
                  <w:rStyle w:val="Hyperlink"/>
                  <w:rFonts w:ascii="Arial" w:hAnsi="Arial" w:cs="Arial"/>
                  <w:szCs w:val="24"/>
                  <w:lang w:val="en"/>
                </w:rPr>
                <w:t>GOV.UK - Coronavirus Test</w:t>
              </w:r>
            </w:hyperlink>
          </w:p>
          <w:p w14:paraId="007E52BC" w14:textId="77777777" w:rsidR="00794A74" w:rsidRPr="006225D1" w:rsidRDefault="00126C3D" w:rsidP="00794A74">
            <w:pPr>
              <w:spacing w:before="60"/>
              <w:rPr>
                <w:rStyle w:val="Hyperlink"/>
                <w:szCs w:val="24"/>
                <w:lang w:val="en"/>
              </w:rPr>
            </w:pPr>
            <w:hyperlink r:id="rId48"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126C3D" w:rsidP="00794A74">
            <w:pPr>
              <w:spacing w:before="60"/>
              <w:rPr>
                <w:rStyle w:val="Hyperlink"/>
                <w:szCs w:val="24"/>
                <w:lang w:val="en"/>
              </w:rPr>
            </w:pPr>
            <w:hyperlink r:id="rId49"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126C3D" w:rsidP="00794A74">
            <w:pPr>
              <w:spacing w:before="60"/>
              <w:rPr>
                <w:rStyle w:val="Hyperlink"/>
                <w:rFonts w:ascii="Arial" w:hAnsi="Arial" w:cs="Arial"/>
                <w:lang w:val="en"/>
              </w:rPr>
            </w:pPr>
            <w:hyperlink r:id="rId50"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126C3D" w:rsidP="00794A74">
            <w:pPr>
              <w:spacing w:before="60"/>
              <w:rPr>
                <w:rStyle w:val="Hyperlink"/>
                <w:rFonts w:ascii="Arial" w:hAnsi="Arial" w:cs="Arial"/>
                <w:lang w:val="en"/>
              </w:rPr>
            </w:pPr>
            <w:hyperlink r:id="rId51"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126C3D" w:rsidP="00794A74">
            <w:pPr>
              <w:spacing w:before="60"/>
              <w:rPr>
                <w:rStyle w:val="Hyperlink"/>
                <w:rFonts w:ascii="Arial" w:hAnsi="Arial" w:cs="Arial"/>
                <w:szCs w:val="24"/>
                <w:lang w:val="en"/>
              </w:rPr>
            </w:pPr>
            <w:hyperlink r:id="rId52"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126C3D" w:rsidP="00794A74">
            <w:pPr>
              <w:spacing w:before="60"/>
              <w:rPr>
                <w:rStyle w:val="Hyperlink"/>
                <w:lang w:val="en"/>
              </w:rPr>
            </w:pPr>
            <w:hyperlink r:id="rId53"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126C3D" w:rsidP="00794A74">
            <w:pPr>
              <w:spacing w:before="60"/>
              <w:rPr>
                <w:rStyle w:val="Hyperlink"/>
                <w:lang w:val="en"/>
              </w:rPr>
            </w:pPr>
            <w:hyperlink r:id="rId54"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126C3D" w:rsidP="00794A74">
            <w:pPr>
              <w:spacing w:before="60"/>
              <w:rPr>
                <w:rStyle w:val="Hyperlink"/>
                <w:lang w:val="en"/>
              </w:rPr>
            </w:pPr>
            <w:hyperlink r:id="rId55"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126C3D" w:rsidP="0092654D">
            <w:pPr>
              <w:rPr>
                <w:rStyle w:val="Hyperlink"/>
                <w:rFonts w:ascii="Arial" w:hAnsi="Arial" w:cs="Arial"/>
                <w:szCs w:val="24"/>
                <w:lang w:val="en"/>
              </w:rPr>
            </w:pPr>
            <w:hyperlink r:id="rId56" w:history="1">
              <w:r w:rsidR="00794A74" w:rsidRPr="00C65015">
                <w:rPr>
                  <w:rStyle w:val="Hyperlink"/>
                  <w:rFonts w:ascii="Arial" w:hAnsi="Arial" w:cs="Arial"/>
                  <w:szCs w:val="24"/>
                  <w:lang w:val="en"/>
                </w:rPr>
                <w:t>GOV.UK / Government / Publications / What Parents and Carers need to know about Early Years Providers and Colleges during Coronavirus (COVID-19) outbreak</w:t>
              </w:r>
            </w:hyperlink>
          </w:p>
          <w:p w14:paraId="071010F5" w14:textId="00AFA6E7" w:rsidR="00B90A17" w:rsidRPr="00B90A17" w:rsidRDefault="00126C3D" w:rsidP="0092654D">
            <w:pPr>
              <w:rPr>
                <w:rStyle w:val="Hyperlink"/>
                <w:rFonts w:ascii="Arial" w:hAnsi="Arial" w:cs="Arial"/>
                <w:lang w:val="en"/>
              </w:rPr>
            </w:pPr>
            <w:hyperlink r:id="rId57" w:history="1">
              <w:r w:rsidR="00B90A17" w:rsidRPr="00172A4B">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667ADB8D" w14:textId="4537B2F0" w:rsidR="003C44E1" w:rsidRPr="00B80335" w:rsidRDefault="003C44E1" w:rsidP="003C44E1">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3C44E1" w:rsidRPr="00B80335" w:rsidRDefault="003C44E1" w:rsidP="003C44E1">
            <w:pPr>
              <w:rPr>
                <w:rFonts w:ascii="Arial" w:hAnsi="Arial" w:cs="Arial"/>
                <w:szCs w:val="24"/>
              </w:rPr>
            </w:pPr>
          </w:p>
          <w:p w14:paraId="01253F83" w14:textId="02CC8A9F" w:rsidR="003C44E1" w:rsidRDefault="003C44E1" w:rsidP="003C44E1">
            <w:pPr>
              <w:rPr>
                <w:rFonts w:ascii="Arial" w:hAnsi="Arial" w:cs="Arial"/>
                <w:szCs w:val="24"/>
              </w:rPr>
            </w:pPr>
            <w:r w:rsidRPr="00B80335">
              <w:rPr>
                <w:rFonts w:ascii="Arial" w:hAnsi="Arial" w:cs="Arial"/>
                <w:szCs w:val="24"/>
              </w:rPr>
              <w:t xml:space="preserve">Please note that when using this model template comments </w:t>
            </w:r>
            <w:r>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Pr>
                <w:rFonts w:ascii="Arial" w:hAnsi="Arial" w:cs="Arial"/>
                <w:szCs w:val="24"/>
              </w:rPr>
              <w:t xml:space="preserve"> </w:t>
            </w:r>
          </w:p>
          <w:p w14:paraId="07788A7D" w14:textId="77777777" w:rsidR="003C44E1" w:rsidRDefault="003C44E1" w:rsidP="003C44E1">
            <w:pPr>
              <w:rPr>
                <w:rFonts w:ascii="Arial" w:hAnsi="Arial" w:cs="Arial"/>
                <w:szCs w:val="24"/>
              </w:rPr>
            </w:pPr>
          </w:p>
          <w:p w14:paraId="733E9593" w14:textId="7EEA8EE3" w:rsidR="003C44E1" w:rsidRPr="00B80335" w:rsidRDefault="003C44E1" w:rsidP="003C44E1">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3C44E1" w:rsidRDefault="003C44E1" w:rsidP="003C44E1">
            <w:pPr>
              <w:rPr>
                <w:rFonts w:ascii="Arial" w:hAnsi="Arial" w:cs="Arial"/>
                <w:color w:val="FF0000"/>
                <w:sz w:val="22"/>
                <w:szCs w:val="22"/>
                <w:lang w:eastAsia="en-GB"/>
              </w:rPr>
            </w:pPr>
          </w:p>
          <w:p w14:paraId="5B612A59" w14:textId="77777777" w:rsidR="003C44E1" w:rsidRDefault="003C44E1" w:rsidP="003C44E1">
            <w:pPr>
              <w:rPr>
                <w:rFonts w:ascii="Arial" w:hAnsi="Arial" w:cs="Arial"/>
                <w:color w:val="FF0000"/>
                <w:sz w:val="22"/>
                <w:szCs w:val="22"/>
                <w:lang w:eastAsia="en-GB"/>
              </w:rPr>
            </w:pPr>
          </w:p>
          <w:p w14:paraId="27451C32" w14:textId="77777777" w:rsidR="003C44E1" w:rsidRDefault="003C44E1" w:rsidP="003C44E1">
            <w:pPr>
              <w:rPr>
                <w:rFonts w:ascii="Arial" w:hAnsi="Arial" w:cs="Arial"/>
                <w:color w:val="FF0000"/>
                <w:sz w:val="22"/>
                <w:szCs w:val="22"/>
                <w:lang w:eastAsia="en-GB"/>
              </w:rPr>
            </w:pPr>
          </w:p>
          <w:p w14:paraId="314A059A" w14:textId="44579630" w:rsidR="003C44E1" w:rsidRPr="009619B9" w:rsidRDefault="003C44E1" w:rsidP="003C44E1">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E8571E" w:rsidRPr="00FE1F7B" w14:paraId="7A837111" w14:textId="77777777" w:rsidTr="00EF5A04">
        <w:tc>
          <w:tcPr>
            <w:tcW w:w="9477" w:type="dxa"/>
            <w:tcBorders>
              <w:top w:val="single" w:sz="4" w:space="0" w:color="auto"/>
              <w:left w:val="single" w:sz="4" w:space="0" w:color="auto"/>
              <w:bottom w:val="single" w:sz="4" w:space="0" w:color="auto"/>
              <w:right w:val="single" w:sz="4" w:space="0" w:color="auto"/>
            </w:tcBorders>
          </w:tcPr>
          <w:p w14:paraId="59640D55" w14:textId="77777777" w:rsidR="00E8571E" w:rsidRPr="00E174C9" w:rsidRDefault="00E8571E" w:rsidP="003C44E1">
            <w:pPr>
              <w:rPr>
                <w:rFonts w:ascii="Arial" w:hAnsi="Arial" w:cs="Arial"/>
                <w:b/>
                <w:szCs w:val="24"/>
              </w:rPr>
            </w:pPr>
            <w:r w:rsidRPr="00E174C9">
              <w:rPr>
                <w:rFonts w:ascii="Arial" w:hAnsi="Arial" w:cs="Arial"/>
                <w:b/>
                <w:szCs w:val="24"/>
              </w:rPr>
              <w:t>Useful Contacts:</w:t>
            </w:r>
          </w:p>
          <w:p w14:paraId="03B34B6B" w14:textId="77777777" w:rsidR="00E8571E" w:rsidRPr="00E174C9" w:rsidRDefault="00E8571E" w:rsidP="003C44E1">
            <w:pPr>
              <w:rPr>
                <w:rFonts w:ascii="Arial" w:hAnsi="Arial" w:cs="Arial"/>
                <w:b/>
                <w:szCs w:val="24"/>
              </w:rPr>
            </w:pPr>
          </w:p>
          <w:p w14:paraId="70A451C3" w14:textId="77777777" w:rsidR="00E8571E" w:rsidRPr="00E174C9" w:rsidRDefault="00E8571E" w:rsidP="00E8571E">
            <w:pPr>
              <w:pStyle w:val="Heading3"/>
              <w:shd w:val="clear" w:color="auto" w:fill="FFFFFF"/>
              <w:spacing w:before="0" w:beforeAutospacing="0"/>
              <w:rPr>
                <w:rFonts w:ascii="Arial" w:hAnsi="Arial" w:cs="Arial"/>
                <w:color w:val="0B0C0C"/>
                <w:sz w:val="24"/>
                <w:szCs w:val="24"/>
              </w:rPr>
            </w:pPr>
            <w:r w:rsidRPr="00E174C9">
              <w:rPr>
                <w:rFonts w:ascii="Arial" w:hAnsi="Arial" w:cs="Arial"/>
                <w:color w:val="0B0C0C"/>
                <w:sz w:val="24"/>
                <w:szCs w:val="24"/>
              </w:rPr>
              <w:t>PHE North East and North Central London Health Protection Team</w:t>
            </w:r>
          </w:p>
          <w:p w14:paraId="6AE1A61D" w14:textId="7F7E171E" w:rsidR="00E8571E" w:rsidRPr="00E174C9" w:rsidRDefault="00E8571E" w:rsidP="00E8571E">
            <w:pPr>
              <w:shd w:val="clear" w:color="auto" w:fill="FFFFFF"/>
              <w:rPr>
                <w:rFonts w:ascii="Arial" w:hAnsi="Arial" w:cs="Arial"/>
                <w:color w:val="0B0C0C"/>
                <w:szCs w:val="24"/>
              </w:rPr>
            </w:pPr>
            <w:r w:rsidRPr="00E174C9">
              <w:rPr>
                <w:rStyle w:val="street-address"/>
                <w:rFonts w:ascii="Arial" w:hAnsi="Arial" w:cs="Arial"/>
                <w:color w:val="0B0C0C"/>
                <w:szCs w:val="24"/>
              </w:rPr>
              <w:t>4th Floor Wellington House, 133-155 Waterloo Road</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locality"/>
                <w:rFonts w:ascii="Arial" w:hAnsi="Arial" w:cs="Arial"/>
                <w:color w:val="0B0C0C"/>
                <w:szCs w:val="24"/>
              </w:rPr>
              <w:t>London</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postal-code"/>
                <w:rFonts w:ascii="Arial" w:hAnsi="Arial" w:cs="Arial"/>
                <w:color w:val="0B0C0C"/>
                <w:szCs w:val="24"/>
              </w:rPr>
              <w:t>SE1 8UG</w:t>
            </w:r>
          </w:p>
          <w:p w14:paraId="18AE41F7" w14:textId="77777777" w:rsidR="00E8571E" w:rsidRPr="00E174C9" w:rsidRDefault="00126C3D" w:rsidP="00E8571E">
            <w:pPr>
              <w:pStyle w:val="govuk-body"/>
              <w:shd w:val="clear" w:color="auto" w:fill="FFFFFF"/>
              <w:spacing w:before="0" w:beforeAutospacing="0" w:after="300" w:afterAutospacing="0"/>
              <w:rPr>
                <w:rFonts w:ascii="Arial" w:hAnsi="Arial" w:cs="Arial"/>
                <w:color w:val="0B0C0C"/>
              </w:rPr>
            </w:pPr>
            <w:hyperlink r:id="rId58" w:history="1">
              <w:r w:rsidR="00E8571E" w:rsidRPr="00E174C9">
                <w:rPr>
                  <w:rStyle w:val="Hyperlink"/>
                  <w:rFonts w:ascii="Arial" w:hAnsi="Arial" w:cs="Arial"/>
                  <w:color w:val="1D70B8"/>
                </w:rPr>
                <w:t>necl.team@phe.gov.uk</w:t>
              </w:r>
            </w:hyperlink>
          </w:p>
          <w:p w14:paraId="70256BCE" w14:textId="77777777" w:rsidR="00E8571E" w:rsidRPr="00E174C9" w:rsidRDefault="00E8571E" w:rsidP="00E8571E">
            <w:pPr>
              <w:pStyle w:val="govuk-body"/>
              <w:shd w:val="clear" w:color="auto" w:fill="FFFFFF"/>
              <w:spacing w:before="0" w:beforeAutospacing="0" w:after="300" w:afterAutospacing="0"/>
              <w:rPr>
                <w:rFonts w:ascii="Arial" w:hAnsi="Arial" w:cs="Arial"/>
                <w:color w:val="0B0C0C"/>
              </w:rPr>
            </w:pPr>
            <w:r w:rsidRPr="00E174C9">
              <w:rPr>
                <w:rFonts w:ascii="Arial" w:hAnsi="Arial" w:cs="Arial"/>
                <w:color w:val="0B0C0C"/>
              </w:rPr>
              <w:t>Phone: </w:t>
            </w:r>
            <w:hyperlink r:id="rId59" w:history="1">
              <w:r w:rsidRPr="00E174C9">
                <w:rPr>
                  <w:rStyle w:val="Hyperlink"/>
                  <w:rFonts w:ascii="Arial" w:hAnsi="Arial" w:cs="Arial"/>
                  <w:color w:val="1D70B8"/>
                </w:rPr>
                <w:t>020 3837 7084 (option 0, then option 2)</w:t>
              </w:r>
            </w:hyperlink>
          </w:p>
          <w:p w14:paraId="75A83F34" w14:textId="26806E4A" w:rsidR="00E8571E" w:rsidRDefault="00E8571E" w:rsidP="00E8571E">
            <w:pPr>
              <w:pStyle w:val="NormalWeb"/>
              <w:shd w:val="clear" w:color="auto" w:fill="FFFFFF"/>
              <w:spacing w:before="0" w:beforeAutospacing="0" w:after="300" w:afterAutospacing="0"/>
              <w:rPr>
                <w:rFonts w:ascii="Arial" w:hAnsi="Arial" w:cs="Arial"/>
                <w:b/>
              </w:rPr>
            </w:pPr>
            <w:r w:rsidRPr="00E174C9">
              <w:rPr>
                <w:rFonts w:ascii="Arial" w:hAnsi="Arial" w:cs="Arial"/>
                <w:color w:val="0B0C0C"/>
              </w:rPr>
              <w:t>Urgent out of hours advice for health professionals only: 0151 434 4319 or 020 3837 7084</w:t>
            </w:r>
          </w:p>
          <w:p w14:paraId="21A451B9" w14:textId="77777777" w:rsidR="00E8571E" w:rsidRDefault="00E8571E" w:rsidP="003C44E1">
            <w:pPr>
              <w:rPr>
                <w:rFonts w:ascii="Arial" w:hAnsi="Arial" w:cs="Arial"/>
                <w:b/>
                <w:szCs w:val="24"/>
              </w:rPr>
            </w:pPr>
          </w:p>
          <w:p w14:paraId="03E300E0" w14:textId="528DB6A2" w:rsidR="00E8571E" w:rsidRPr="00FE1F7B" w:rsidRDefault="00E8571E" w:rsidP="003C44E1">
            <w:pPr>
              <w:rPr>
                <w:rFonts w:ascii="Arial" w:hAnsi="Arial" w:cs="Arial"/>
                <w:b/>
                <w:szCs w:val="24"/>
              </w:rPr>
            </w:pPr>
          </w:p>
        </w:tc>
        <w:tc>
          <w:tcPr>
            <w:tcW w:w="5833" w:type="dxa"/>
            <w:vMerge/>
            <w:tcBorders>
              <w:left w:val="single" w:sz="4" w:space="0" w:color="auto"/>
              <w:right w:val="single" w:sz="4" w:space="0" w:color="auto"/>
            </w:tcBorders>
            <w:vAlign w:val="center"/>
          </w:tcPr>
          <w:p w14:paraId="36A53232" w14:textId="77777777" w:rsidR="00E8571E" w:rsidRPr="00FE1F7B" w:rsidRDefault="00E8571E" w:rsidP="003C44E1">
            <w:pPr>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lastRenderedPageBreak/>
              <w:t>LOCATION:</w:t>
            </w:r>
          </w:p>
          <w:p w14:paraId="6E106968" w14:textId="77777777" w:rsidR="003C44E1" w:rsidRDefault="003C44E1" w:rsidP="003C44E1">
            <w:pPr>
              <w:rPr>
                <w:rFonts w:ascii="Arial" w:hAnsi="Arial" w:cs="Arial"/>
                <w:b/>
                <w:szCs w:val="24"/>
              </w:rPr>
            </w:pPr>
          </w:p>
          <w:p w14:paraId="06A8AD6D" w14:textId="0B770721" w:rsidR="003C44E1" w:rsidRPr="00F832AB" w:rsidRDefault="003C44E1" w:rsidP="003C44E1">
            <w:pPr>
              <w:rPr>
                <w:rFonts w:ascii="Arial" w:hAnsi="Arial" w:cs="Arial"/>
                <w:i/>
                <w:szCs w:val="24"/>
              </w:rPr>
            </w:pPr>
            <w:r>
              <w:rPr>
                <w:rFonts w:ascii="Arial" w:hAnsi="Arial" w:cs="Arial"/>
                <w:i/>
                <w:szCs w:val="24"/>
              </w:rPr>
              <w:t>Name of school</w:t>
            </w:r>
          </w:p>
          <w:p w14:paraId="1011DEC8" w14:textId="77777777" w:rsidR="003C44E1" w:rsidRPr="00FE1F7B" w:rsidRDefault="003C44E1" w:rsidP="003C44E1">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77777777" w:rsidR="003C44E1" w:rsidRPr="00FE1F7B" w:rsidRDefault="003C44E1" w:rsidP="003C44E1">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49B01451" w14:textId="73A03E72" w:rsidR="003C44E1" w:rsidRDefault="003C44E1" w:rsidP="003C44E1">
            <w:pPr>
              <w:rPr>
                <w:rFonts w:ascii="Arial" w:hAnsi="Arial" w:cs="Arial"/>
                <w:i/>
                <w:szCs w:val="24"/>
              </w:rPr>
            </w:pPr>
            <w:r w:rsidRPr="00F25321">
              <w:rPr>
                <w:rFonts w:ascii="Arial" w:hAnsi="Arial" w:cs="Arial"/>
                <w:i/>
                <w:szCs w:val="24"/>
              </w:rPr>
              <w:t>Add in any other hours/days</w:t>
            </w:r>
          </w:p>
          <w:p w14:paraId="6588806A" w14:textId="40B35D04" w:rsidR="003C44E1" w:rsidRDefault="003C44E1" w:rsidP="003C44E1">
            <w:pPr>
              <w:rPr>
                <w:rFonts w:ascii="Arial" w:hAnsi="Arial" w:cs="Arial"/>
                <w:i/>
                <w:szCs w:val="24"/>
              </w:rPr>
            </w:pPr>
          </w:p>
          <w:p w14:paraId="56171F42" w14:textId="501705FC" w:rsidR="003C44E1" w:rsidRDefault="003C44E1" w:rsidP="003C44E1">
            <w:pPr>
              <w:rPr>
                <w:rFonts w:ascii="Arial" w:hAnsi="Arial" w:cs="Arial"/>
                <w:i/>
                <w:szCs w:val="24"/>
              </w:rPr>
            </w:pPr>
          </w:p>
          <w:p w14:paraId="286A1CCA" w14:textId="77777777" w:rsidR="003C44E1" w:rsidRDefault="003C44E1" w:rsidP="003C44E1">
            <w:pPr>
              <w:rPr>
                <w:rFonts w:ascii="Arial" w:hAnsi="Arial" w:cs="Arial"/>
                <w:b/>
                <w:szCs w:val="24"/>
              </w:rPr>
            </w:pPr>
            <w:r>
              <w:rPr>
                <w:rFonts w:ascii="Arial" w:hAnsi="Arial" w:cs="Arial"/>
                <w:b/>
                <w:szCs w:val="24"/>
              </w:rPr>
              <w:t>NOTES:</w:t>
            </w:r>
          </w:p>
          <w:p w14:paraId="09DF3B0A" w14:textId="77777777" w:rsidR="003C44E1" w:rsidRPr="00500644" w:rsidRDefault="003C44E1" w:rsidP="003C44E1">
            <w:pPr>
              <w:autoSpaceDE w:val="0"/>
              <w:autoSpaceDN w:val="0"/>
              <w:adjustRightInd w:val="0"/>
              <w:rPr>
                <w:rFonts w:ascii="Arial" w:eastAsiaTheme="minorHAnsi" w:hAnsi="Arial" w:cs="Arial"/>
                <w:color w:val="000000"/>
                <w:szCs w:val="24"/>
              </w:rPr>
            </w:pPr>
          </w:p>
          <w:p w14:paraId="53E8B750" w14:textId="77777777" w:rsidR="003C44E1" w:rsidRPr="00500644" w:rsidRDefault="003C44E1" w:rsidP="003C44E1">
            <w:pPr>
              <w:autoSpaceDE w:val="0"/>
              <w:autoSpaceDN w:val="0"/>
              <w:adjustRightInd w:val="0"/>
              <w:rPr>
                <w:rFonts w:ascii="Arial" w:eastAsiaTheme="minorHAnsi" w:hAnsi="Arial" w:cs="Arial"/>
                <w:szCs w:val="24"/>
              </w:rPr>
            </w:pPr>
          </w:p>
          <w:p w14:paraId="21CD593F" w14:textId="0D37C9C1" w:rsidR="003C44E1" w:rsidRDefault="003C44E1" w:rsidP="003C44E1">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3043B081" w14:textId="77777777" w:rsidR="00C2329D" w:rsidRPr="00500644" w:rsidRDefault="00C2329D" w:rsidP="003C44E1">
            <w:pPr>
              <w:rPr>
                <w:rFonts w:ascii="Arial" w:hAnsi="Arial" w:cs="Arial"/>
                <w:bCs/>
                <w:szCs w:val="24"/>
              </w:rPr>
            </w:pPr>
          </w:p>
          <w:p w14:paraId="5DE58FEA" w14:textId="77777777" w:rsidR="003C44E1" w:rsidRPr="00500644" w:rsidRDefault="003C44E1" w:rsidP="003C44E1">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3C44E1" w:rsidRPr="00500644" w:rsidRDefault="003C44E1" w:rsidP="003C44E1">
            <w:pPr>
              <w:ind w:left="720"/>
              <w:rPr>
                <w:rFonts w:ascii="Arial" w:hAnsi="Arial" w:cs="Arial"/>
                <w:bCs/>
                <w:szCs w:val="24"/>
              </w:rPr>
            </w:pPr>
            <w:r w:rsidRPr="00500644">
              <w:rPr>
                <w:rFonts w:ascii="Arial" w:hAnsi="Arial" w:cs="Arial"/>
                <w:bCs/>
                <w:szCs w:val="24"/>
              </w:rPr>
              <w:t>•think about who could be at risk</w:t>
            </w:r>
          </w:p>
          <w:p w14:paraId="7FC800FB" w14:textId="77777777" w:rsidR="003C44E1" w:rsidRPr="00500644" w:rsidRDefault="003C44E1" w:rsidP="003C44E1">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3C44E1" w:rsidRPr="00500644" w:rsidRDefault="003C44E1" w:rsidP="003C44E1">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3C44E1" w:rsidRDefault="003C44E1" w:rsidP="003C44E1">
            <w:pPr>
              <w:rPr>
                <w:rFonts w:ascii="Arial" w:hAnsi="Arial" w:cs="Arial"/>
                <w:b/>
                <w:szCs w:val="24"/>
              </w:rPr>
            </w:pPr>
          </w:p>
          <w:p w14:paraId="0A6326D1" w14:textId="2A94F097" w:rsidR="003C44E1" w:rsidRDefault="003C44E1" w:rsidP="003C44E1">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3C44E1" w:rsidRDefault="003C44E1" w:rsidP="003C44E1">
            <w:pPr>
              <w:rPr>
                <w:rFonts w:ascii="Arial" w:hAnsi="Arial" w:cs="Arial"/>
                <w:i/>
                <w:szCs w:val="24"/>
              </w:rPr>
            </w:pPr>
          </w:p>
          <w:p w14:paraId="1290E8DD" w14:textId="7FE0BD78" w:rsidR="003C44E1" w:rsidRPr="00C8339A" w:rsidRDefault="003C44E1" w:rsidP="003C44E1">
            <w:pPr>
              <w:rPr>
                <w:rFonts w:ascii="Arial" w:hAnsi="Arial" w:cs="Arial"/>
                <w:bCs/>
                <w:szCs w:val="24"/>
              </w:rPr>
            </w:pPr>
            <w:r w:rsidRPr="00C8339A">
              <w:rPr>
                <w:rFonts w:ascii="Arial" w:hAnsi="Arial" w:cs="Arial"/>
                <w:bCs/>
                <w:szCs w:val="24"/>
              </w:rPr>
              <w:lastRenderedPageBreak/>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3C44E1" w:rsidRDefault="003C44E1" w:rsidP="003C44E1">
            <w:pPr>
              <w:rPr>
                <w:rFonts w:ascii="Arial" w:hAnsi="Arial" w:cs="Arial"/>
                <w:b/>
                <w:szCs w:val="24"/>
              </w:rPr>
            </w:pPr>
          </w:p>
          <w:p w14:paraId="7F1B7DB9" w14:textId="30780906" w:rsidR="003C44E1" w:rsidRDefault="003C44E1" w:rsidP="003C44E1">
            <w:pPr>
              <w:rPr>
                <w:rFonts w:ascii="Arial" w:hAnsi="Arial" w:cs="Arial"/>
                <w:b/>
                <w:bCs/>
                <w:szCs w:val="22"/>
              </w:rPr>
            </w:pPr>
            <w:r w:rsidRPr="00B002CB">
              <w:rPr>
                <w:rFonts w:ascii="Arial" w:hAnsi="Arial" w:cs="Arial"/>
                <w:b/>
                <w:bCs/>
                <w:szCs w:val="22"/>
              </w:rPr>
              <w:t>LEGAL REQUIREMENT</w:t>
            </w:r>
          </w:p>
          <w:p w14:paraId="07FEF2BD" w14:textId="5AB3020B" w:rsidR="003C44E1" w:rsidRDefault="003C44E1" w:rsidP="003C44E1">
            <w:pPr>
              <w:rPr>
                <w:rFonts w:ascii="Arial" w:hAnsi="Arial" w:cs="Arial"/>
                <w:b/>
                <w:bCs/>
                <w:szCs w:val="22"/>
              </w:rPr>
            </w:pPr>
          </w:p>
          <w:p w14:paraId="2062417B" w14:textId="400F63FB"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6B7FD61F" w14:textId="024952E6" w:rsidR="003C44E1" w:rsidRDefault="003C44E1" w:rsidP="003C44E1">
            <w:pPr>
              <w:rPr>
                <w:rFonts w:ascii="Arial" w:hAnsi="Arial" w:cs="Arial"/>
                <w:b/>
                <w:bCs/>
                <w:szCs w:val="22"/>
              </w:rPr>
            </w:pPr>
            <w:r>
              <w:rPr>
                <w:rFonts w:ascii="Arial" w:hAnsi="Arial" w:cs="Arial"/>
                <w:b/>
                <w:bCs/>
                <w:szCs w:val="22"/>
              </w:rPr>
              <w:t>REMEMBER;</w:t>
            </w:r>
          </w:p>
          <w:p w14:paraId="51FDE2AC" w14:textId="13EDC545" w:rsidR="003C44E1" w:rsidRDefault="003C44E1" w:rsidP="003C44E1">
            <w:pPr>
              <w:rPr>
                <w:rFonts w:ascii="Arial" w:hAnsi="Arial" w:cs="Arial"/>
                <w:b/>
                <w:bCs/>
                <w:szCs w:val="22"/>
              </w:rPr>
            </w:pPr>
          </w:p>
          <w:p w14:paraId="23B597F3" w14:textId="68CC48F9" w:rsidR="003C44E1" w:rsidRPr="00A238EC" w:rsidRDefault="003C44E1" w:rsidP="003C44E1">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505D6230" w:rsidR="00FB73CD" w:rsidRDefault="00FB73CD">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338"/>
        <w:gridCol w:w="3112"/>
        <w:gridCol w:w="848"/>
        <w:gridCol w:w="2475"/>
        <w:gridCol w:w="823"/>
      </w:tblGrid>
      <w:tr w:rsidR="005E066D" w14:paraId="46EAD487" w14:textId="77777777" w:rsidTr="00B666C4">
        <w:tc>
          <w:tcPr>
            <w:tcW w:w="15309" w:type="dxa"/>
            <w:gridSpan w:val="6"/>
            <w:tcBorders>
              <w:top w:val="single" w:sz="4" w:space="0" w:color="auto"/>
              <w:left w:val="single" w:sz="4" w:space="0" w:color="auto"/>
              <w:bottom w:val="single" w:sz="4" w:space="0" w:color="auto"/>
              <w:right w:val="single" w:sz="4" w:space="0" w:color="auto"/>
            </w:tcBorders>
            <w:shd w:val="clear" w:color="auto" w:fill="D9D9D9"/>
          </w:tcPr>
          <w:p w14:paraId="1AEFA3D4" w14:textId="77777777" w:rsidR="005E066D" w:rsidRDefault="005E066D" w:rsidP="00B666C4">
            <w:pPr>
              <w:jc w:val="center"/>
              <w:rPr>
                <w:rFonts w:ascii="Arial" w:hAnsi="Arial" w:cs="Arial"/>
                <w:b/>
              </w:rPr>
            </w:pPr>
            <w:r>
              <w:lastRenderedPageBreak/>
              <w:br w:type="page"/>
            </w:r>
            <w:r>
              <w:rPr>
                <w:rFonts w:ascii="Arial" w:hAnsi="Arial" w:cs="Arial"/>
                <w:b/>
              </w:rPr>
              <w:t>Coronavirus Risk Assessment</w:t>
            </w:r>
          </w:p>
          <w:p w14:paraId="766CCC69" w14:textId="77777777" w:rsidR="005E066D" w:rsidRDefault="005E066D" w:rsidP="00B666C4">
            <w:pPr>
              <w:jc w:val="center"/>
            </w:pPr>
          </w:p>
        </w:tc>
      </w:tr>
      <w:tr w:rsidR="005E066D" w14:paraId="7A0813E2" w14:textId="77777777" w:rsidTr="00B666C4">
        <w:tc>
          <w:tcPr>
            <w:tcW w:w="2738" w:type="dxa"/>
            <w:tcBorders>
              <w:top w:val="single" w:sz="4" w:space="0" w:color="auto"/>
              <w:left w:val="single" w:sz="4" w:space="0" w:color="auto"/>
              <w:bottom w:val="single" w:sz="4" w:space="0" w:color="auto"/>
              <w:right w:val="single" w:sz="4" w:space="0" w:color="auto"/>
            </w:tcBorders>
            <w:shd w:val="clear" w:color="auto" w:fill="D9D9D9"/>
            <w:hideMark/>
          </w:tcPr>
          <w:p w14:paraId="39E8069A" w14:textId="77777777" w:rsidR="005E066D" w:rsidRDefault="005E066D" w:rsidP="00B666C4">
            <w:pPr>
              <w:rPr>
                <w:rFonts w:ascii="Arial" w:hAnsi="Arial" w:cs="Arial"/>
                <w:b/>
              </w:rPr>
            </w:pPr>
            <w:r>
              <w:rPr>
                <w:rFonts w:ascii="Arial" w:hAnsi="Arial" w:cs="Arial"/>
                <w:b/>
              </w:rPr>
              <w:t>Activity:</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14:paraId="15520755" w14:textId="77777777" w:rsidR="005E066D" w:rsidRDefault="005E066D" w:rsidP="00B666C4">
            <w:pPr>
              <w:rPr>
                <w:rFonts w:ascii="Arial" w:hAnsi="Arial" w:cs="Arial"/>
                <w:sz w:val="28"/>
                <w:szCs w:val="28"/>
              </w:rPr>
            </w:pPr>
            <w:r>
              <w:rPr>
                <w:rFonts w:ascii="Arial" w:hAnsi="Arial" w:cs="Arial"/>
                <w:sz w:val="28"/>
                <w:szCs w:val="28"/>
              </w:rPr>
              <w:t>Risk Assessment for Schools in response to Coronavirus</w:t>
            </w:r>
          </w:p>
          <w:p w14:paraId="06F00300" w14:textId="77777777" w:rsidR="005E066D" w:rsidRDefault="005E066D" w:rsidP="00B666C4">
            <w:pPr>
              <w:rPr>
                <w:rFonts w:ascii="Arial" w:hAnsi="Arial" w:cs="Arial"/>
              </w:rPr>
            </w:pPr>
          </w:p>
        </w:tc>
        <w:tc>
          <w:tcPr>
            <w:tcW w:w="3106" w:type="dxa"/>
            <w:tcBorders>
              <w:top w:val="single" w:sz="4" w:space="0" w:color="auto"/>
              <w:left w:val="single" w:sz="4" w:space="0" w:color="auto"/>
              <w:bottom w:val="single" w:sz="4" w:space="0" w:color="auto"/>
              <w:right w:val="single" w:sz="4" w:space="0" w:color="auto"/>
            </w:tcBorders>
            <w:shd w:val="clear" w:color="auto" w:fill="D9D9D9"/>
            <w:hideMark/>
          </w:tcPr>
          <w:p w14:paraId="40AFD68A" w14:textId="77777777" w:rsidR="005E066D" w:rsidRDefault="005E066D" w:rsidP="00B666C4">
            <w:pPr>
              <w:rPr>
                <w:rFonts w:ascii="Arial" w:hAnsi="Arial" w:cs="Arial"/>
                <w:b/>
              </w:rPr>
            </w:pPr>
            <w:r>
              <w:rPr>
                <w:rFonts w:ascii="Arial" w:hAnsi="Arial" w:cs="Arial"/>
                <w:b/>
              </w:rPr>
              <w:t>No. of pages:</w:t>
            </w:r>
          </w:p>
        </w:tc>
        <w:tc>
          <w:tcPr>
            <w:tcW w:w="846" w:type="dxa"/>
            <w:tcBorders>
              <w:top w:val="single" w:sz="4" w:space="0" w:color="auto"/>
              <w:left w:val="single" w:sz="4" w:space="0" w:color="auto"/>
              <w:bottom w:val="single" w:sz="4" w:space="0" w:color="auto"/>
              <w:right w:val="single" w:sz="4" w:space="0" w:color="auto"/>
            </w:tcBorders>
          </w:tcPr>
          <w:p w14:paraId="34C6472C" w14:textId="77777777" w:rsidR="005E066D" w:rsidRDefault="005E066D" w:rsidP="00B666C4">
            <w:pP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shd w:val="clear" w:color="auto" w:fill="D9D9D9"/>
            <w:hideMark/>
          </w:tcPr>
          <w:p w14:paraId="35A53110" w14:textId="77777777" w:rsidR="005E066D" w:rsidRDefault="005E066D" w:rsidP="00B666C4">
            <w:pPr>
              <w:rPr>
                <w:rFonts w:ascii="Arial" w:hAnsi="Arial" w:cs="Arial"/>
                <w:b/>
              </w:rPr>
            </w:pPr>
            <w:r>
              <w:rPr>
                <w:rFonts w:ascii="Arial" w:hAnsi="Arial" w:cs="Arial"/>
                <w:b/>
              </w:rPr>
              <w:t>Page number:</w:t>
            </w:r>
          </w:p>
        </w:tc>
        <w:tc>
          <w:tcPr>
            <w:tcW w:w="821" w:type="dxa"/>
            <w:tcBorders>
              <w:top w:val="single" w:sz="4" w:space="0" w:color="auto"/>
              <w:left w:val="single" w:sz="4" w:space="0" w:color="auto"/>
              <w:bottom w:val="single" w:sz="4" w:space="0" w:color="auto"/>
              <w:right w:val="single" w:sz="4" w:space="0" w:color="auto"/>
            </w:tcBorders>
          </w:tcPr>
          <w:p w14:paraId="1D57F0A1" w14:textId="77777777" w:rsidR="005E066D" w:rsidRDefault="005E066D" w:rsidP="00B666C4">
            <w:pPr>
              <w:rPr>
                <w:rFonts w:ascii="Arial" w:hAnsi="Arial" w:cs="Arial"/>
              </w:rPr>
            </w:pPr>
          </w:p>
          <w:p w14:paraId="51B724B5" w14:textId="77777777" w:rsidR="005E066D" w:rsidRDefault="005E066D" w:rsidP="00B666C4">
            <w:pPr>
              <w:rPr>
                <w:rFonts w:ascii="Arial" w:hAnsi="Arial" w:cs="Arial"/>
              </w:rPr>
            </w:pPr>
          </w:p>
        </w:tc>
      </w:tr>
    </w:tbl>
    <w:p w14:paraId="64FEB842" w14:textId="77777777" w:rsidR="005E066D" w:rsidRDefault="005E066D"/>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034"/>
        <w:gridCol w:w="16"/>
        <w:gridCol w:w="4456"/>
        <w:gridCol w:w="14"/>
        <w:gridCol w:w="4271"/>
        <w:gridCol w:w="41"/>
        <w:gridCol w:w="1783"/>
      </w:tblGrid>
      <w:tr w:rsidR="00280C50" w14:paraId="3B3CD297" w14:textId="77777777" w:rsidTr="008A1B5D">
        <w:trPr>
          <w:tblHeader/>
        </w:trPr>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05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456"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43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1783"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56440A" w:rsidRPr="009529C5" w14:paraId="61484A3D" w14:textId="77777777" w:rsidTr="008A1B5D">
        <w:tc>
          <w:tcPr>
            <w:tcW w:w="2723" w:type="dxa"/>
            <w:tcBorders>
              <w:top w:val="single" w:sz="4" w:space="0" w:color="auto"/>
              <w:left w:val="single" w:sz="4" w:space="0" w:color="auto"/>
              <w:bottom w:val="single" w:sz="4" w:space="0" w:color="auto"/>
              <w:right w:val="single" w:sz="4" w:space="0" w:color="auto"/>
            </w:tcBorders>
          </w:tcPr>
          <w:p w14:paraId="48AD7F8C" w14:textId="43030962" w:rsidR="0056440A" w:rsidRPr="003E1B37" w:rsidRDefault="0056440A" w:rsidP="00B80335">
            <w:pPr>
              <w:rPr>
                <w:rFonts w:ascii="Arial" w:hAnsi="Arial" w:cs="Arial"/>
                <w:bCs/>
                <w:iCs/>
                <w:szCs w:val="24"/>
              </w:rPr>
            </w:pPr>
            <w:bookmarkStart w:id="0" w:name="_Hlk80874186"/>
            <w:r w:rsidRPr="003E1B37">
              <w:rPr>
                <w:rFonts w:ascii="Arial" w:hAnsi="Arial" w:cs="Arial"/>
                <w:bCs/>
                <w:iCs/>
                <w:szCs w:val="24"/>
              </w:rPr>
              <w:t>Increased risk of infection</w:t>
            </w:r>
            <w:r w:rsidR="008A4AF0" w:rsidRPr="003E1B37">
              <w:rPr>
                <w:rFonts w:ascii="Arial" w:hAnsi="Arial" w:cs="Arial"/>
                <w:bCs/>
                <w:iCs/>
                <w:szCs w:val="24"/>
              </w:rPr>
              <w:t xml:space="preserve"> due to mutations of the Coronavirus.</w:t>
            </w:r>
          </w:p>
          <w:p w14:paraId="225A19B6" w14:textId="10668949" w:rsidR="008A4AF0" w:rsidRPr="003E1B37" w:rsidRDefault="008A4AF0" w:rsidP="00B80335">
            <w:pPr>
              <w:rPr>
                <w:rFonts w:ascii="Arial" w:hAnsi="Arial" w:cs="Arial"/>
                <w:bCs/>
                <w:iCs/>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731AB128" w14:textId="0A5B768D" w:rsidR="008A4AF0" w:rsidRPr="00172A4B" w:rsidRDefault="008A4AF0" w:rsidP="00B80335">
            <w:pPr>
              <w:rPr>
                <w:rFonts w:ascii="Arial" w:hAnsi="Arial" w:cs="Arial"/>
                <w:szCs w:val="24"/>
              </w:rPr>
            </w:pPr>
            <w:r w:rsidRPr="00172A4B">
              <w:rPr>
                <w:rFonts w:ascii="Arial" w:hAnsi="Arial" w:cs="Arial"/>
                <w:szCs w:val="24"/>
              </w:rPr>
              <w:t>All staff</w:t>
            </w:r>
            <w:r w:rsidR="00397A67" w:rsidRPr="00172A4B">
              <w:rPr>
                <w:rFonts w:ascii="Arial" w:hAnsi="Arial" w:cs="Arial"/>
                <w:szCs w:val="24"/>
              </w:rPr>
              <w:t>, p</w:t>
            </w:r>
            <w:r w:rsidRPr="00172A4B">
              <w:rPr>
                <w:rFonts w:ascii="Arial" w:hAnsi="Arial" w:cs="Arial"/>
                <w:szCs w:val="24"/>
              </w:rPr>
              <w:t>upils</w:t>
            </w:r>
          </w:p>
          <w:p w14:paraId="46B754BC" w14:textId="023A900F" w:rsidR="00D73410" w:rsidRDefault="00397A67" w:rsidP="00B80335">
            <w:pPr>
              <w:rPr>
                <w:rFonts w:ascii="Arial" w:hAnsi="Arial" w:cs="Arial"/>
                <w:szCs w:val="24"/>
              </w:rPr>
            </w:pPr>
            <w:r w:rsidRPr="00172A4B">
              <w:rPr>
                <w:rFonts w:ascii="Arial" w:hAnsi="Arial" w:cs="Arial"/>
                <w:szCs w:val="24"/>
              </w:rPr>
              <w:t>a</w:t>
            </w:r>
            <w:r w:rsidR="001B7FDA" w:rsidRPr="00172A4B">
              <w:rPr>
                <w:rFonts w:ascii="Arial" w:hAnsi="Arial" w:cs="Arial"/>
                <w:szCs w:val="24"/>
              </w:rPr>
              <w:t>nd others may be at greater risk of contracting the virus</w:t>
            </w:r>
            <w:r w:rsidR="00D73410" w:rsidRPr="00172A4B">
              <w:rPr>
                <w:rFonts w:ascii="Arial" w:hAnsi="Arial" w:cs="Arial"/>
                <w:szCs w:val="24"/>
              </w:rPr>
              <w:t xml:space="preserve"> due to variant strains</w:t>
            </w:r>
          </w:p>
          <w:p w14:paraId="3E91C726" w14:textId="77777777" w:rsidR="00397A67" w:rsidRDefault="00397A67" w:rsidP="00B80335">
            <w:pPr>
              <w:rPr>
                <w:rFonts w:ascii="Arial" w:hAnsi="Arial" w:cs="Arial"/>
                <w:szCs w:val="24"/>
                <w:highlight w:val="red"/>
              </w:rPr>
            </w:pPr>
          </w:p>
          <w:p w14:paraId="759913EA" w14:textId="28ECED37" w:rsidR="004548BB" w:rsidRPr="004548BB" w:rsidRDefault="004548BB" w:rsidP="00B80335">
            <w:pPr>
              <w:rPr>
                <w:rFonts w:ascii="Arial" w:hAnsi="Arial" w:cs="Arial"/>
                <w:szCs w:val="24"/>
                <w:highlight w:val="red"/>
              </w:rPr>
            </w:pPr>
          </w:p>
        </w:tc>
        <w:tc>
          <w:tcPr>
            <w:tcW w:w="4456" w:type="dxa"/>
            <w:tcBorders>
              <w:top w:val="single" w:sz="4" w:space="0" w:color="auto"/>
              <w:left w:val="single" w:sz="4" w:space="0" w:color="auto"/>
              <w:bottom w:val="single" w:sz="4" w:space="0" w:color="auto"/>
              <w:right w:val="single" w:sz="4" w:space="0" w:color="auto"/>
            </w:tcBorders>
          </w:tcPr>
          <w:p w14:paraId="3B7A8F2C" w14:textId="3F02D2BC" w:rsidR="0056440A" w:rsidRDefault="00E02DF7" w:rsidP="00B80335">
            <w:pPr>
              <w:rPr>
                <w:rFonts w:ascii="Arial" w:hAnsi="Arial" w:cs="Arial"/>
                <w:szCs w:val="24"/>
              </w:rPr>
            </w:pPr>
            <w:r w:rsidRPr="003E1B37">
              <w:rPr>
                <w:rFonts w:ascii="Arial" w:hAnsi="Arial" w:cs="Arial"/>
                <w:szCs w:val="24"/>
              </w:rPr>
              <w:t xml:space="preserve">All mitigation measures listed throughout the risk assessment are still relevant.  The increased chance of infection </w:t>
            </w:r>
            <w:r w:rsidR="005B58CA" w:rsidRPr="003E1B37">
              <w:rPr>
                <w:rFonts w:ascii="Arial" w:hAnsi="Arial" w:cs="Arial"/>
                <w:szCs w:val="24"/>
              </w:rPr>
              <w:t xml:space="preserve">highlights the importance of adherence to control measures.  Where practicable </w:t>
            </w:r>
            <w:r w:rsidR="0076686A" w:rsidRPr="003E1B37">
              <w:rPr>
                <w:rFonts w:ascii="Arial" w:hAnsi="Arial" w:cs="Arial"/>
                <w:szCs w:val="24"/>
              </w:rPr>
              <w:t>consider reviewing controls</w:t>
            </w:r>
            <w:r w:rsidR="00114740" w:rsidRPr="003E1B37">
              <w:rPr>
                <w:rFonts w:ascii="Arial" w:hAnsi="Arial" w:cs="Arial"/>
                <w:szCs w:val="24"/>
              </w:rPr>
              <w:t xml:space="preserve"> and monitoring/checks on behaviours and controls taking place.</w:t>
            </w:r>
          </w:p>
          <w:p w14:paraId="7AA0887D" w14:textId="01ACFC84" w:rsidR="004F4C31" w:rsidRDefault="004F4C31" w:rsidP="00B80335"/>
          <w:p w14:paraId="546B68BA" w14:textId="77777777" w:rsidR="00C351E8" w:rsidRDefault="00126C3D" w:rsidP="00C351E8">
            <w:pPr>
              <w:rPr>
                <w:rStyle w:val="Hyperlink"/>
                <w:rFonts w:ascii="Arial" w:hAnsi="Arial" w:cs="Arial"/>
                <w:szCs w:val="24"/>
              </w:rPr>
            </w:pPr>
            <w:hyperlink r:id="rId60" w:history="1">
              <w:r w:rsidR="00C351E8" w:rsidRPr="008A1B5D">
                <w:rPr>
                  <w:rStyle w:val="Hyperlink"/>
                  <w:rFonts w:ascii="Arial" w:hAnsi="Arial" w:cs="Arial"/>
                  <w:szCs w:val="24"/>
                </w:rPr>
                <w:t>Schools COVID-19 Operational Guidance February 2022</w:t>
              </w:r>
            </w:hyperlink>
          </w:p>
          <w:p w14:paraId="646010A5" w14:textId="77777777" w:rsidR="00C351E8" w:rsidRDefault="00C351E8" w:rsidP="00B80335"/>
          <w:p w14:paraId="0A794EEA" w14:textId="64F9DEC7" w:rsidR="00836A4E" w:rsidRPr="006D4812" w:rsidRDefault="00836A4E" w:rsidP="001328E8">
            <w:pPr>
              <w:pStyle w:val="NormalWeb"/>
              <w:shd w:val="clear" w:color="auto" w:fill="F0F4F5"/>
              <w:spacing w:before="0" w:beforeAutospacing="0" w:after="360" w:afterAutospacing="0"/>
              <w:rPr>
                <w:rFonts w:ascii="Arial" w:hAnsi="Arial" w:cs="Arial"/>
                <w:color w:val="212B32"/>
              </w:rPr>
            </w:pPr>
            <w:r w:rsidRPr="006D4812">
              <w:rPr>
                <w:rFonts w:ascii="Arial" w:hAnsi="Arial" w:cs="Arial"/>
                <w:color w:val="212B32"/>
              </w:rPr>
              <w:t>The government advises the following if you are displaying symptoms of COVID-19.</w:t>
            </w:r>
          </w:p>
          <w:p w14:paraId="54DEAA6C" w14:textId="1653E7CC" w:rsidR="001328E8" w:rsidRPr="006D4812" w:rsidRDefault="001328E8" w:rsidP="001328E8">
            <w:pPr>
              <w:pStyle w:val="NormalWeb"/>
              <w:shd w:val="clear" w:color="auto" w:fill="F0F4F5"/>
              <w:spacing w:before="0" w:beforeAutospacing="0" w:after="360" w:afterAutospacing="0"/>
              <w:rPr>
                <w:rFonts w:ascii="Arial" w:hAnsi="Arial" w:cs="Arial"/>
                <w:color w:val="212B32"/>
              </w:rPr>
            </w:pPr>
            <w:r w:rsidRPr="006D4812">
              <w:rPr>
                <w:rFonts w:ascii="Arial" w:hAnsi="Arial" w:cs="Arial"/>
                <w:color w:val="212B32"/>
              </w:rPr>
              <w:t>You should stay at home and avoid contact with other people if you:</w:t>
            </w:r>
          </w:p>
          <w:p w14:paraId="7D3CD569" w14:textId="77777777" w:rsidR="001328E8" w:rsidRPr="006D4812" w:rsidRDefault="001328E8" w:rsidP="001328E8">
            <w:pPr>
              <w:numPr>
                <w:ilvl w:val="0"/>
                <w:numId w:val="43"/>
              </w:numPr>
              <w:shd w:val="clear" w:color="auto" w:fill="F0F4F5"/>
              <w:spacing w:before="100" w:beforeAutospacing="1" w:after="120"/>
              <w:rPr>
                <w:rFonts w:ascii="Arial" w:hAnsi="Arial" w:cs="Arial"/>
                <w:color w:val="212B32"/>
              </w:rPr>
            </w:pPr>
            <w:r w:rsidRPr="006D4812">
              <w:rPr>
                <w:rFonts w:ascii="Arial" w:hAnsi="Arial" w:cs="Arial"/>
                <w:color w:val="212B32"/>
              </w:rPr>
              <w:lastRenderedPageBreak/>
              <w:t>have any of the </w:t>
            </w:r>
            <w:hyperlink r:id="rId61" w:history="1">
              <w:r w:rsidRPr="006D4812">
                <w:rPr>
                  <w:rStyle w:val="Hyperlink"/>
                  <w:rFonts w:ascii="Arial" w:hAnsi="Arial" w:cs="Arial"/>
                  <w:color w:val="005EB8"/>
                </w:rPr>
                <w:t>main symptoms of COVID-19</w:t>
              </w:r>
            </w:hyperlink>
          </w:p>
          <w:p w14:paraId="35435097" w14:textId="35BBBF78" w:rsidR="00836A4E" w:rsidRPr="006D4812" w:rsidRDefault="001328E8" w:rsidP="00F17C47">
            <w:pPr>
              <w:numPr>
                <w:ilvl w:val="0"/>
                <w:numId w:val="43"/>
              </w:numPr>
              <w:shd w:val="clear" w:color="auto" w:fill="F0F4F5"/>
              <w:spacing w:before="100" w:beforeAutospacing="1"/>
              <w:rPr>
                <w:rFonts w:ascii="Arial" w:hAnsi="Arial" w:cs="Arial"/>
                <w:color w:val="212B32"/>
              </w:rPr>
            </w:pPr>
            <w:r w:rsidRPr="006D4812">
              <w:rPr>
                <w:rFonts w:ascii="Arial" w:hAnsi="Arial" w:cs="Arial"/>
                <w:color w:val="212B32"/>
              </w:rPr>
              <w:t>have tested positive for COVID-19 – this means you have the virus</w:t>
            </w:r>
          </w:p>
          <w:p w14:paraId="609F1AB4" w14:textId="77777777" w:rsidR="001328E8" w:rsidRPr="006D4812" w:rsidRDefault="001328E8" w:rsidP="001328E8">
            <w:pPr>
              <w:shd w:val="clear" w:color="auto" w:fill="F0F4F5"/>
              <w:rPr>
                <w:rFonts w:ascii="Arial" w:hAnsi="Arial" w:cs="Arial"/>
                <w:color w:val="212B32"/>
              </w:rPr>
            </w:pPr>
            <w:r w:rsidRPr="006D4812">
              <w:rPr>
                <w:rStyle w:val="nhsuk-u-visually-hidden"/>
                <w:rFonts w:ascii="Arial" w:hAnsi="Arial" w:cs="Arial"/>
                <w:color w:val="212B32"/>
                <w:bdr w:val="none" w:sz="0" w:space="0" w:color="auto" w:frame="1"/>
              </w:rPr>
              <w:t>Information:</w:t>
            </w:r>
          </w:p>
          <w:p w14:paraId="52D046F4" w14:textId="77777777" w:rsidR="001328E8" w:rsidRDefault="001328E8" w:rsidP="001328E8">
            <w:pPr>
              <w:pStyle w:val="NormalWeb"/>
              <w:shd w:val="clear" w:color="auto" w:fill="F0F4F5"/>
              <w:spacing w:before="0" w:beforeAutospacing="0" w:after="0" w:afterAutospacing="0"/>
              <w:rPr>
                <w:rFonts w:ascii="Arial" w:hAnsi="Arial" w:cs="Arial"/>
                <w:color w:val="212B32"/>
              </w:rPr>
            </w:pPr>
            <w:r w:rsidRPr="006D4812">
              <w:rPr>
                <w:rFonts w:ascii="Arial" w:hAnsi="Arial" w:cs="Arial"/>
                <w:color w:val="212B32"/>
              </w:rPr>
              <w:t>If you have any of the main symptoms of COVID-19, you should also get a </w:t>
            </w:r>
            <w:hyperlink r:id="rId62" w:history="1">
              <w:r w:rsidRPr="006D4812">
                <w:rPr>
                  <w:rStyle w:val="Hyperlink"/>
                  <w:rFonts w:ascii="Arial" w:hAnsi="Arial" w:cs="Arial"/>
                  <w:color w:val="005EB8"/>
                </w:rPr>
                <w:t>PCR test to check if you have COVID-19 on GOV.UK</w:t>
              </w:r>
            </w:hyperlink>
            <w:r w:rsidRPr="006D4812">
              <w:rPr>
                <w:rFonts w:ascii="Arial" w:hAnsi="Arial" w:cs="Arial"/>
                <w:color w:val="212B32"/>
              </w:rPr>
              <w:t> as soon as possible. This is a test that is sent to a lab</w:t>
            </w:r>
          </w:p>
          <w:p w14:paraId="441052C1" w14:textId="414389CF" w:rsidR="001328E8" w:rsidRDefault="001328E8" w:rsidP="004F4C31">
            <w:pPr>
              <w:rPr>
                <w:rStyle w:val="Hyperlink"/>
                <w:rFonts w:ascii="Arial" w:hAnsi="Arial" w:cs="Arial"/>
              </w:rPr>
            </w:pPr>
          </w:p>
          <w:p w14:paraId="0C9DDCB7" w14:textId="0852758D" w:rsidR="00F3084C" w:rsidRPr="003E1B37" w:rsidRDefault="00F3084C" w:rsidP="00563D42">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28690B2" w14:textId="3EEA6A74" w:rsidR="008928FE" w:rsidRPr="008A1B5D" w:rsidRDefault="006B5658" w:rsidP="008928FE">
            <w:pPr>
              <w:rPr>
                <w:rFonts w:ascii="Arial" w:hAnsi="Arial" w:cs="Arial"/>
                <w:color w:val="0B0C0C"/>
                <w:sz w:val="29"/>
                <w:szCs w:val="29"/>
                <w:shd w:val="clear" w:color="auto" w:fill="FFFFFF"/>
              </w:rPr>
            </w:pPr>
            <w:r w:rsidRPr="008A1B5D">
              <w:rPr>
                <w:rFonts w:ascii="Arial" w:hAnsi="Arial" w:cs="Arial"/>
              </w:rPr>
              <w:lastRenderedPageBreak/>
              <w:t>Latest Government advice (</w:t>
            </w:r>
            <w:r w:rsidR="008928FE" w:rsidRPr="008A1B5D">
              <w:rPr>
                <w:rFonts w:ascii="Arial" w:hAnsi="Arial" w:cs="Arial"/>
              </w:rPr>
              <w:t>21 February</w:t>
            </w:r>
            <w:r w:rsidRPr="008A1B5D">
              <w:rPr>
                <w:rFonts w:ascii="Arial" w:hAnsi="Arial" w:cs="Arial"/>
              </w:rPr>
              <w:t xml:space="preserve">) states that </w:t>
            </w:r>
            <w:r w:rsidR="008928FE" w:rsidRPr="008A1B5D">
              <w:rPr>
                <w:rFonts w:ascii="Arial" w:hAnsi="Arial" w:cs="Arial"/>
              </w:rPr>
              <w:t xml:space="preserve">staff will not be expected to continue taking part in regular asymptomatic testing and should follow asymptomatic testing advice for the general population. Further information is available in the </w:t>
            </w:r>
            <w:r w:rsidR="00462075" w:rsidRPr="008A1B5D">
              <w:rPr>
                <w:rFonts w:ascii="Arial" w:hAnsi="Arial" w:cs="Arial"/>
              </w:rPr>
              <w:t>following guidance.</w:t>
            </w:r>
          </w:p>
          <w:p w14:paraId="113111DA" w14:textId="5B36B613" w:rsidR="008928FE" w:rsidRPr="008A1B5D" w:rsidRDefault="008928FE" w:rsidP="00A0451F">
            <w:pPr>
              <w:rPr>
                <w:rFonts w:ascii="Arial" w:hAnsi="Arial" w:cs="Arial"/>
              </w:rPr>
            </w:pPr>
          </w:p>
          <w:p w14:paraId="5CF3E1F9" w14:textId="3A627EF8" w:rsidR="00462075" w:rsidRDefault="00126C3D" w:rsidP="00A0451F">
            <w:pPr>
              <w:rPr>
                <w:rFonts w:ascii="Arial" w:hAnsi="Arial" w:cs="Arial"/>
              </w:rPr>
            </w:pPr>
            <w:hyperlink r:id="rId63" w:history="1">
              <w:r w:rsidR="00462075" w:rsidRPr="008A1B5D">
                <w:rPr>
                  <w:rStyle w:val="Hyperlink"/>
                  <w:rFonts w:ascii="Arial" w:hAnsi="Arial" w:cs="Arial"/>
                </w:rPr>
                <w:t>NHS Get tested for Coronavirus COVID-19</w:t>
              </w:r>
            </w:hyperlink>
          </w:p>
          <w:p w14:paraId="48976E53" w14:textId="77777777" w:rsidR="00462075" w:rsidRDefault="00462075" w:rsidP="00A0451F">
            <w:pPr>
              <w:rPr>
                <w:rFonts w:ascii="Arial" w:hAnsi="Arial" w:cs="Arial"/>
              </w:rPr>
            </w:pPr>
          </w:p>
          <w:p w14:paraId="44AE2BDC" w14:textId="674F395C" w:rsidR="00C508E6" w:rsidRDefault="00C508E6" w:rsidP="00B80335">
            <w:pPr>
              <w:rPr>
                <w:rFonts w:ascii="Arial" w:hAnsi="Arial" w:cs="Arial"/>
                <w:szCs w:val="24"/>
              </w:rPr>
            </w:pPr>
          </w:p>
          <w:p w14:paraId="1F2910C1" w14:textId="0EF5A4F1" w:rsidR="0031564C" w:rsidRPr="002D4E92" w:rsidRDefault="0031564C" w:rsidP="00172A4B">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t>Senior Leadership Team.</w:t>
            </w:r>
          </w:p>
        </w:tc>
      </w:tr>
      <w:bookmarkEnd w:id="0"/>
      <w:tr w:rsidR="00280C50" w:rsidRPr="009529C5" w14:paraId="784E3E6C" w14:textId="77777777" w:rsidTr="008A1B5D">
        <w:tc>
          <w:tcPr>
            <w:tcW w:w="2723" w:type="dxa"/>
            <w:tcBorders>
              <w:top w:val="single" w:sz="4" w:space="0" w:color="auto"/>
              <w:left w:val="single" w:sz="4" w:space="0" w:color="auto"/>
              <w:bottom w:val="single" w:sz="4" w:space="0" w:color="auto"/>
              <w:right w:val="single" w:sz="4" w:space="0" w:color="auto"/>
            </w:tcBorders>
          </w:tcPr>
          <w:p w14:paraId="4AFD3854" w14:textId="384EF4EE" w:rsidR="00095BAB" w:rsidRDefault="00095BAB" w:rsidP="00B80335">
            <w:pPr>
              <w:rPr>
                <w:rFonts w:ascii="Arial" w:hAnsi="Arial" w:cs="Arial"/>
                <w:szCs w:val="24"/>
              </w:rPr>
            </w:pPr>
            <w:r>
              <w:rPr>
                <w:rFonts w:ascii="Arial" w:hAnsi="Arial" w:cs="Arial"/>
                <w:szCs w:val="24"/>
              </w:rPr>
              <w:t xml:space="preserve">Infection/Contamination through </w:t>
            </w:r>
            <w:r w:rsidR="00B2123B">
              <w:rPr>
                <w:rFonts w:ascii="Arial" w:hAnsi="Arial" w:cs="Arial"/>
                <w:szCs w:val="24"/>
              </w:rPr>
              <w:t>contact with hands</w:t>
            </w:r>
          </w:p>
          <w:p w14:paraId="5360BC5E" w14:textId="77777777" w:rsidR="00095BAB" w:rsidRDefault="00095BAB" w:rsidP="00B80335">
            <w:pPr>
              <w:rPr>
                <w:rFonts w:ascii="Arial" w:hAnsi="Arial" w:cs="Arial"/>
                <w:szCs w:val="24"/>
              </w:rPr>
            </w:pPr>
          </w:p>
          <w:p w14:paraId="45CEEA79" w14:textId="6F66BCAA" w:rsidR="00280C50" w:rsidRPr="00B2123B" w:rsidRDefault="00280C50" w:rsidP="00B80335">
            <w:pPr>
              <w:rPr>
                <w:rFonts w:ascii="Arial" w:hAnsi="Arial" w:cs="Arial"/>
                <w:b/>
                <w:i/>
                <w:iCs/>
                <w:szCs w:val="24"/>
              </w:rPr>
            </w:pPr>
            <w:r w:rsidRPr="00B2123B">
              <w:rPr>
                <w:rFonts w:ascii="Arial" w:hAnsi="Arial" w:cs="Arial"/>
                <w:i/>
                <w:iCs/>
                <w:szCs w:val="24"/>
              </w:rPr>
              <w:t>Getting or spreading coronavirus by not washing hands or not washing them adequately</w:t>
            </w:r>
          </w:p>
          <w:p w14:paraId="2E060F55" w14:textId="77777777" w:rsidR="00280C50" w:rsidRPr="00ED252C" w:rsidRDefault="00280C50" w:rsidP="00B80335">
            <w:pPr>
              <w:rPr>
                <w:rFonts w:ascii="Arial" w:hAnsi="Arial" w:cs="Arial"/>
                <w:b/>
                <w:i/>
                <w:iCs/>
                <w:szCs w:val="24"/>
              </w:rPr>
            </w:pPr>
          </w:p>
          <w:p w14:paraId="418ADFAF" w14:textId="4F188B54" w:rsidR="00ED252C" w:rsidRPr="00ED252C" w:rsidRDefault="00ED252C" w:rsidP="00ED252C">
            <w:pPr>
              <w:rPr>
                <w:rFonts w:ascii="Arial" w:hAnsi="Arial" w:cs="Arial"/>
                <w:i/>
                <w:iCs/>
                <w:szCs w:val="24"/>
              </w:rPr>
            </w:pPr>
            <w:r w:rsidRPr="00ED252C">
              <w:rPr>
                <w:rFonts w:ascii="Arial" w:hAnsi="Arial" w:cs="Arial"/>
                <w:i/>
                <w:iCs/>
                <w:szCs w:val="24"/>
              </w:rPr>
              <w:t xml:space="preserve">Areas and equipment where people will touch the same surfaces, </w:t>
            </w:r>
            <w:r w:rsidRPr="00ED252C">
              <w:rPr>
                <w:rFonts w:ascii="Arial" w:hAnsi="Arial" w:cs="Arial"/>
                <w:i/>
                <w:iCs/>
                <w:szCs w:val="24"/>
              </w:rPr>
              <w:lastRenderedPageBreak/>
              <w:t xml:space="preserve">such as in kitchens, e.g. kettles, shared condiments etc </w:t>
            </w:r>
          </w:p>
          <w:p w14:paraId="07B40988" w14:textId="77777777" w:rsidR="00ED252C" w:rsidRPr="00ED252C" w:rsidRDefault="00ED252C" w:rsidP="00ED252C">
            <w:pPr>
              <w:rPr>
                <w:rFonts w:ascii="Arial" w:hAnsi="Arial" w:cs="Arial"/>
                <w:i/>
                <w:iCs/>
                <w:szCs w:val="24"/>
              </w:rPr>
            </w:pPr>
          </w:p>
          <w:p w14:paraId="20DE486D" w14:textId="25A16BD8" w:rsidR="00ED252C" w:rsidRPr="00ED252C" w:rsidRDefault="00ED252C" w:rsidP="00ED252C">
            <w:pPr>
              <w:rPr>
                <w:rFonts w:ascii="Arial" w:hAnsi="Arial" w:cs="Arial"/>
                <w:i/>
                <w:iCs/>
                <w:szCs w:val="24"/>
              </w:rPr>
            </w:pPr>
            <w:r w:rsidRPr="00ED252C">
              <w:rPr>
                <w:rFonts w:ascii="Arial" w:hAnsi="Arial" w:cs="Arial"/>
                <w:i/>
                <w:iCs/>
                <w:szCs w:val="24"/>
              </w:rPr>
              <w:t xml:space="preserve">Areas and surfaces that are frequently touched but are difficult to clean </w:t>
            </w: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6ADA7296"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456" w:type="dxa"/>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lastRenderedPageBreak/>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126C3D" w:rsidP="008A7C91">
            <w:pPr>
              <w:spacing w:before="60"/>
              <w:rPr>
                <w:rStyle w:val="Hyperlink"/>
                <w:rFonts w:ascii="Arial" w:hAnsi="Arial" w:cs="Arial"/>
                <w:szCs w:val="24"/>
              </w:rPr>
            </w:pPr>
            <w:hyperlink r:id="rId64"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126C3D" w:rsidP="008A7C91">
            <w:pPr>
              <w:spacing w:before="60"/>
              <w:rPr>
                <w:rStyle w:val="Hyperlink"/>
                <w:rFonts w:ascii="Arial" w:hAnsi="Arial" w:cs="Arial"/>
                <w:szCs w:val="24"/>
              </w:rPr>
            </w:pPr>
            <w:hyperlink r:id="rId65"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lastRenderedPageBreak/>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Make sure people are checking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8A1B5D">
        <w:tc>
          <w:tcPr>
            <w:tcW w:w="2723" w:type="dxa"/>
            <w:tcBorders>
              <w:top w:val="single" w:sz="4" w:space="0" w:color="auto"/>
              <w:left w:val="single" w:sz="4" w:space="0" w:color="auto"/>
              <w:bottom w:val="single" w:sz="4" w:space="0" w:color="auto"/>
              <w:right w:val="single" w:sz="4" w:space="0" w:color="auto"/>
            </w:tcBorders>
          </w:tcPr>
          <w:p w14:paraId="6CBDA733" w14:textId="36C5E3CB" w:rsidR="005E27A7" w:rsidRPr="005E27A7" w:rsidRDefault="003B6172" w:rsidP="00C31D35">
            <w:pPr>
              <w:rPr>
                <w:rFonts w:ascii="Arial" w:hAnsi="Arial" w:cs="Arial"/>
                <w:b/>
                <w:i/>
                <w:iCs/>
                <w:szCs w:val="24"/>
              </w:rPr>
            </w:pPr>
            <w:r w:rsidRPr="00615A4F">
              <w:rPr>
                <w:rFonts w:ascii="Arial" w:hAnsi="Arial" w:cs="Arial"/>
                <w:szCs w:val="24"/>
              </w:rPr>
              <w:lastRenderedPageBreak/>
              <w:t xml:space="preserve">Respirable infection </w:t>
            </w:r>
            <w:r w:rsidR="008D35D7" w:rsidRPr="00615A4F">
              <w:rPr>
                <w:rFonts w:ascii="Arial" w:hAnsi="Arial" w:cs="Arial"/>
                <w:szCs w:val="24"/>
              </w:rPr>
              <w:t xml:space="preserve">- </w:t>
            </w:r>
            <w:r w:rsidR="00280C50" w:rsidRPr="00615A4F">
              <w:rPr>
                <w:rFonts w:ascii="Arial" w:hAnsi="Arial" w:cs="Arial"/>
                <w:szCs w:val="24"/>
              </w:rPr>
              <w:t>Getting or spreading coronavirus in common use high traffic areas such as canteens, corridors, rest rooms, toilet facilities, entry/exit points to facilities, lifts, changing rooms and other communal areas</w:t>
            </w:r>
            <w:r w:rsidR="002C188F" w:rsidRPr="00615A4F">
              <w:rPr>
                <w:rFonts w:ascii="Arial" w:hAnsi="Arial" w:cs="Arial"/>
                <w:szCs w:val="24"/>
              </w:rPr>
              <w:t xml:space="preserve">, </w:t>
            </w:r>
            <w:r w:rsidR="00C31D35" w:rsidRPr="00615A4F">
              <w:rPr>
                <w:rFonts w:ascii="Arial" w:hAnsi="Arial" w:cs="Arial"/>
                <w:szCs w:val="24"/>
              </w:rPr>
              <w:t xml:space="preserve">(e.g., </w:t>
            </w:r>
            <w:r w:rsidR="005E27A7" w:rsidRPr="00615A4F">
              <w:rPr>
                <w:rFonts w:ascii="Arial" w:hAnsi="Arial" w:cs="Arial"/>
                <w:i/>
                <w:iCs/>
                <w:szCs w:val="24"/>
              </w:rPr>
              <w:t>where there are pinch points</w:t>
            </w:r>
            <w:r w:rsidR="00C31D35" w:rsidRPr="00615A4F">
              <w:rPr>
                <w:rFonts w:ascii="Arial" w:hAnsi="Arial" w:cs="Arial"/>
                <w:i/>
                <w:iCs/>
                <w:szCs w:val="24"/>
              </w:rPr>
              <w:t xml:space="preserve">, </w:t>
            </w:r>
            <w:r w:rsidR="005E27A7" w:rsidRPr="00615A4F">
              <w:rPr>
                <w:rFonts w:ascii="Arial" w:hAnsi="Arial" w:cs="Arial"/>
                <w:i/>
                <w:iCs/>
                <w:szCs w:val="24"/>
              </w:rPr>
              <w:t>narrow corridors, doorways, customer service points, storage areas</w:t>
            </w:r>
            <w:r w:rsidR="00C31D35" w:rsidRPr="00615A4F">
              <w:rPr>
                <w:rFonts w:ascii="Arial" w:hAnsi="Arial" w:cs="Arial"/>
                <w:i/>
                <w:iCs/>
                <w:szCs w:val="24"/>
              </w:rPr>
              <w:t xml:space="preserve"> etc.)</w:t>
            </w:r>
          </w:p>
        </w:tc>
        <w:tc>
          <w:tcPr>
            <w:tcW w:w="2050" w:type="dxa"/>
            <w:gridSpan w:val="2"/>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4B2B7DEF" w14:textId="77777777" w:rsidR="00280C50" w:rsidRDefault="00280C50" w:rsidP="00B80335">
            <w:pPr>
              <w:rPr>
                <w:rFonts w:ascii="Arial" w:hAnsi="Arial" w:cs="Arial"/>
                <w:szCs w:val="24"/>
              </w:rPr>
            </w:pPr>
            <w:r w:rsidRPr="009529C5">
              <w:rPr>
                <w:rFonts w:ascii="Arial" w:hAnsi="Arial" w:cs="Arial"/>
                <w:szCs w:val="24"/>
              </w:rPr>
              <w:t>Drivers</w:t>
            </w:r>
          </w:p>
          <w:p w14:paraId="1733A14E" w14:textId="77777777" w:rsidR="005E27A7" w:rsidRDefault="005E27A7" w:rsidP="00B80335">
            <w:pPr>
              <w:rPr>
                <w:rFonts w:ascii="Arial" w:hAnsi="Arial" w:cs="Arial"/>
                <w:b/>
                <w:szCs w:val="24"/>
              </w:rPr>
            </w:pPr>
          </w:p>
          <w:p w14:paraId="07361421" w14:textId="3B30C343" w:rsidR="005E27A7" w:rsidRPr="007638B8" w:rsidRDefault="007638B8" w:rsidP="00B80335">
            <w:pPr>
              <w:rPr>
                <w:rFonts w:ascii="Arial" w:hAnsi="Arial" w:cs="Arial"/>
                <w:bCs/>
                <w:szCs w:val="24"/>
              </w:rPr>
            </w:pPr>
            <w:r w:rsidRPr="007638B8">
              <w:rPr>
                <w:rFonts w:ascii="Arial" w:hAnsi="Arial" w:cs="Arial"/>
                <w:bCs/>
                <w:szCs w:val="24"/>
              </w:rPr>
              <w:t>Spreading</w:t>
            </w:r>
            <w:r>
              <w:rPr>
                <w:rFonts w:ascii="Arial" w:hAnsi="Arial" w:cs="Arial"/>
                <w:bCs/>
                <w:szCs w:val="24"/>
              </w:rPr>
              <w:t xml:space="preserve"> infection through respiration</w:t>
            </w:r>
          </w:p>
        </w:tc>
        <w:tc>
          <w:tcPr>
            <w:tcW w:w="4456" w:type="dxa"/>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4C497E09" w:rsidR="00AE20E0" w:rsidRPr="009529C5" w:rsidRDefault="00FC1BD4" w:rsidP="00B80335">
            <w:pPr>
              <w:rPr>
                <w:rFonts w:ascii="Arial" w:hAnsi="Arial" w:cs="Arial"/>
                <w:szCs w:val="24"/>
              </w:rPr>
            </w:pPr>
            <w:r w:rsidRPr="009529C5">
              <w:rPr>
                <w:rFonts w:ascii="Arial" w:hAnsi="Arial" w:cs="Arial"/>
                <w:color w:val="FF0000"/>
                <w:szCs w:val="24"/>
              </w:rPr>
              <w:t xml:space="preserve"> </w:t>
            </w:r>
          </w:p>
          <w:p w14:paraId="29AB3D29" w14:textId="77777777" w:rsidR="00C31D35" w:rsidRDefault="00280C50" w:rsidP="00EF28A6">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rooms, reception, meeting rooms, tea points, kitchens etc</w:t>
            </w:r>
            <w:r w:rsidR="00C31D35">
              <w:rPr>
                <w:rFonts w:ascii="Arial" w:hAnsi="Arial" w:cs="Arial"/>
                <w:szCs w:val="24"/>
              </w:rPr>
              <w:t>.</w:t>
            </w:r>
          </w:p>
          <w:p w14:paraId="655F7596" w14:textId="77777777" w:rsidR="00C31D35" w:rsidRDefault="00C31D35" w:rsidP="00EF28A6">
            <w:pPr>
              <w:rPr>
                <w:rFonts w:ascii="Arial" w:hAnsi="Arial" w:cs="Arial"/>
                <w:szCs w:val="24"/>
              </w:rPr>
            </w:pPr>
          </w:p>
          <w:p w14:paraId="5D2EB5B1" w14:textId="401E17D4" w:rsidR="006A3A85" w:rsidRPr="00172A4B" w:rsidRDefault="00C31D35" w:rsidP="00EF28A6">
            <w:pPr>
              <w:rPr>
                <w:rFonts w:ascii="Arial" w:hAnsi="Arial" w:cs="Arial"/>
                <w:szCs w:val="24"/>
              </w:rPr>
            </w:pPr>
            <w:r>
              <w:rPr>
                <w:rFonts w:ascii="Arial" w:hAnsi="Arial" w:cs="Arial"/>
                <w:szCs w:val="24"/>
              </w:rPr>
              <w:t>L</w:t>
            </w:r>
            <w:r w:rsidR="00A7422B" w:rsidRPr="009529C5">
              <w:rPr>
                <w:rFonts w:ascii="Arial" w:hAnsi="Arial" w:cs="Arial"/>
                <w:szCs w:val="24"/>
              </w:rPr>
              <w:t xml:space="preserve">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006A3A85" w:rsidRPr="00172A4B">
              <w:rPr>
                <w:rFonts w:ascii="Arial" w:hAnsi="Arial" w:cs="Arial"/>
                <w:szCs w:val="24"/>
              </w:rPr>
              <w:t>In addition</w:t>
            </w:r>
            <w:r w:rsidR="00C51431">
              <w:rPr>
                <w:rFonts w:ascii="Arial" w:hAnsi="Arial" w:cs="Arial"/>
                <w:szCs w:val="24"/>
              </w:rPr>
              <w:t>,</w:t>
            </w:r>
            <w:r w:rsidR="00B200F4" w:rsidRPr="00172A4B">
              <w:rPr>
                <w:rFonts w:ascii="Arial" w:hAnsi="Arial" w:cs="Arial"/>
                <w:szCs w:val="24"/>
              </w:rPr>
              <w:t xml:space="preserve"> please note that for final </w:t>
            </w:r>
            <w:r w:rsidR="00964AD9" w:rsidRPr="00172A4B">
              <w:rPr>
                <w:rFonts w:ascii="Arial" w:hAnsi="Arial" w:cs="Arial"/>
                <w:szCs w:val="24"/>
              </w:rPr>
              <w:t xml:space="preserve">fire </w:t>
            </w:r>
            <w:r w:rsidR="00B200F4" w:rsidRPr="00172A4B">
              <w:rPr>
                <w:rFonts w:ascii="Arial" w:hAnsi="Arial" w:cs="Arial"/>
                <w:szCs w:val="24"/>
              </w:rPr>
              <w:t>exit doors (</w:t>
            </w:r>
            <w:r w:rsidR="00736EF7" w:rsidRPr="00172A4B">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t>
            </w:r>
            <w:r w:rsidRPr="009529C5">
              <w:rPr>
                <w:rFonts w:ascii="Arial" w:hAnsi="Arial" w:cs="Arial"/>
                <w:szCs w:val="24"/>
              </w:rPr>
              <w:lastRenderedPageBreak/>
              <w:t xml:space="preserve">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2346E8CA" w:rsidR="00280C50" w:rsidRDefault="00280C50" w:rsidP="00B80335">
            <w:pPr>
              <w:rPr>
                <w:rFonts w:ascii="Arial" w:hAnsi="Arial" w:cs="Arial"/>
                <w:szCs w:val="24"/>
              </w:rPr>
            </w:pPr>
            <w:r w:rsidRPr="009529C5">
              <w:rPr>
                <w:rFonts w:ascii="Arial" w:hAnsi="Arial" w:cs="Arial"/>
                <w:szCs w:val="24"/>
              </w:rPr>
              <w:t xml:space="preserve">Agree the combination of controls you will put in place to reduce the risks. This can include but is not limited to: </w:t>
            </w:r>
          </w:p>
          <w:p w14:paraId="725D534A" w14:textId="77777777" w:rsidR="00625A51" w:rsidRPr="009529C5" w:rsidRDefault="00625A51" w:rsidP="00B80335">
            <w:pPr>
              <w:rPr>
                <w:rFonts w:ascii="Arial" w:hAnsi="Arial" w:cs="Arial"/>
                <w:szCs w:val="24"/>
              </w:rPr>
            </w:pPr>
          </w:p>
          <w:p w14:paraId="4AEA5F2F" w14:textId="0801331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3112696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3EA53A45"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56AB7AD9" w14:textId="4FE3FB4E" w:rsidR="00280C50" w:rsidRPr="009529C5" w:rsidRDefault="00280C50" w:rsidP="00A9154F">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tc>
        <w:tc>
          <w:tcPr>
            <w:tcW w:w="4326" w:type="dxa"/>
            <w:gridSpan w:val="3"/>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77777777" w:rsidR="00280C50"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34344B" w14:textId="77777777" w:rsidR="005B1866" w:rsidRPr="00F44B99" w:rsidRDefault="005B1866" w:rsidP="005B1866">
            <w:pPr>
              <w:rPr>
                <w:rFonts w:ascii="Arial" w:hAnsi="Arial" w:cs="Arial"/>
                <w:color w:val="FF0000"/>
                <w:szCs w:val="24"/>
              </w:rPr>
            </w:pPr>
            <w:r w:rsidRPr="00F44B99">
              <w:rPr>
                <w:rFonts w:ascii="Arial" w:hAnsi="Arial" w:cs="Arial"/>
                <w:color w:val="FF0000"/>
                <w:szCs w:val="24"/>
              </w:rPr>
              <w:t xml:space="preserve">Government guidance now states </w:t>
            </w:r>
          </w:p>
          <w:p w14:paraId="03AD93A7" w14:textId="4F9CE4B8" w:rsidR="005B1866" w:rsidRPr="00F44B99" w:rsidRDefault="005B1866" w:rsidP="005B1866">
            <w:pPr>
              <w:rPr>
                <w:rFonts w:ascii="Arial" w:hAnsi="Arial" w:cs="Arial"/>
                <w:color w:val="FF0000"/>
                <w:szCs w:val="24"/>
                <w:shd w:val="clear" w:color="auto" w:fill="FFFFFF"/>
              </w:rPr>
            </w:pPr>
            <w:r w:rsidRPr="00F44B99">
              <w:rPr>
                <w:rFonts w:ascii="Arial" w:hAnsi="Arial" w:cs="Arial"/>
                <w:color w:val="FF0000"/>
                <w:szCs w:val="24"/>
              </w:rPr>
              <w:t>“</w:t>
            </w:r>
            <w:r w:rsidRPr="00F44B99">
              <w:rPr>
                <w:rFonts w:ascii="Arial" w:hAnsi="Arial" w:cs="Arial"/>
                <w:color w:val="FF0000"/>
                <w:szCs w:val="24"/>
                <w:shd w:val="clear" w:color="auto" w:fill="FFFFFF"/>
              </w:rPr>
              <w:t>Social distancing measures have now ended in the workplace and it is no longer necessary for the government to instruct people to work from home.” </w:t>
            </w:r>
          </w:p>
          <w:p w14:paraId="68D8E0BB" w14:textId="77777777" w:rsidR="00902E07" w:rsidRPr="00172A4B" w:rsidRDefault="00902E07" w:rsidP="00B80335">
            <w:pPr>
              <w:rPr>
                <w:rFonts w:ascii="Arial" w:hAnsi="Arial" w:cs="Arial"/>
                <w:color w:val="0B0C0C"/>
                <w:szCs w:val="24"/>
                <w:shd w:val="clear" w:color="auto" w:fill="FFFFFF"/>
              </w:rPr>
            </w:pPr>
          </w:p>
          <w:p w14:paraId="78BAAE8C" w14:textId="77777777" w:rsidR="005B1866" w:rsidRDefault="00902E07" w:rsidP="00B80335">
            <w:pPr>
              <w:rPr>
                <w:rFonts w:ascii="Arial" w:hAnsi="Arial" w:cs="Arial"/>
                <w:color w:val="0B0C0C"/>
                <w:szCs w:val="24"/>
                <w:shd w:val="clear" w:color="auto" w:fill="FFFFFF"/>
              </w:rPr>
            </w:pPr>
            <w:r w:rsidRPr="00172A4B">
              <w:rPr>
                <w:rFonts w:ascii="Arial" w:hAnsi="Arial" w:cs="Arial"/>
                <w:color w:val="0B0C0C"/>
                <w:szCs w:val="24"/>
                <w:shd w:val="clear" w:color="auto" w:fill="FFFFFF"/>
              </w:rPr>
              <w:t>Employers should be able to explain the measures they have in place to keep </w:t>
            </w:r>
            <w:r w:rsidRPr="00172A4B">
              <w:rPr>
                <w:szCs w:val="24"/>
              </w:rPr>
              <w:t>CEV</w:t>
            </w:r>
            <w:r w:rsidRPr="00172A4B">
              <w:rPr>
                <w:rFonts w:ascii="Arial" w:hAnsi="Arial" w:cs="Arial"/>
                <w:color w:val="0B0C0C"/>
                <w:szCs w:val="24"/>
                <w:shd w:val="clear" w:color="auto" w:fill="FFFFFF"/>
              </w:rPr>
              <w:t> staff safe at work. The Health and Safety Executive (HSE) has published guidance on </w:t>
            </w:r>
            <w:hyperlink r:id="rId66" w:history="1">
              <w:r w:rsidRPr="00172A4B">
                <w:rPr>
                  <w:rStyle w:val="Hyperlink"/>
                  <w:rFonts w:ascii="Arial" w:hAnsi="Arial" w:cs="Arial"/>
                  <w:color w:val="1D70B8"/>
                  <w:szCs w:val="24"/>
                  <w:bdr w:val="none" w:sz="0" w:space="0" w:color="auto" w:frame="1"/>
                  <w:shd w:val="clear" w:color="auto" w:fill="FFFFFF"/>
                </w:rPr>
                <w:t>protecting vulnerable workers</w:t>
              </w:r>
            </w:hyperlink>
            <w:r w:rsidRPr="00172A4B">
              <w:rPr>
                <w:rFonts w:ascii="Arial" w:hAnsi="Arial" w:cs="Arial"/>
                <w:color w:val="0B0C0C"/>
                <w:szCs w:val="24"/>
                <w:shd w:val="clear" w:color="auto" w:fill="FFFFFF"/>
              </w:rPr>
              <w:t>, including advice for employers and employees on </w:t>
            </w:r>
            <w:hyperlink r:id="rId67" w:history="1">
              <w:r w:rsidRPr="00172A4B">
                <w:rPr>
                  <w:rStyle w:val="Hyperlink"/>
                  <w:rFonts w:ascii="Arial" w:hAnsi="Arial" w:cs="Arial"/>
                  <w:color w:val="1D70B8"/>
                  <w:szCs w:val="24"/>
                  <w:bdr w:val="none" w:sz="0" w:space="0" w:color="auto" w:frame="1"/>
                  <w:shd w:val="clear" w:color="auto" w:fill="FFFFFF"/>
                </w:rPr>
                <w:t>how to talk about reducing risks in the workplace</w:t>
              </w:r>
            </w:hyperlink>
            <w:r w:rsidRPr="00172A4B">
              <w:rPr>
                <w:rFonts w:ascii="Arial" w:hAnsi="Arial" w:cs="Arial"/>
                <w:color w:val="0B0C0C"/>
                <w:szCs w:val="24"/>
                <w:shd w:val="clear" w:color="auto" w:fill="FFFFFF"/>
              </w:rPr>
              <w:t>.</w:t>
            </w:r>
          </w:p>
          <w:p w14:paraId="1FCC78B3" w14:textId="77777777" w:rsidR="003C41F3" w:rsidRDefault="003C41F3" w:rsidP="00B80335">
            <w:pPr>
              <w:rPr>
                <w:rFonts w:ascii="Arial" w:hAnsi="Arial" w:cs="Arial"/>
                <w:szCs w:val="24"/>
              </w:rPr>
            </w:pPr>
          </w:p>
          <w:p w14:paraId="7810DB0D" w14:textId="27A27E1A" w:rsidR="003C41F3" w:rsidRPr="00902E07" w:rsidRDefault="003C41F3"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7735AEED" w14:textId="77777777" w:rsidTr="008A1B5D">
        <w:tc>
          <w:tcPr>
            <w:tcW w:w="2723" w:type="dxa"/>
            <w:tcBorders>
              <w:top w:val="single" w:sz="4" w:space="0" w:color="auto"/>
              <w:left w:val="single" w:sz="4" w:space="0" w:color="auto"/>
              <w:bottom w:val="single" w:sz="4" w:space="0" w:color="auto"/>
              <w:right w:val="single" w:sz="4" w:space="0" w:color="auto"/>
            </w:tcBorders>
          </w:tcPr>
          <w:p w14:paraId="02D9513F" w14:textId="494ECAF4" w:rsidR="00280C50" w:rsidRPr="00C16C99" w:rsidRDefault="006B62A6" w:rsidP="00B80335">
            <w:pPr>
              <w:rPr>
                <w:rFonts w:ascii="Arial" w:hAnsi="Arial" w:cs="Arial"/>
                <w:szCs w:val="24"/>
              </w:rPr>
            </w:pPr>
            <w:r w:rsidRPr="00563D42">
              <w:rPr>
                <w:rFonts w:ascii="Arial" w:hAnsi="Arial" w:cs="Arial"/>
                <w:szCs w:val="24"/>
              </w:rPr>
              <w:lastRenderedPageBreak/>
              <w:t>Stress/</w:t>
            </w:r>
            <w:r w:rsidR="00280C50" w:rsidRPr="00563D42">
              <w:rPr>
                <w:rFonts w:ascii="Arial" w:hAnsi="Arial" w:cs="Arial"/>
                <w:szCs w:val="24"/>
              </w:rPr>
              <w:t>Mental</w:t>
            </w:r>
            <w:r w:rsidR="00280C50" w:rsidRPr="00C16C99">
              <w:rPr>
                <w:rFonts w:ascii="Arial" w:hAnsi="Arial" w:cs="Arial"/>
                <w:szCs w:val="24"/>
              </w:rPr>
              <w:t xml:space="preserve">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63B92C20" w:rsidR="000F36D8" w:rsidRPr="00C16C99" w:rsidRDefault="000F36D8" w:rsidP="000F36D8">
            <w:pPr>
              <w:tabs>
                <w:tab w:val="left" w:pos="1740"/>
              </w:tabs>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456" w:type="dxa"/>
            <w:tcBorders>
              <w:top w:val="single" w:sz="4" w:space="0" w:color="auto"/>
              <w:left w:val="single" w:sz="4" w:space="0" w:color="auto"/>
              <w:bottom w:val="single" w:sz="4" w:space="0" w:color="auto"/>
              <w:right w:val="single" w:sz="4" w:space="0" w:color="auto"/>
            </w:tcBorders>
          </w:tcPr>
          <w:p w14:paraId="6B7F39F1" w14:textId="5A6A19F1" w:rsidR="00280C50"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170B2F33" w14:textId="77777777" w:rsidR="00E150B3" w:rsidRPr="00C65015" w:rsidRDefault="00126C3D" w:rsidP="00E150B3">
            <w:pPr>
              <w:spacing w:before="60"/>
              <w:rPr>
                <w:rFonts w:ascii="Arial" w:hAnsi="Arial" w:cs="Arial"/>
                <w:szCs w:val="24"/>
              </w:rPr>
            </w:pPr>
            <w:hyperlink r:id="rId68"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lastRenderedPageBreak/>
              <w:t>- Have regular keep in touch meetings/calls with people working at home to talk about any work issues</w:t>
            </w:r>
          </w:p>
          <w:p w14:paraId="0934ABE6" w14:textId="77777777" w:rsidR="00280C50" w:rsidRPr="00C16C99" w:rsidRDefault="00280C50" w:rsidP="00B80335">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1783" w:type="dxa"/>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022B8A85" w14:textId="77777777" w:rsidTr="008A1B5D">
        <w:tc>
          <w:tcPr>
            <w:tcW w:w="2723"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 xml:space="preserve">Poor workplace ventilation leading to </w:t>
            </w:r>
            <w:r w:rsidRPr="009529C5">
              <w:rPr>
                <w:rFonts w:ascii="Arial" w:hAnsi="Arial" w:cs="Arial"/>
                <w:szCs w:val="24"/>
              </w:rPr>
              <w:lastRenderedPageBreak/>
              <w:t>risks of coronavirus sp</w:t>
            </w:r>
            <w:r w:rsidRPr="008A6699">
              <w:rPr>
                <w:rFonts w:ascii="Arial" w:hAnsi="Arial" w:cs="Arial"/>
                <w:szCs w:val="24"/>
              </w:rPr>
              <w:t>reading</w:t>
            </w:r>
          </w:p>
          <w:p w14:paraId="56D7B84E" w14:textId="77777777" w:rsidR="00D929FC" w:rsidRDefault="00D929FC" w:rsidP="0056686E">
            <w:pPr>
              <w:rPr>
                <w:rFonts w:ascii="Arial" w:hAnsi="Arial" w:cs="Arial"/>
                <w:szCs w:val="24"/>
              </w:rPr>
            </w:pPr>
          </w:p>
          <w:p w14:paraId="35797A81" w14:textId="25A52ACC" w:rsidR="00150B55" w:rsidRPr="00615A4F" w:rsidRDefault="00126C3D" w:rsidP="00150B55">
            <w:pPr>
              <w:rPr>
                <w:rFonts w:ascii="Arial" w:hAnsi="Arial" w:cs="Arial"/>
                <w:szCs w:val="24"/>
              </w:rPr>
            </w:pPr>
            <w:hyperlink r:id="rId69" w:history="1">
              <w:r w:rsidR="00F142A3" w:rsidRPr="00615A4F">
                <w:rPr>
                  <w:rStyle w:val="Hyperlink"/>
                  <w:rFonts w:ascii="Arial" w:hAnsi="Arial" w:cs="Arial"/>
                  <w:szCs w:val="24"/>
                </w:rPr>
                <w:t>HSE Coronavirus - Air Conditioning and Ventilation</w:t>
              </w:r>
            </w:hyperlink>
            <w:r w:rsidR="00150B55" w:rsidRPr="00615A4F">
              <w:rPr>
                <w:rFonts w:ascii="Arial" w:hAnsi="Arial" w:cs="Arial"/>
                <w:szCs w:val="24"/>
              </w:rPr>
              <w:t xml:space="preserve"> and</w:t>
            </w:r>
          </w:p>
          <w:p w14:paraId="4C678DCE" w14:textId="2C84D677" w:rsidR="00994390" w:rsidRDefault="00126C3D" w:rsidP="00150B55">
            <w:hyperlink r:id="rId70" w:history="1">
              <w:r w:rsidR="00994390" w:rsidRPr="00615A4F">
                <w:rPr>
                  <w:rStyle w:val="Hyperlink"/>
                </w:rPr>
                <w:t>CIBSE - Coronavirus COVID-19</w:t>
              </w:r>
            </w:hyperlink>
          </w:p>
          <w:p w14:paraId="32CF2042" w14:textId="77777777" w:rsidR="00994390" w:rsidRDefault="00994390" w:rsidP="00150B55"/>
          <w:p w14:paraId="18940262" w14:textId="7F246AAB" w:rsidR="00150B55" w:rsidRPr="009529C5" w:rsidRDefault="00150B55" w:rsidP="00F142A3">
            <w:pPr>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0E7C613F" w14:textId="77777777" w:rsidR="00280C50" w:rsidRDefault="00280C50" w:rsidP="00B80335">
            <w:pPr>
              <w:rPr>
                <w:rFonts w:ascii="Arial" w:hAnsi="Arial" w:cs="Arial"/>
                <w:szCs w:val="24"/>
              </w:rPr>
            </w:pPr>
            <w:r w:rsidRPr="009529C5">
              <w:rPr>
                <w:rFonts w:ascii="Arial" w:hAnsi="Arial" w:cs="Arial"/>
                <w:szCs w:val="24"/>
              </w:rPr>
              <w:t>Contractors</w:t>
            </w:r>
          </w:p>
          <w:p w14:paraId="3AC1A64A" w14:textId="524B7060" w:rsidR="00357FD0" w:rsidRPr="009529C5" w:rsidRDefault="003E2362" w:rsidP="00B80335">
            <w:pPr>
              <w:rPr>
                <w:rFonts w:ascii="Arial" w:hAnsi="Arial" w:cs="Arial"/>
                <w:szCs w:val="24"/>
              </w:rPr>
            </w:pPr>
            <w:r w:rsidRPr="00615A4F">
              <w:rPr>
                <w:rFonts w:ascii="Arial" w:hAnsi="Arial" w:cs="Arial"/>
                <w:szCs w:val="24"/>
              </w:rPr>
              <w:t xml:space="preserve">Poor ventilation increases how much virus could be in the air and </w:t>
            </w:r>
            <w:r w:rsidR="00AB29EA" w:rsidRPr="00615A4F">
              <w:rPr>
                <w:rFonts w:ascii="Arial" w:hAnsi="Arial" w:cs="Arial"/>
                <w:szCs w:val="24"/>
              </w:rPr>
              <w:t>the risk from aerosol transmission</w:t>
            </w:r>
          </w:p>
        </w:tc>
        <w:tc>
          <w:tcPr>
            <w:tcW w:w="4456" w:type="dxa"/>
            <w:tcBorders>
              <w:top w:val="single" w:sz="4" w:space="0" w:color="auto"/>
              <w:left w:val="single" w:sz="4" w:space="0" w:color="auto"/>
              <w:bottom w:val="single" w:sz="4" w:space="0" w:color="auto"/>
              <w:right w:val="single" w:sz="4" w:space="0" w:color="auto"/>
            </w:tcBorders>
          </w:tcPr>
          <w:p w14:paraId="7B2C55B5" w14:textId="5FECCFA5" w:rsidR="00B2452F" w:rsidRDefault="00AF454A" w:rsidP="004E7393">
            <w:pPr>
              <w:rPr>
                <w:rFonts w:ascii="Arial" w:hAnsi="Arial" w:cs="Arial"/>
                <w:szCs w:val="24"/>
              </w:rPr>
            </w:pPr>
            <w:r w:rsidRPr="00615A4F">
              <w:rPr>
                <w:rFonts w:ascii="Arial" w:hAnsi="Arial" w:cs="Arial"/>
                <w:szCs w:val="24"/>
              </w:rPr>
              <w:lastRenderedPageBreak/>
              <w:t xml:space="preserve">Natural ventilation </w:t>
            </w:r>
            <w:r w:rsidR="00C70F42" w:rsidRPr="00615A4F">
              <w:rPr>
                <w:rFonts w:ascii="Arial" w:hAnsi="Arial" w:cs="Arial"/>
                <w:szCs w:val="24"/>
              </w:rPr>
              <w:t>is the best system - o</w:t>
            </w:r>
            <w:r w:rsidR="00B2452F" w:rsidRPr="00615A4F">
              <w:rPr>
                <w:rFonts w:ascii="Arial" w:hAnsi="Arial" w:cs="Arial"/>
                <w:szCs w:val="24"/>
              </w:rPr>
              <w:t xml:space="preserve">pening windows and doors where </w:t>
            </w:r>
            <w:r w:rsidR="00B2452F" w:rsidRPr="00615A4F">
              <w:rPr>
                <w:rFonts w:ascii="Arial" w:hAnsi="Arial" w:cs="Arial"/>
                <w:szCs w:val="24"/>
              </w:rPr>
              <w:lastRenderedPageBreak/>
              <w:t>possible is the simplest method to improve ventilation.</w:t>
            </w:r>
            <w:r>
              <w:rPr>
                <w:rFonts w:ascii="Arial" w:hAnsi="Arial" w:cs="Arial"/>
                <w:szCs w:val="24"/>
              </w:rPr>
              <w:t xml:space="preserve">  </w:t>
            </w:r>
          </w:p>
          <w:p w14:paraId="23DA087C" w14:textId="77777777" w:rsidR="00B2452F" w:rsidRDefault="00B2452F" w:rsidP="004E7393">
            <w:pPr>
              <w:rPr>
                <w:rFonts w:ascii="Arial" w:hAnsi="Arial" w:cs="Arial"/>
                <w:szCs w:val="24"/>
              </w:rPr>
            </w:pPr>
          </w:p>
          <w:p w14:paraId="02ED2AC7" w14:textId="7AEE5259" w:rsidR="002E7BE2" w:rsidRDefault="00BD3035" w:rsidP="004E7393">
            <w:pPr>
              <w:rPr>
                <w:rFonts w:ascii="Arial" w:hAnsi="Arial" w:cs="Arial"/>
                <w:szCs w:val="24"/>
              </w:rPr>
            </w:pPr>
            <w:r w:rsidRPr="00332F50">
              <w:rPr>
                <w:rFonts w:ascii="Arial" w:hAnsi="Arial" w:cs="Arial"/>
                <w:szCs w:val="24"/>
              </w:rPr>
              <w:t>Please see COVID Advice</w:t>
            </w:r>
            <w:r w:rsidR="001D17E1" w:rsidRPr="00332F50">
              <w:rPr>
                <w:rFonts w:ascii="Arial" w:hAnsi="Arial" w:cs="Arial"/>
                <w:szCs w:val="24"/>
              </w:rPr>
              <w:t xml:space="preserve"> – COVID-19 Schools Advice No. 5 – Ventilation and Air Conditioning</w:t>
            </w:r>
            <w:r w:rsidR="00392792">
              <w:rPr>
                <w:rFonts w:ascii="Arial" w:hAnsi="Arial" w:cs="Arial"/>
                <w:szCs w:val="24"/>
              </w:rPr>
              <w:t xml:space="preserve"> and </w:t>
            </w:r>
            <w:r w:rsidR="004E7393">
              <w:rPr>
                <w:rFonts w:ascii="Arial" w:hAnsi="Arial" w:cs="Arial"/>
                <w:szCs w:val="24"/>
              </w:rPr>
              <w:t xml:space="preserve">following the HSE guidance </w:t>
            </w:r>
          </w:p>
          <w:p w14:paraId="04533994" w14:textId="77777777" w:rsidR="002E7BE2" w:rsidRDefault="002E7BE2" w:rsidP="004E7393">
            <w:pPr>
              <w:rPr>
                <w:rFonts w:ascii="Arial" w:hAnsi="Arial" w:cs="Arial"/>
                <w:szCs w:val="24"/>
              </w:rPr>
            </w:pPr>
          </w:p>
          <w:p w14:paraId="03D38056" w14:textId="2E9581F7" w:rsidR="002E7BE2" w:rsidRDefault="00126C3D" w:rsidP="004E7393">
            <w:pPr>
              <w:rPr>
                <w:rFonts w:ascii="Arial" w:hAnsi="Arial" w:cs="Arial"/>
                <w:szCs w:val="24"/>
              </w:rPr>
            </w:pPr>
            <w:hyperlink r:id="rId71" w:history="1">
              <w:r w:rsidR="002E7BE2" w:rsidRPr="00615A4F">
                <w:rPr>
                  <w:rStyle w:val="Hyperlink"/>
                  <w:rFonts w:ascii="Arial" w:hAnsi="Arial" w:cs="Arial"/>
                  <w:szCs w:val="24"/>
                </w:rPr>
                <w:t>HSE Coronavirus - Air Conditioning and Ventilation</w:t>
              </w:r>
            </w:hyperlink>
          </w:p>
          <w:p w14:paraId="1FF6D3DE" w14:textId="77777777" w:rsidR="007257FD" w:rsidRDefault="007257FD" w:rsidP="00B80335">
            <w:pPr>
              <w:rPr>
                <w:rFonts w:ascii="Arial" w:hAnsi="Arial" w:cs="Arial"/>
                <w:szCs w:val="24"/>
              </w:rPr>
            </w:pPr>
          </w:p>
          <w:p w14:paraId="5FE16069" w14:textId="1712D71D" w:rsidR="00280C50" w:rsidRPr="00A50498" w:rsidRDefault="00280C50" w:rsidP="00A50498">
            <w:pPr>
              <w:pStyle w:val="ListParagraph"/>
              <w:numPr>
                <w:ilvl w:val="0"/>
                <w:numId w:val="28"/>
              </w:numPr>
              <w:rPr>
                <w:rFonts w:ascii="Arial" w:hAnsi="Arial" w:cs="Arial"/>
                <w:szCs w:val="24"/>
              </w:rPr>
            </w:pPr>
            <w:r w:rsidRPr="00A50498">
              <w:rPr>
                <w:rFonts w:ascii="Arial" w:hAnsi="Arial" w:cs="Arial"/>
                <w:szCs w:val="24"/>
              </w:rPr>
              <w:t xml:space="preserve">Identify if you need additional ventilation to increase air flow in all or parts of your workplace </w:t>
            </w:r>
          </w:p>
          <w:p w14:paraId="790F27D6" w14:textId="55782B1C" w:rsidR="006E035E" w:rsidRDefault="006E035E" w:rsidP="00B80335">
            <w:pPr>
              <w:rPr>
                <w:rFonts w:ascii="Arial" w:hAnsi="Arial" w:cs="Arial"/>
                <w:szCs w:val="24"/>
              </w:rPr>
            </w:pPr>
          </w:p>
          <w:p w14:paraId="7E1AC070" w14:textId="02E22981" w:rsidR="006E035E" w:rsidRPr="00615A4F" w:rsidRDefault="002C5E00" w:rsidP="002C5E00">
            <w:pPr>
              <w:pStyle w:val="ListParagraph"/>
              <w:numPr>
                <w:ilvl w:val="0"/>
                <w:numId w:val="28"/>
              </w:numPr>
              <w:rPr>
                <w:rFonts w:ascii="Arial" w:hAnsi="Arial" w:cs="Arial"/>
                <w:szCs w:val="24"/>
              </w:rPr>
            </w:pPr>
            <w:r w:rsidRPr="00615A4F">
              <w:rPr>
                <w:rFonts w:ascii="Arial" w:hAnsi="Arial" w:cs="Arial"/>
                <w:szCs w:val="24"/>
              </w:rPr>
              <w:t xml:space="preserve">Although </w:t>
            </w:r>
            <w:r w:rsidR="00D15EE4" w:rsidRPr="00615A4F">
              <w:rPr>
                <w:rFonts w:ascii="Arial" w:hAnsi="Arial" w:cs="Arial"/>
                <w:szCs w:val="24"/>
              </w:rPr>
              <w:t xml:space="preserve">Carbon Dioxide </w:t>
            </w:r>
            <w:r w:rsidRPr="00615A4F">
              <w:rPr>
                <w:rFonts w:ascii="Arial" w:hAnsi="Arial" w:cs="Arial"/>
                <w:szCs w:val="24"/>
              </w:rPr>
              <w:t xml:space="preserve">CO2 levels are not a direct </w:t>
            </w:r>
            <w:r w:rsidR="00A50498" w:rsidRPr="00615A4F">
              <w:rPr>
                <w:rFonts w:ascii="Arial" w:hAnsi="Arial" w:cs="Arial"/>
                <w:szCs w:val="24"/>
              </w:rPr>
              <w:t xml:space="preserve">measure of exposure </w:t>
            </w:r>
            <w:r w:rsidRPr="00615A4F">
              <w:rPr>
                <w:rFonts w:ascii="Arial" w:hAnsi="Arial" w:cs="Arial"/>
                <w:szCs w:val="24"/>
              </w:rPr>
              <w:t xml:space="preserve">to COVID-19, checking levels using a CO2 monitor can help </w:t>
            </w:r>
            <w:r w:rsidR="00A50498" w:rsidRPr="00615A4F">
              <w:rPr>
                <w:rFonts w:ascii="Arial" w:hAnsi="Arial" w:cs="Arial"/>
                <w:szCs w:val="24"/>
              </w:rPr>
              <w:t>when identifying poorly ventilated areas.</w:t>
            </w:r>
            <w:r w:rsidR="009431CC" w:rsidRPr="00615A4F">
              <w:rPr>
                <w:rFonts w:ascii="Arial" w:hAnsi="Arial" w:cs="Arial"/>
                <w:szCs w:val="24"/>
              </w:rPr>
              <w:t xml:space="preserve">  People exhale CO2 when they breathe out </w:t>
            </w:r>
            <w:r w:rsidR="00D15EE4" w:rsidRPr="00615A4F">
              <w:rPr>
                <w:rFonts w:ascii="Arial" w:hAnsi="Arial" w:cs="Arial"/>
                <w:szCs w:val="24"/>
              </w:rPr>
              <w:t>and if there is a build up it can indicate ventilation needs improving.</w:t>
            </w:r>
          </w:p>
          <w:p w14:paraId="19416F53" w14:textId="77777777" w:rsidR="0072187D" w:rsidRPr="009529C5" w:rsidRDefault="0072187D" w:rsidP="00B80335">
            <w:pPr>
              <w:rPr>
                <w:rFonts w:ascii="Arial" w:hAnsi="Arial" w:cs="Arial"/>
                <w:szCs w:val="24"/>
              </w:rPr>
            </w:pPr>
          </w:p>
          <w:p w14:paraId="2395071C" w14:textId="72B4C089" w:rsidR="0072187D" w:rsidRPr="00D668B8" w:rsidRDefault="00280C50" w:rsidP="003E3ABE">
            <w:pPr>
              <w:pStyle w:val="ListParagraph"/>
              <w:numPr>
                <w:ilvl w:val="0"/>
                <w:numId w:val="28"/>
              </w:numPr>
              <w:rPr>
                <w:rFonts w:ascii="Arial" w:hAnsi="Arial" w:cs="Arial"/>
                <w:szCs w:val="24"/>
              </w:rPr>
            </w:pPr>
            <w:r w:rsidRPr="00D668B8">
              <w:rPr>
                <w:rFonts w:ascii="Arial" w:hAnsi="Arial" w:cs="Arial"/>
                <w:szCs w:val="24"/>
              </w:rPr>
              <w:t xml:space="preserve">Fresh air is the preferred way of ventilating your workplace so </w:t>
            </w:r>
            <w:r w:rsidRPr="00D668B8">
              <w:rPr>
                <w:rFonts w:ascii="Arial" w:hAnsi="Arial" w:cs="Arial"/>
                <w:szCs w:val="24"/>
              </w:rPr>
              <w:lastRenderedPageBreak/>
              <w:t>opening windows and doors (</w:t>
            </w:r>
            <w:r w:rsidR="00C14528" w:rsidRPr="00D668B8">
              <w:rPr>
                <w:rFonts w:ascii="Arial" w:hAnsi="Arial" w:cs="Arial"/>
                <w:color w:val="FF0000"/>
                <w:szCs w:val="24"/>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r w:rsidR="00DD4E1F" w:rsidRPr="00D668B8">
              <w:rPr>
                <w:rFonts w:ascii="Arial" w:hAnsi="Arial" w:cs="Arial"/>
                <w:color w:val="FF0000"/>
                <w:szCs w:val="24"/>
              </w:rPr>
              <w:t>.</w:t>
            </w:r>
          </w:p>
          <w:p w14:paraId="2FA54AE0" w14:textId="7E397885" w:rsidR="00280C50" w:rsidRPr="009529C5" w:rsidRDefault="00280C50" w:rsidP="00702018">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06D3E83" w14:textId="1300FC1F" w:rsidR="00280C50" w:rsidRDefault="00280C50" w:rsidP="00B80335">
            <w:pPr>
              <w:rPr>
                <w:rFonts w:ascii="Arial" w:hAnsi="Arial" w:cs="Arial"/>
                <w:szCs w:val="24"/>
              </w:rPr>
            </w:pPr>
            <w:r w:rsidRPr="00615A4F">
              <w:rPr>
                <w:rFonts w:ascii="Arial" w:hAnsi="Arial" w:cs="Arial"/>
                <w:szCs w:val="24"/>
              </w:rPr>
              <w:lastRenderedPageBreak/>
              <w:t xml:space="preserve">- </w:t>
            </w:r>
            <w:r w:rsidR="00D814CC" w:rsidRPr="00615A4F">
              <w:rPr>
                <w:rFonts w:ascii="Arial" w:hAnsi="Arial" w:cs="Arial"/>
                <w:szCs w:val="24"/>
              </w:rPr>
              <w:t xml:space="preserve">for air conditioning </w:t>
            </w:r>
            <w:r w:rsidRPr="00615A4F">
              <w:rPr>
                <w:rFonts w:ascii="Arial" w:hAnsi="Arial" w:cs="Arial"/>
                <w:szCs w:val="24"/>
              </w:rPr>
              <w:t>maintain air circulation</w:t>
            </w:r>
            <w:r w:rsidRPr="009529C5">
              <w:rPr>
                <w:rFonts w:ascii="Arial" w:hAnsi="Arial" w:cs="Arial"/>
                <w:szCs w:val="24"/>
              </w:rPr>
              <w:t xml:space="preserve"> systems in line with manufacturers’ recommendations</w:t>
            </w:r>
          </w:p>
          <w:p w14:paraId="241CC8A3" w14:textId="77777777" w:rsidR="00DB3EC3" w:rsidRDefault="00DB3EC3" w:rsidP="00B80335">
            <w:pPr>
              <w:rPr>
                <w:rFonts w:ascii="Arial" w:hAnsi="Arial" w:cs="Arial"/>
                <w:szCs w:val="24"/>
              </w:rPr>
            </w:pPr>
          </w:p>
          <w:p w14:paraId="1FDBA393" w14:textId="77777777" w:rsidR="00C70F42" w:rsidRDefault="00BD0367" w:rsidP="00B80335">
            <w:pPr>
              <w:rPr>
                <w:rFonts w:ascii="Arial" w:hAnsi="Arial" w:cs="Arial"/>
                <w:szCs w:val="24"/>
              </w:rPr>
            </w:pPr>
            <w:r w:rsidRPr="00615A4F">
              <w:rPr>
                <w:rFonts w:ascii="Arial" w:hAnsi="Arial" w:cs="Arial"/>
                <w:szCs w:val="24"/>
              </w:rPr>
              <w:t>By walking around your building and if you cannot tell easily how an area is ventilated, it may be that it is poorly ventilated.</w:t>
            </w:r>
          </w:p>
          <w:p w14:paraId="69E0EBFD" w14:textId="77777777" w:rsidR="00702018" w:rsidRDefault="00702018" w:rsidP="00B80335">
            <w:pPr>
              <w:rPr>
                <w:rFonts w:ascii="Arial" w:hAnsi="Arial" w:cs="Arial"/>
                <w:szCs w:val="24"/>
              </w:rPr>
            </w:pPr>
          </w:p>
          <w:p w14:paraId="74CA3FAB" w14:textId="72D6289D" w:rsidR="00702018" w:rsidRPr="009529C5" w:rsidRDefault="00702018" w:rsidP="00702018">
            <w:pPr>
              <w:rPr>
                <w:rFonts w:ascii="Arial" w:hAnsi="Arial" w:cs="Arial"/>
                <w:szCs w:val="24"/>
              </w:rPr>
            </w:pPr>
            <w:r w:rsidRPr="009529C5">
              <w:rPr>
                <w:rFonts w:ascii="Arial" w:hAnsi="Arial" w:cs="Arial"/>
                <w:szCs w:val="24"/>
              </w:rPr>
              <w:t xml:space="preserve">If you need additional ventilation provide it, e.g. mechanical ventilation, desk fans, air movers etc </w:t>
            </w:r>
          </w:p>
          <w:p w14:paraId="0DF97F81" w14:textId="77777777" w:rsidR="00702018" w:rsidRPr="009529C5" w:rsidRDefault="00702018" w:rsidP="00702018">
            <w:pPr>
              <w:rPr>
                <w:rFonts w:ascii="Arial" w:hAnsi="Arial" w:cs="Arial"/>
                <w:szCs w:val="24"/>
              </w:rPr>
            </w:pPr>
          </w:p>
          <w:p w14:paraId="379D3F6C" w14:textId="7F51FD14" w:rsidR="00702018" w:rsidRPr="009529C5" w:rsidRDefault="00702018" w:rsidP="00702018">
            <w:pPr>
              <w:rPr>
                <w:rFonts w:ascii="Arial" w:hAnsi="Arial" w:cs="Arial"/>
                <w:szCs w:val="24"/>
              </w:rPr>
            </w:pPr>
            <w:r w:rsidRPr="009529C5">
              <w:rPr>
                <w:rFonts w:ascii="Arial" w:hAnsi="Arial" w:cs="Arial"/>
                <w:szCs w:val="24"/>
              </w:rPr>
              <w:t>Switch heating ventilation and air conditioning (HVAC) systems to drawing in fresh air where they can be, rather than recirculating air</w:t>
            </w:r>
          </w:p>
          <w:p w14:paraId="73363C81" w14:textId="481F0A74" w:rsidR="00702018" w:rsidRPr="009529C5" w:rsidRDefault="00702018"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C20629" w:rsidRPr="00065ED1" w14:paraId="3024DB02" w14:textId="77777777" w:rsidTr="008A1B5D">
        <w:tc>
          <w:tcPr>
            <w:tcW w:w="2723" w:type="dxa"/>
            <w:tcBorders>
              <w:top w:val="single" w:sz="4" w:space="0" w:color="auto"/>
              <w:left w:val="single" w:sz="4" w:space="0" w:color="auto"/>
              <w:bottom w:val="single" w:sz="4" w:space="0" w:color="auto"/>
              <w:right w:val="single" w:sz="4" w:space="0" w:color="auto"/>
            </w:tcBorders>
          </w:tcPr>
          <w:p w14:paraId="6D4D4FAE" w14:textId="54AEF855" w:rsidR="00BD65F1" w:rsidRDefault="007319DF" w:rsidP="00C20629">
            <w:pPr>
              <w:rPr>
                <w:rFonts w:ascii="Arial" w:hAnsi="Arial" w:cs="Arial"/>
                <w:color w:val="0B0C0C"/>
                <w:szCs w:val="24"/>
              </w:rPr>
            </w:pPr>
            <w:r w:rsidRPr="00615A4F">
              <w:rPr>
                <w:rFonts w:ascii="Arial" w:hAnsi="Arial" w:cs="Arial"/>
                <w:color w:val="0B0C0C"/>
                <w:szCs w:val="24"/>
              </w:rPr>
              <w:lastRenderedPageBreak/>
              <w:t>Shielding - People</w:t>
            </w:r>
            <w:r w:rsidR="00FC17D4" w:rsidRPr="00615A4F">
              <w:rPr>
                <w:rFonts w:ascii="Arial" w:hAnsi="Arial" w:cs="Arial"/>
                <w:color w:val="0B0C0C"/>
                <w:szCs w:val="24"/>
              </w:rPr>
              <w:t xml:space="preserve"> </w:t>
            </w:r>
            <w:r w:rsidR="00C20629" w:rsidRPr="00615A4F">
              <w:rPr>
                <w:rFonts w:ascii="Arial" w:hAnsi="Arial" w:cs="Arial"/>
                <w:color w:val="0B0C0C"/>
                <w:szCs w:val="24"/>
              </w:rPr>
              <w:t>previously considered clinically extremely vulnerable (CEV)</w:t>
            </w:r>
            <w:r w:rsidR="00BD65F1" w:rsidRPr="00615A4F">
              <w:rPr>
                <w:rFonts w:ascii="Arial" w:hAnsi="Arial" w:cs="Arial"/>
                <w:color w:val="0B0C0C"/>
                <w:szCs w:val="24"/>
              </w:rPr>
              <w:t>.</w:t>
            </w:r>
          </w:p>
          <w:p w14:paraId="5779C4E5" w14:textId="7583743B" w:rsidR="005143F3" w:rsidRDefault="005143F3" w:rsidP="00C20629">
            <w:pPr>
              <w:rPr>
                <w:rFonts w:ascii="Arial" w:hAnsi="Arial" w:cs="Arial"/>
                <w:color w:val="0B0C0C"/>
                <w:szCs w:val="24"/>
              </w:rPr>
            </w:pPr>
          </w:p>
          <w:p w14:paraId="0DF2214B" w14:textId="4600A045" w:rsidR="005143F3" w:rsidRPr="00A77B86" w:rsidRDefault="005143F3" w:rsidP="005143F3">
            <w:pPr>
              <w:shd w:val="clear" w:color="auto" w:fill="FFFFFF"/>
              <w:spacing w:after="300"/>
              <w:rPr>
                <w:rFonts w:ascii="Arial" w:hAnsi="Arial" w:cs="Arial"/>
                <w:color w:val="0B0C0C"/>
                <w:szCs w:val="24"/>
                <w:highlight w:val="yellow"/>
                <w:lang w:eastAsia="en-GB"/>
              </w:rPr>
            </w:pPr>
            <w:r w:rsidRPr="008A1B5D">
              <w:rPr>
                <w:rFonts w:ascii="Arial" w:hAnsi="Arial" w:cs="Arial"/>
                <w:color w:val="0B0C0C"/>
                <w:szCs w:val="24"/>
                <w:lang w:eastAsia="en-GB"/>
              </w:rPr>
              <w:t xml:space="preserve">Staff </w:t>
            </w:r>
            <w:r w:rsidRPr="00A77B86">
              <w:rPr>
                <w:rFonts w:ascii="Arial" w:hAnsi="Arial" w:cs="Arial"/>
                <w:color w:val="0B0C0C"/>
                <w:szCs w:val="24"/>
                <w:lang w:eastAsia="en-GB"/>
              </w:rPr>
              <w:t xml:space="preserve">may previously have received a letter or email identifying </w:t>
            </w:r>
            <w:r w:rsidRPr="008A1B5D">
              <w:rPr>
                <w:rFonts w:ascii="Arial" w:hAnsi="Arial" w:cs="Arial"/>
                <w:color w:val="0B0C0C"/>
                <w:szCs w:val="24"/>
                <w:lang w:eastAsia="en-GB"/>
              </w:rPr>
              <w:t xml:space="preserve">them </w:t>
            </w:r>
            <w:r w:rsidRPr="00A77B86">
              <w:rPr>
                <w:rFonts w:ascii="Arial" w:hAnsi="Arial" w:cs="Arial"/>
                <w:color w:val="0B0C0C"/>
                <w:szCs w:val="24"/>
                <w:lang w:eastAsia="en-GB"/>
              </w:rPr>
              <w:t xml:space="preserve">as someone who is clinically extremely vulnerable (CEV), and </w:t>
            </w:r>
            <w:r w:rsidRPr="008A1B5D">
              <w:rPr>
                <w:rFonts w:ascii="Arial" w:hAnsi="Arial" w:cs="Arial"/>
                <w:color w:val="0B0C0C"/>
                <w:szCs w:val="24"/>
                <w:lang w:eastAsia="en-GB"/>
              </w:rPr>
              <w:t xml:space="preserve">they </w:t>
            </w:r>
            <w:r w:rsidRPr="00A77B86">
              <w:rPr>
                <w:rFonts w:ascii="Arial" w:hAnsi="Arial" w:cs="Arial"/>
                <w:color w:val="0B0C0C"/>
                <w:szCs w:val="24"/>
                <w:lang w:eastAsia="en-GB"/>
              </w:rPr>
              <w:t xml:space="preserve">may have been advised to shield </w:t>
            </w:r>
            <w:r w:rsidRPr="00A77B86">
              <w:rPr>
                <w:rFonts w:ascii="Arial" w:hAnsi="Arial" w:cs="Arial"/>
                <w:color w:val="0B0C0C"/>
                <w:szCs w:val="24"/>
                <w:lang w:eastAsia="en-GB"/>
              </w:rPr>
              <w:lastRenderedPageBreak/>
              <w:t xml:space="preserve">during earlier stages of </w:t>
            </w:r>
            <w:r w:rsidR="008A1B5D">
              <w:rPr>
                <w:rFonts w:ascii="Arial" w:hAnsi="Arial" w:cs="Arial"/>
                <w:color w:val="0B0C0C"/>
                <w:szCs w:val="24"/>
                <w:lang w:eastAsia="en-GB"/>
              </w:rPr>
              <w:t>t</w:t>
            </w:r>
            <w:r w:rsidRPr="00A77B86">
              <w:rPr>
                <w:rFonts w:ascii="Arial" w:hAnsi="Arial" w:cs="Arial"/>
                <w:color w:val="0B0C0C"/>
                <w:szCs w:val="24"/>
                <w:lang w:eastAsia="en-GB"/>
              </w:rPr>
              <w:t>he pandemic.</w:t>
            </w:r>
          </w:p>
          <w:p w14:paraId="0200736B" w14:textId="77777777" w:rsidR="00C20629" w:rsidRPr="00615A4F" w:rsidRDefault="00C20629" w:rsidP="00C20629"/>
          <w:p w14:paraId="7A37923B" w14:textId="77777777" w:rsidR="00C20629" w:rsidRPr="00615A4F" w:rsidRDefault="00126C3D" w:rsidP="00C20629">
            <w:pPr>
              <w:rPr>
                <w:rFonts w:ascii="Arial" w:hAnsi="Arial" w:cs="Arial"/>
                <w:szCs w:val="24"/>
              </w:rPr>
            </w:pPr>
            <w:hyperlink r:id="rId72" w:history="1">
              <w:r w:rsidR="00C20629" w:rsidRPr="00615A4F">
                <w:rPr>
                  <w:rStyle w:val="Hyperlink"/>
                  <w:rFonts w:ascii="Arial" w:hAnsi="Arial" w:cs="Arial"/>
                  <w:szCs w:val="24"/>
                </w:rPr>
                <w:t>GOV.UK - Guidance for people previously considered clinically extremely vulnerable from COVID-19</w:t>
              </w:r>
            </w:hyperlink>
          </w:p>
          <w:p w14:paraId="326B4B23" w14:textId="77777777" w:rsidR="00C20629" w:rsidRPr="00615A4F" w:rsidRDefault="00C20629" w:rsidP="00C20629">
            <w:pPr>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592E4F16" w14:textId="1215248D" w:rsidR="00C20629" w:rsidRPr="00615A4F" w:rsidRDefault="008F1B2E" w:rsidP="00C20629">
            <w:pPr>
              <w:rPr>
                <w:rFonts w:ascii="Arial" w:hAnsi="Arial" w:cs="Arial"/>
                <w:szCs w:val="24"/>
              </w:rPr>
            </w:pPr>
            <w:r>
              <w:rPr>
                <w:rFonts w:ascii="Arial" w:hAnsi="Arial" w:cs="Arial"/>
                <w:szCs w:val="24"/>
              </w:rPr>
              <w:lastRenderedPageBreak/>
              <w:t>Infection to those previous CEV</w:t>
            </w:r>
          </w:p>
        </w:tc>
        <w:tc>
          <w:tcPr>
            <w:tcW w:w="4456" w:type="dxa"/>
            <w:tcBorders>
              <w:top w:val="single" w:sz="4" w:space="0" w:color="auto"/>
              <w:left w:val="single" w:sz="4" w:space="0" w:color="auto"/>
              <w:bottom w:val="single" w:sz="4" w:space="0" w:color="auto"/>
              <w:right w:val="single" w:sz="4" w:space="0" w:color="auto"/>
            </w:tcBorders>
          </w:tcPr>
          <w:p w14:paraId="75E32710" w14:textId="77777777" w:rsidR="003F1342" w:rsidRPr="008A1B5D" w:rsidRDefault="00A77B86" w:rsidP="00A77B86">
            <w:pPr>
              <w:shd w:val="clear" w:color="auto" w:fill="FFFFFF"/>
              <w:spacing w:before="300" w:after="300"/>
              <w:rPr>
                <w:rFonts w:ascii="Arial" w:hAnsi="Arial" w:cs="Arial"/>
                <w:color w:val="0B0C0C"/>
                <w:szCs w:val="24"/>
                <w:lang w:eastAsia="en-GB"/>
              </w:rPr>
            </w:pPr>
            <w:r w:rsidRPr="00A77B86">
              <w:rPr>
                <w:rFonts w:ascii="Arial" w:hAnsi="Arial" w:cs="Arial"/>
                <w:color w:val="0B0C0C"/>
                <w:szCs w:val="24"/>
                <w:lang w:eastAsia="en-GB"/>
              </w:rPr>
              <w:t xml:space="preserve">Most people who were identified as CEV are now well protected after receiving their primary and booster vaccination doses. For most people who were CEV, you are no longer at substantially greater risk than the general population, and you are advised to follow the same guidance as everyone else on staying safe and preventing the spread of coronavirus (COVID-19), as well as any further advice you may have received from your doctor. </w:t>
            </w:r>
          </w:p>
          <w:p w14:paraId="6E0BFDD2" w14:textId="316057C9" w:rsidR="00A77B86" w:rsidRPr="00A77B86" w:rsidRDefault="005143F3" w:rsidP="00A77B86">
            <w:pPr>
              <w:shd w:val="clear" w:color="auto" w:fill="FFFFFF"/>
              <w:spacing w:before="300" w:after="300"/>
              <w:rPr>
                <w:rFonts w:ascii="Arial" w:hAnsi="Arial" w:cs="Arial"/>
                <w:color w:val="0B0C0C"/>
                <w:szCs w:val="24"/>
                <w:lang w:eastAsia="en-GB"/>
              </w:rPr>
            </w:pPr>
            <w:r w:rsidRPr="008A1B5D">
              <w:rPr>
                <w:rFonts w:ascii="Arial" w:hAnsi="Arial" w:cs="Arial"/>
                <w:color w:val="0B0C0C"/>
                <w:szCs w:val="24"/>
                <w:lang w:eastAsia="en-GB"/>
              </w:rPr>
              <w:lastRenderedPageBreak/>
              <w:t xml:space="preserve">The government has said: </w:t>
            </w:r>
            <w:r w:rsidR="00A77B86" w:rsidRPr="00A77B86">
              <w:rPr>
                <w:rFonts w:ascii="Arial" w:hAnsi="Arial" w:cs="Arial"/>
                <w:color w:val="0B0C0C"/>
                <w:szCs w:val="24"/>
                <w:lang w:eastAsia="en-GB"/>
              </w:rPr>
              <w:t>There is no longer separate guidance for people previously identified as CEV, although we recommend anyone with underlying health conditions takes care to avoid routine coughs, colds and other respiratory viruses.</w:t>
            </w:r>
          </w:p>
          <w:p w14:paraId="609CE2DF" w14:textId="43164E67" w:rsidR="00BC72D8" w:rsidRPr="00F54A05" w:rsidRDefault="00BC72D8" w:rsidP="008A1B5D">
            <w:pPr>
              <w:pStyle w:val="NormalWeb"/>
              <w:shd w:val="clear" w:color="auto" w:fill="FFFFFF"/>
              <w:spacing w:before="0" w:beforeAutospacing="0" w:after="0" w:afterAutospacing="0"/>
              <w:rPr>
                <w:rFonts w:ascii="Arial" w:hAnsi="Arial" w:cs="Arial"/>
                <w:color w:val="0B0C0C"/>
                <w:highlight w:val="red"/>
                <w:shd w:val="clear" w:color="auto" w:fill="FFFFFF"/>
              </w:rPr>
            </w:pPr>
          </w:p>
        </w:tc>
        <w:tc>
          <w:tcPr>
            <w:tcW w:w="4326" w:type="dxa"/>
            <w:gridSpan w:val="3"/>
            <w:tcBorders>
              <w:top w:val="single" w:sz="4" w:space="0" w:color="auto"/>
              <w:left w:val="single" w:sz="4" w:space="0" w:color="auto"/>
              <w:bottom w:val="single" w:sz="4" w:space="0" w:color="auto"/>
              <w:right w:val="single" w:sz="4" w:space="0" w:color="auto"/>
            </w:tcBorders>
          </w:tcPr>
          <w:p w14:paraId="288F1A07" w14:textId="77777777" w:rsidR="00C20629" w:rsidRPr="00615A4F" w:rsidRDefault="00076BFA" w:rsidP="00C20629">
            <w:pPr>
              <w:rPr>
                <w:rFonts w:ascii="Arial" w:hAnsi="Arial" w:cs="Arial"/>
                <w:color w:val="0B0C0C"/>
                <w:szCs w:val="24"/>
              </w:rPr>
            </w:pPr>
            <w:r w:rsidRPr="00615A4F">
              <w:rPr>
                <w:rFonts w:ascii="Arial" w:hAnsi="Arial" w:cs="Arial"/>
                <w:color w:val="0B0C0C"/>
              </w:rPr>
              <w:lastRenderedPageBreak/>
              <w:t xml:space="preserve">They </w:t>
            </w:r>
            <w:r w:rsidRPr="00615A4F">
              <w:rPr>
                <w:rFonts w:ascii="Arial" w:hAnsi="Arial" w:cs="Arial"/>
                <w:color w:val="0B0C0C"/>
                <w:szCs w:val="24"/>
              </w:rPr>
              <w:t xml:space="preserve">should consider advice from </w:t>
            </w:r>
            <w:r w:rsidRPr="00615A4F">
              <w:rPr>
                <w:rFonts w:ascii="Arial" w:hAnsi="Arial" w:cs="Arial"/>
                <w:color w:val="0B0C0C"/>
              </w:rPr>
              <w:t xml:space="preserve">their </w:t>
            </w:r>
            <w:r w:rsidRPr="00615A4F">
              <w:rPr>
                <w:rFonts w:ascii="Arial" w:hAnsi="Arial" w:cs="Arial"/>
                <w:color w:val="0B0C0C"/>
                <w:szCs w:val="24"/>
              </w:rPr>
              <w:t xml:space="preserve">health professional on whether additional precautions are right for </w:t>
            </w:r>
            <w:r w:rsidRPr="00615A4F">
              <w:rPr>
                <w:rFonts w:ascii="Arial" w:hAnsi="Arial" w:cs="Arial"/>
                <w:color w:val="0B0C0C"/>
              </w:rPr>
              <w:t>them</w:t>
            </w:r>
            <w:r w:rsidRPr="00615A4F">
              <w:rPr>
                <w:rFonts w:ascii="Arial" w:hAnsi="Arial" w:cs="Arial"/>
                <w:color w:val="0B0C0C"/>
                <w:szCs w:val="24"/>
              </w:rPr>
              <w:t>.</w:t>
            </w:r>
          </w:p>
          <w:p w14:paraId="62BFC5F2" w14:textId="77777777" w:rsidR="008755B7" w:rsidRPr="00615A4F" w:rsidRDefault="008755B7" w:rsidP="00C20629">
            <w:pPr>
              <w:rPr>
                <w:rFonts w:ascii="Arial" w:hAnsi="Arial" w:cs="Arial"/>
                <w:color w:val="0B0C0C"/>
                <w:szCs w:val="24"/>
              </w:rPr>
            </w:pPr>
          </w:p>
          <w:p w14:paraId="5D86B59C" w14:textId="77777777" w:rsidR="008755B7" w:rsidRDefault="008755B7" w:rsidP="00C20629">
            <w:pPr>
              <w:rPr>
                <w:rFonts w:ascii="Arial" w:hAnsi="Arial" w:cs="Arial"/>
              </w:rPr>
            </w:pPr>
            <w:r w:rsidRPr="00615A4F">
              <w:rPr>
                <w:rFonts w:ascii="Arial" w:hAnsi="Arial" w:cs="Arial"/>
              </w:rPr>
              <w:t>The Government recommend that all school staff and eligible pupils take up the offer of a vaccine.</w:t>
            </w:r>
          </w:p>
          <w:p w14:paraId="48F697F9" w14:textId="77777777" w:rsidR="00F54A05" w:rsidRDefault="00F54A05" w:rsidP="00C20629">
            <w:pPr>
              <w:rPr>
                <w:rFonts w:ascii="Arial" w:hAnsi="Arial" w:cs="Arial"/>
              </w:rPr>
            </w:pPr>
          </w:p>
          <w:p w14:paraId="7EE3538E" w14:textId="77777777" w:rsidR="00F54A05" w:rsidRPr="005143F3" w:rsidRDefault="00F54A05" w:rsidP="00C20629">
            <w:pPr>
              <w:rPr>
                <w:rFonts w:ascii="Arial" w:hAnsi="Arial" w:cs="Arial"/>
                <w:color w:val="0B0C0C"/>
                <w:szCs w:val="24"/>
                <w:shd w:val="clear" w:color="auto" w:fill="FFFFFF"/>
              </w:rPr>
            </w:pPr>
            <w:r w:rsidRPr="008A1B5D">
              <w:rPr>
                <w:rFonts w:ascii="Arial" w:hAnsi="Arial" w:cs="Arial"/>
                <w:color w:val="0B0C0C"/>
                <w:szCs w:val="24"/>
                <w:shd w:val="clear" w:color="auto" w:fill="FFFFFF"/>
              </w:rPr>
              <w:t xml:space="preserve">There remains a smaller number of people who, in spite of vaccination, are at higher risk of serious illness from COVID-19. This is due to a weakened immune system (immunosuppressed) or specific other </w:t>
            </w:r>
            <w:r w:rsidRPr="008A1B5D">
              <w:rPr>
                <w:rFonts w:ascii="Arial" w:hAnsi="Arial" w:cs="Arial"/>
                <w:color w:val="0B0C0C"/>
                <w:szCs w:val="24"/>
                <w:shd w:val="clear" w:color="auto" w:fill="FFFFFF"/>
              </w:rPr>
              <w:lastRenderedPageBreak/>
              <w:t>medical conditions and requires enhanced protections such as those offered by antibody and antiviral treatments, additional vaccinations and potentially other non-clinical interventions. See </w:t>
            </w:r>
            <w:hyperlink r:id="rId73" w:history="1">
              <w:r w:rsidRPr="008A1B5D">
                <w:rPr>
                  <w:rStyle w:val="Hyperlink"/>
                  <w:rFonts w:ascii="Arial" w:hAnsi="Arial" w:cs="Arial"/>
                  <w:color w:val="1D70B8"/>
                  <w:szCs w:val="24"/>
                  <w:shd w:val="clear" w:color="auto" w:fill="FFFFFF"/>
                </w:rPr>
                <w:t>guidance for people whose immune system means they are at higher risk</w:t>
              </w:r>
            </w:hyperlink>
            <w:r w:rsidRPr="008A1B5D">
              <w:rPr>
                <w:rFonts w:ascii="Arial" w:hAnsi="Arial" w:cs="Arial"/>
                <w:color w:val="0B0C0C"/>
                <w:szCs w:val="24"/>
                <w:shd w:val="clear" w:color="auto" w:fill="FFFFFF"/>
              </w:rPr>
              <w:t>.</w:t>
            </w:r>
          </w:p>
          <w:p w14:paraId="7DB863B8" w14:textId="5C853F89" w:rsidR="00F54A05" w:rsidRPr="008755B7" w:rsidRDefault="00F54A05" w:rsidP="00C20629">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25D67A77" w14:textId="114DC8C0" w:rsidR="00C20629" w:rsidRPr="00065ED1" w:rsidRDefault="003F39F4" w:rsidP="0028687C">
            <w:pPr>
              <w:pStyle w:val="NormalWeb"/>
              <w:spacing w:before="0" w:beforeAutospacing="0" w:after="240" w:afterAutospacing="0"/>
              <w:textAlignment w:val="baseline"/>
              <w:rPr>
                <w:rFonts w:ascii="Arial" w:hAnsi="Arial" w:cs="Arial"/>
              </w:rPr>
            </w:pPr>
            <w:r>
              <w:rPr>
                <w:rFonts w:ascii="Arial" w:hAnsi="Arial" w:cs="Arial"/>
                <w:color w:val="111111"/>
              </w:rPr>
              <w:lastRenderedPageBreak/>
              <w:t xml:space="preserve"> </w:t>
            </w:r>
          </w:p>
        </w:tc>
      </w:tr>
      <w:tr w:rsidR="00643D65" w:rsidRPr="00A60AEC" w14:paraId="57A567CC" w14:textId="77777777" w:rsidTr="008A1B5D">
        <w:tc>
          <w:tcPr>
            <w:tcW w:w="2723" w:type="dxa"/>
            <w:tcBorders>
              <w:top w:val="single" w:sz="4" w:space="0" w:color="auto"/>
              <w:left w:val="single" w:sz="4" w:space="0" w:color="auto"/>
              <w:bottom w:val="single" w:sz="4" w:space="0" w:color="auto"/>
              <w:right w:val="single" w:sz="4" w:space="0" w:color="auto"/>
            </w:tcBorders>
          </w:tcPr>
          <w:p w14:paraId="32409FC5" w14:textId="4E383BCF" w:rsidR="00643D65" w:rsidRPr="00615A4F" w:rsidRDefault="000169D9" w:rsidP="00C20629">
            <w:pPr>
              <w:rPr>
                <w:rFonts w:ascii="Arial" w:hAnsi="Arial" w:cs="Arial"/>
                <w:szCs w:val="24"/>
              </w:rPr>
            </w:pPr>
            <w:r w:rsidRPr="00615A4F">
              <w:rPr>
                <w:rFonts w:ascii="Arial" w:hAnsi="Arial" w:cs="Arial"/>
              </w:rPr>
              <w:t>C</w:t>
            </w:r>
            <w:r w:rsidR="00A46996" w:rsidRPr="00615A4F">
              <w:rPr>
                <w:rFonts w:ascii="Arial" w:hAnsi="Arial" w:cs="Arial"/>
              </w:rPr>
              <w:t xml:space="preserve">hildren and young people, including those previously considered to be clinically extremely vulnerable (CEV).  </w:t>
            </w:r>
          </w:p>
          <w:p w14:paraId="0DB80D19" w14:textId="77777777" w:rsidR="00643D65" w:rsidRPr="00615A4F" w:rsidRDefault="00643D65" w:rsidP="00C20629">
            <w:pPr>
              <w:rPr>
                <w:rFonts w:ascii="Arial" w:hAnsi="Arial" w:cs="Arial"/>
                <w:szCs w:val="24"/>
              </w:rPr>
            </w:pPr>
          </w:p>
          <w:p w14:paraId="3928F562" w14:textId="77777777" w:rsidR="00643D65" w:rsidRPr="00615A4F" w:rsidRDefault="00643D65" w:rsidP="00C20629">
            <w:pPr>
              <w:rPr>
                <w:rFonts w:ascii="Arial" w:hAnsi="Arial" w:cs="Arial"/>
                <w:szCs w:val="24"/>
              </w:rPr>
            </w:pPr>
          </w:p>
          <w:p w14:paraId="1FA6F94E" w14:textId="68DB1E5E" w:rsidR="00643D65" w:rsidRPr="00615A4F" w:rsidRDefault="00643D65" w:rsidP="00C20629">
            <w:pPr>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3895724B" w14:textId="1F39FACC" w:rsidR="007D1917" w:rsidRDefault="00A41677" w:rsidP="00DA0425">
            <w:pPr>
              <w:rPr>
                <w:rFonts w:ascii="Arial" w:hAnsi="Arial" w:cs="Arial"/>
              </w:rPr>
            </w:pPr>
            <w:r w:rsidRPr="00615A4F">
              <w:rPr>
                <w:rFonts w:ascii="Arial" w:hAnsi="Arial" w:cs="Arial"/>
              </w:rPr>
              <w:t>According to Government guidance</w:t>
            </w:r>
          </w:p>
          <w:p w14:paraId="4304AF8E" w14:textId="77777777" w:rsidR="00A11065" w:rsidRDefault="00126C3D" w:rsidP="00A11065">
            <w:pPr>
              <w:rPr>
                <w:rStyle w:val="Hyperlink"/>
                <w:rFonts w:ascii="Arial" w:hAnsi="Arial" w:cs="Arial"/>
                <w:szCs w:val="24"/>
              </w:rPr>
            </w:pPr>
            <w:hyperlink r:id="rId74" w:history="1">
              <w:r w:rsidR="00A11065" w:rsidRPr="008A1B5D">
                <w:rPr>
                  <w:rStyle w:val="Hyperlink"/>
                  <w:rFonts w:ascii="Arial" w:hAnsi="Arial" w:cs="Arial"/>
                  <w:szCs w:val="24"/>
                </w:rPr>
                <w:t>Schools COVID-19 Operational Guidance February 2022</w:t>
              </w:r>
            </w:hyperlink>
          </w:p>
          <w:p w14:paraId="67FADF15" w14:textId="77777777" w:rsidR="008A1B5D" w:rsidRDefault="008A1B5D" w:rsidP="006E10B4">
            <w:pPr>
              <w:rPr>
                <w:rFonts w:ascii="Arial" w:hAnsi="Arial" w:cs="Arial"/>
              </w:rPr>
            </w:pPr>
          </w:p>
          <w:p w14:paraId="63B6F0A3" w14:textId="321197D7" w:rsidR="00643D65" w:rsidRPr="00615A4F" w:rsidRDefault="005A33DF" w:rsidP="006E10B4">
            <w:pPr>
              <w:rPr>
                <w:rFonts w:ascii="Arial" w:hAnsi="Arial" w:cs="Arial"/>
                <w:szCs w:val="24"/>
              </w:rPr>
            </w:pPr>
            <w:r w:rsidRPr="00615A4F">
              <w:rPr>
                <w:rFonts w:ascii="Arial" w:hAnsi="Arial" w:cs="Arial"/>
              </w:rPr>
              <w:t xml:space="preserve">Clinical studies have shown that children and young people, including those previously considered to be clinically extremely </w:t>
            </w:r>
            <w:r w:rsidRPr="00615A4F">
              <w:rPr>
                <w:rFonts w:ascii="Arial" w:hAnsi="Arial" w:cs="Arial"/>
              </w:rPr>
              <w:lastRenderedPageBreak/>
              <w:t>vulnerable (CEV), are at very low risk of serious illness if they catch the virus.</w:t>
            </w:r>
          </w:p>
        </w:tc>
        <w:tc>
          <w:tcPr>
            <w:tcW w:w="4456" w:type="dxa"/>
            <w:tcBorders>
              <w:top w:val="single" w:sz="4" w:space="0" w:color="auto"/>
              <w:left w:val="single" w:sz="4" w:space="0" w:color="auto"/>
              <w:bottom w:val="single" w:sz="4" w:space="0" w:color="auto"/>
              <w:right w:val="single" w:sz="4" w:space="0" w:color="auto"/>
            </w:tcBorders>
          </w:tcPr>
          <w:p w14:paraId="7C3A8C1B" w14:textId="59659F34" w:rsidR="00643D65" w:rsidRPr="00615A4F" w:rsidRDefault="000909BE" w:rsidP="00C20629">
            <w:pPr>
              <w:pStyle w:val="NormalWeb"/>
              <w:rPr>
                <w:rFonts w:ascii="Arial" w:hAnsi="Arial" w:cs="Arial"/>
                <w:color w:val="0B0C0C"/>
                <w:shd w:val="clear" w:color="auto" w:fill="FFFFFF"/>
              </w:rPr>
            </w:pPr>
            <w:r w:rsidRPr="00615A4F">
              <w:rPr>
                <w:rFonts w:ascii="Arial" w:hAnsi="Arial" w:cs="Arial"/>
              </w:rPr>
              <w:lastRenderedPageBreak/>
              <w:t>Children and young people previously considered CEV should attend school and should follow the same COVID-19 guidance as the rest of the population.</w:t>
            </w:r>
          </w:p>
        </w:tc>
        <w:tc>
          <w:tcPr>
            <w:tcW w:w="4326" w:type="dxa"/>
            <w:gridSpan w:val="3"/>
            <w:tcBorders>
              <w:top w:val="single" w:sz="4" w:space="0" w:color="auto"/>
              <w:left w:val="single" w:sz="4" w:space="0" w:color="auto"/>
              <w:bottom w:val="single" w:sz="4" w:space="0" w:color="auto"/>
              <w:right w:val="single" w:sz="4" w:space="0" w:color="auto"/>
            </w:tcBorders>
          </w:tcPr>
          <w:p w14:paraId="166F14B9" w14:textId="77777777" w:rsidR="00E35250" w:rsidRPr="00615A4F" w:rsidRDefault="00ED3AD7" w:rsidP="00ED3AD7">
            <w:pPr>
              <w:rPr>
                <w:rFonts w:ascii="Arial" w:hAnsi="Arial" w:cs="Arial"/>
              </w:rPr>
            </w:pPr>
            <w:r w:rsidRPr="00615A4F">
              <w:rPr>
                <w:rFonts w:ascii="Arial" w:hAnsi="Arial" w:cs="Arial"/>
              </w:rPr>
              <w:t>If advised to isolate or reduce their social contact by their specialist, due to the nature of their medical condition or treatment, rather than because of the pandemic, they should continue to follow the advice of their specialist.</w:t>
            </w:r>
          </w:p>
          <w:p w14:paraId="046B94A8" w14:textId="77777777" w:rsidR="00E35250" w:rsidRPr="00615A4F" w:rsidRDefault="00E35250" w:rsidP="00ED3AD7">
            <w:pPr>
              <w:rPr>
                <w:rFonts w:ascii="Arial" w:hAnsi="Arial" w:cs="Arial"/>
              </w:rPr>
            </w:pPr>
          </w:p>
          <w:p w14:paraId="6D1DE16A" w14:textId="520F20E1" w:rsidR="00643D65" w:rsidRPr="00A60AEC" w:rsidRDefault="00E35250" w:rsidP="008755B7">
            <w:pPr>
              <w:rPr>
                <w:rFonts w:ascii="Arial" w:hAnsi="Arial" w:cs="Arial"/>
                <w:szCs w:val="24"/>
              </w:rPr>
            </w:pPr>
            <w:r w:rsidRPr="00615A4F">
              <w:rPr>
                <w:rFonts w:ascii="Arial" w:hAnsi="Arial" w:cs="Arial"/>
              </w:rPr>
              <w:t xml:space="preserve">The Government recommend that </w:t>
            </w:r>
            <w:r w:rsidR="00ED3AD7" w:rsidRPr="00615A4F">
              <w:rPr>
                <w:rFonts w:ascii="Arial" w:hAnsi="Arial" w:cs="Arial"/>
              </w:rPr>
              <w:t>all school staff and eligible pupils take up the offer of a vaccine.</w:t>
            </w:r>
            <w:r w:rsidR="00ED3AD7" w:rsidRPr="00A60AEC">
              <w:rPr>
                <w:rFonts w:ascii="Arial" w:hAnsi="Arial" w:cs="Arial"/>
              </w:rPr>
              <w:t xml:space="preserve"> </w:t>
            </w:r>
          </w:p>
        </w:tc>
        <w:tc>
          <w:tcPr>
            <w:tcW w:w="1783" w:type="dxa"/>
            <w:tcBorders>
              <w:top w:val="single" w:sz="4" w:space="0" w:color="auto"/>
              <w:left w:val="single" w:sz="4" w:space="0" w:color="auto"/>
              <w:bottom w:val="single" w:sz="4" w:space="0" w:color="auto"/>
              <w:right w:val="single" w:sz="4" w:space="0" w:color="auto"/>
            </w:tcBorders>
          </w:tcPr>
          <w:p w14:paraId="2E5D9838" w14:textId="77777777" w:rsidR="00643D65" w:rsidRPr="00A60AEC" w:rsidRDefault="00643D65" w:rsidP="00C20629">
            <w:pPr>
              <w:rPr>
                <w:rFonts w:ascii="Arial" w:hAnsi="Arial" w:cs="Arial"/>
                <w:szCs w:val="24"/>
              </w:rPr>
            </w:pPr>
          </w:p>
        </w:tc>
      </w:tr>
      <w:tr w:rsidR="003B622C" w:rsidRPr="007D537D" w14:paraId="13E61B85" w14:textId="77777777" w:rsidTr="008A1B5D">
        <w:tc>
          <w:tcPr>
            <w:tcW w:w="2723" w:type="dxa"/>
            <w:tcBorders>
              <w:top w:val="single" w:sz="4" w:space="0" w:color="auto"/>
              <w:left w:val="single" w:sz="4" w:space="0" w:color="auto"/>
              <w:bottom w:val="single" w:sz="4" w:space="0" w:color="auto"/>
              <w:right w:val="single" w:sz="4" w:space="0" w:color="auto"/>
            </w:tcBorders>
          </w:tcPr>
          <w:p w14:paraId="13992512" w14:textId="77777777" w:rsidR="003B622C" w:rsidRPr="00615A4F" w:rsidRDefault="003B622C" w:rsidP="003B622C">
            <w:pPr>
              <w:rPr>
                <w:rFonts w:ascii="Arial" w:hAnsi="Arial" w:cs="Arial"/>
                <w:szCs w:val="24"/>
              </w:rPr>
            </w:pPr>
            <w:r w:rsidRPr="00615A4F">
              <w:rPr>
                <w:rFonts w:ascii="Arial" w:hAnsi="Arial" w:cs="Arial"/>
                <w:szCs w:val="24"/>
              </w:rPr>
              <w:t>Increased risk of infection to and from vulnerable children, SEND or children with disabilities</w:t>
            </w:r>
          </w:p>
          <w:p w14:paraId="64C51698" w14:textId="77777777" w:rsidR="003B622C" w:rsidRPr="00615A4F" w:rsidRDefault="003B622C" w:rsidP="003B622C">
            <w:pPr>
              <w:rPr>
                <w:rFonts w:ascii="Arial" w:hAnsi="Arial" w:cs="Arial"/>
                <w:szCs w:val="24"/>
              </w:rPr>
            </w:pPr>
          </w:p>
          <w:p w14:paraId="7800AA12" w14:textId="77777777" w:rsidR="007D0743" w:rsidRPr="00615A4F" w:rsidRDefault="007D0743" w:rsidP="007D0743">
            <w:pPr>
              <w:rPr>
                <w:rFonts w:ascii="Arial" w:hAnsi="Arial" w:cs="Arial"/>
                <w:szCs w:val="24"/>
              </w:rPr>
            </w:pPr>
            <w:r w:rsidRPr="00615A4F">
              <w:rPr>
                <w:rFonts w:ascii="Arial" w:hAnsi="Arial" w:cs="Arial"/>
                <w:szCs w:val="24"/>
              </w:rPr>
              <w:t>Potential transmission of virus from pupils presenting complex needs or challenging behaviours (e.g. spitting and biting)</w:t>
            </w:r>
          </w:p>
          <w:p w14:paraId="752FDC68" w14:textId="3C56B0B0" w:rsidR="007D0743" w:rsidRPr="00615A4F" w:rsidRDefault="007D0743" w:rsidP="003B622C">
            <w:pPr>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48277CD0" w14:textId="77777777" w:rsidR="003B622C" w:rsidRPr="00615A4F" w:rsidRDefault="003B622C" w:rsidP="00993CD5">
            <w:pPr>
              <w:rPr>
                <w:rFonts w:ascii="Arial" w:hAnsi="Arial" w:cs="Arial"/>
                <w:szCs w:val="24"/>
              </w:rPr>
            </w:pPr>
            <w:r w:rsidRPr="00615A4F">
              <w:rPr>
                <w:rFonts w:ascii="Arial" w:hAnsi="Arial" w:cs="Arial"/>
                <w:szCs w:val="24"/>
              </w:rPr>
              <w:t>Staff and Pupils</w:t>
            </w:r>
          </w:p>
          <w:p w14:paraId="2DEC1B4B" w14:textId="77777777" w:rsidR="003B622C" w:rsidRPr="00615A4F" w:rsidRDefault="003B622C" w:rsidP="00993CD5">
            <w:pPr>
              <w:rPr>
                <w:rFonts w:ascii="Arial" w:hAnsi="Arial" w:cs="Arial"/>
                <w:szCs w:val="24"/>
              </w:rPr>
            </w:pPr>
          </w:p>
          <w:p w14:paraId="55DFDD05" w14:textId="77777777" w:rsidR="003B622C" w:rsidRPr="00615A4F" w:rsidRDefault="003B622C" w:rsidP="00993CD5">
            <w:pPr>
              <w:rPr>
                <w:rFonts w:ascii="Arial" w:hAnsi="Arial" w:cs="Arial"/>
                <w:szCs w:val="24"/>
              </w:rPr>
            </w:pPr>
            <w:r w:rsidRPr="00615A4F">
              <w:rPr>
                <w:rFonts w:ascii="Arial" w:hAnsi="Arial" w:cs="Arial"/>
                <w:szCs w:val="24"/>
              </w:rPr>
              <w:t>HOW</w:t>
            </w:r>
          </w:p>
          <w:p w14:paraId="082EDB51" w14:textId="77777777" w:rsidR="003B622C" w:rsidRPr="00615A4F" w:rsidRDefault="003B622C" w:rsidP="00993CD5">
            <w:pPr>
              <w:rPr>
                <w:rFonts w:ascii="Arial" w:hAnsi="Arial" w:cs="Arial"/>
                <w:szCs w:val="24"/>
              </w:rPr>
            </w:pPr>
          </w:p>
          <w:p w14:paraId="08A06561" w14:textId="77777777" w:rsidR="003B622C" w:rsidRPr="00615A4F" w:rsidRDefault="003B622C" w:rsidP="00993CD5">
            <w:pPr>
              <w:rPr>
                <w:rFonts w:ascii="Arial" w:hAnsi="Arial" w:cs="Arial"/>
                <w:szCs w:val="24"/>
              </w:rPr>
            </w:pPr>
            <w:r w:rsidRPr="00615A4F">
              <w:rPr>
                <w:rFonts w:ascii="Arial" w:hAnsi="Arial" w:cs="Arial"/>
                <w:szCs w:val="24"/>
              </w:rPr>
              <w:t>Increased risk of infection due to either physical difficulties or behaviour issues related to children’s needs</w:t>
            </w:r>
          </w:p>
          <w:p w14:paraId="0C5E0180" w14:textId="77777777" w:rsidR="003B622C" w:rsidRPr="00615A4F" w:rsidRDefault="003B622C" w:rsidP="00993CD5">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7A3E0BEB" w14:textId="77777777" w:rsidR="003B622C" w:rsidRPr="00615A4F" w:rsidRDefault="003B622C" w:rsidP="003B622C">
            <w:pPr>
              <w:pStyle w:val="NormalWeb"/>
              <w:rPr>
                <w:rFonts w:ascii="Arial" w:hAnsi="Arial" w:cs="Arial"/>
                <w:color w:val="0B0C0C"/>
                <w:shd w:val="clear" w:color="auto" w:fill="FFFFFF"/>
              </w:rPr>
            </w:pPr>
            <w:r w:rsidRPr="00615A4F">
              <w:rPr>
                <w:rFonts w:ascii="Arial" w:hAnsi="Arial" w:cs="Arial"/>
                <w:color w:val="0B0C0C"/>
                <w:shd w:val="clear" w:color="auto" w:fill="FFFFFF"/>
              </w:rPr>
              <w:t>Whilst following all other mitigation and control measures in this risk assessment where there is a care/support plan in place then this should be reviewed and adjusted to take account of extra measures required relating to the Coronavirus and its spread.</w:t>
            </w:r>
          </w:p>
          <w:p w14:paraId="0D6C3504" w14:textId="2931C57B" w:rsidR="002A33E3" w:rsidRPr="00615A4F" w:rsidRDefault="002A33E3" w:rsidP="00773655">
            <w:pPr>
              <w:pStyle w:val="NormalWeb"/>
              <w:rPr>
                <w:rFonts w:ascii="Arial" w:hAnsi="Arial" w:cs="Arial"/>
                <w:color w:val="0B0C0C"/>
                <w:shd w:val="clear" w:color="auto" w:fill="FFFFFF"/>
              </w:rPr>
            </w:pPr>
            <w:r w:rsidRPr="00615A4F">
              <w:rPr>
                <w:rFonts w:ascii="Arial" w:hAnsi="Arial" w:cs="Arial"/>
                <w:color w:val="0B0C0C"/>
                <w:shd w:val="clear" w:color="auto" w:fill="FFFFFF"/>
              </w:rPr>
              <w:t xml:space="preserve">Consider what measures are needed to manage behaviour and/or personal protective equipment that might be needed. </w:t>
            </w:r>
          </w:p>
        </w:tc>
        <w:tc>
          <w:tcPr>
            <w:tcW w:w="4326" w:type="dxa"/>
            <w:gridSpan w:val="3"/>
            <w:tcBorders>
              <w:top w:val="single" w:sz="4" w:space="0" w:color="auto"/>
              <w:left w:val="single" w:sz="4" w:space="0" w:color="auto"/>
              <w:bottom w:val="single" w:sz="4" w:space="0" w:color="auto"/>
              <w:right w:val="single" w:sz="4" w:space="0" w:color="auto"/>
            </w:tcBorders>
          </w:tcPr>
          <w:p w14:paraId="5A4066B2" w14:textId="77777777" w:rsidR="003B622C" w:rsidRPr="00615A4F" w:rsidRDefault="003B622C" w:rsidP="00993CD5">
            <w:pPr>
              <w:rPr>
                <w:rFonts w:ascii="Arial" w:hAnsi="Arial" w:cs="Arial"/>
                <w:szCs w:val="24"/>
              </w:rPr>
            </w:pPr>
            <w:r w:rsidRPr="00615A4F">
              <w:rPr>
                <w:rFonts w:ascii="Arial" w:hAnsi="Arial" w:cs="Arial"/>
                <w:szCs w:val="24"/>
              </w:rPr>
              <w:t>Review relevant support/care/other plans relating to individual children.</w:t>
            </w:r>
          </w:p>
          <w:p w14:paraId="58CDA411" w14:textId="77777777" w:rsidR="002A33E3" w:rsidRPr="00615A4F" w:rsidRDefault="002A33E3" w:rsidP="00993CD5">
            <w:pPr>
              <w:rPr>
                <w:rFonts w:ascii="Arial" w:hAnsi="Arial" w:cs="Arial"/>
                <w:szCs w:val="24"/>
              </w:rPr>
            </w:pPr>
          </w:p>
          <w:p w14:paraId="0B3A7FB2" w14:textId="1959BD24" w:rsidR="002A33E3" w:rsidRPr="00615A4F" w:rsidRDefault="002A33E3" w:rsidP="00993CD5">
            <w:pPr>
              <w:rPr>
                <w:rFonts w:ascii="Arial" w:hAnsi="Arial" w:cs="Arial"/>
                <w:szCs w:val="24"/>
              </w:rPr>
            </w:pPr>
            <w:r w:rsidRPr="00615A4F">
              <w:rPr>
                <w:rFonts w:ascii="Arial" w:hAnsi="Arial" w:cs="Arial"/>
                <w:szCs w:val="24"/>
              </w:rPr>
              <w:t>Carryout individual pupil risk assessment where appropriate to support C</w:t>
            </w:r>
            <w:r w:rsidR="00AE3F52">
              <w:rPr>
                <w:rFonts w:ascii="Arial" w:hAnsi="Arial" w:cs="Arial"/>
                <w:szCs w:val="24"/>
              </w:rPr>
              <w:t>OVID-</w:t>
            </w:r>
            <w:r w:rsidRPr="00615A4F">
              <w:rPr>
                <w:rFonts w:ascii="Arial" w:hAnsi="Arial" w:cs="Arial"/>
                <w:szCs w:val="24"/>
              </w:rPr>
              <w:t>19 control measures.</w:t>
            </w:r>
          </w:p>
        </w:tc>
        <w:tc>
          <w:tcPr>
            <w:tcW w:w="1783" w:type="dxa"/>
            <w:tcBorders>
              <w:top w:val="single" w:sz="4" w:space="0" w:color="auto"/>
              <w:left w:val="single" w:sz="4" w:space="0" w:color="auto"/>
              <w:bottom w:val="single" w:sz="4" w:space="0" w:color="auto"/>
              <w:right w:val="single" w:sz="4" w:space="0" w:color="auto"/>
            </w:tcBorders>
          </w:tcPr>
          <w:p w14:paraId="5E418DB4" w14:textId="77777777" w:rsidR="003B622C" w:rsidRPr="003B622C" w:rsidRDefault="003B622C" w:rsidP="00993CD5">
            <w:pPr>
              <w:rPr>
                <w:rFonts w:ascii="Arial" w:hAnsi="Arial" w:cs="Arial"/>
                <w:szCs w:val="24"/>
              </w:rPr>
            </w:pPr>
          </w:p>
        </w:tc>
      </w:tr>
      <w:tr w:rsidR="00C20629" w:rsidRPr="000C1D00" w14:paraId="3ECE542D" w14:textId="77777777" w:rsidTr="008A1B5D">
        <w:tc>
          <w:tcPr>
            <w:tcW w:w="2723" w:type="dxa"/>
            <w:tcBorders>
              <w:top w:val="single" w:sz="4" w:space="0" w:color="auto"/>
              <w:left w:val="single" w:sz="4" w:space="0" w:color="auto"/>
              <w:bottom w:val="single" w:sz="4" w:space="0" w:color="auto"/>
              <w:right w:val="single" w:sz="4" w:space="0" w:color="auto"/>
            </w:tcBorders>
          </w:tcPr>
          <w:p w14:paraId="5ED51101" w14:textId="5914C4B3" w:rsidR="00C20629" w:rsidRPr="00615A4F" w:rsidRDefault="00C20629" w:rsidP="00C20629">
            <w:pPr>
              <w:rPr>
                <w:rFonts w:ascii="Arial" w:hAnsi="Arial" w:cs="Arial"/>
                <w:szCs w:val="24"/>
              </w:rPr>
            </w:pPr>
            <w:r w:rsidRPr="00615A4F">
              <w:rPr>
                <w:rFonts w:ascii="Arial" w:hAnsi="Arial" w:cs="Arial"/>
                <w:szCs w:val="24"/>
              </w:rPr>
              <w:t>Staff with COVID-19 symptoms and potentially spreading to staff and others.</w:t>
            </w:r>
          </w:p>
          <w:p w14:paraId="5F793666" w14:textId="77777777" w:rsidR="00C20629" w:rsidRPr="00615A4F" w:rsidRDefault="00C20629" w:rsidP="00C20629">
            <w:pPr>
              <w:rPr>
                <w:rFonts w:ascii="Arial" w:hAnsi="Arial" w:cs="Arial"/>
                <w:szCs w:val="24"/>
              </w:rPr>
            </w:pPr>
          </w:p>
          <w:p w14:paraId="3CA83D42" w14:textId="7954C6CE" w:rsidR="00C20629" w:rsidRPr="00615A4F" w:rsidRDefault="00C20629" w:rsidP="00563D42">
            <w:pPr>
              <w:spacing w:before="60"/>
              <w:rPr>
                <w:rFonts w:ascii="Arial" w:hAnsi="Arial" w:cs="Arial"/>
                <w:szCs w:val="24"/>
              </w:rPr>
            </w:pPr>
          </w:p>
        </w:tc>
        <w:tc>
          <w:tcPr>
            <w:tcW w:w="2050" w:type="dxa"/>
            <w:gridSpan w:val="2"/>
            <w:tcBorders>
              <w:top w:val="single" w:sz="4" w:space="0" w:color="auto"/>
              <w:left w:val="single" w:sz="4" w:space="0" w:color="auto"/>
              <w:bottom w:val="single" w:sz="4" w:space="0" w:color="auto"/>
              <w:right w:val="single" w:sz="4" w:space="0" w:color="auto"/>
            </w:tcBorders>
          </w:tcPr>
          <w:p w14:paraId="43E225B2" w14:textId="77777777" w:rsidR="00C20629" w:rsidRPr="00615A4F" w:rsidRDefault="00C20629" w:rsidP="00C20629">
            <w:pPr>
              <w:rPr>
                <w:rFonts w:ascii="Arial" w:hAnsi="Arial" w:cs="Arial"/>
                <w:szCs w:val="24"/>
              </w:rPr>
            </w:pPr>
            <w:r w:rsidRPr="00615A4F">
              <w:rPr>
                <w:rFonts w:ascii="Arial" w:hAnsi="Arial" w:cs="Arial"/>
                <w:szCs w:val="24"/>
              </w:rPr>
              <w:t>Virus could spread to others from those with symptoms</w:t>
            </w:r>
          </w:p>
          <w:p w14:paraId="3162B701" w14:textId="77777777" w:rsidR="00C20629" w:rsidRPr="00615A4F" w:rsidRDefault="00C20629" w:rsidP="00C20629">
            <w:pPr>
              <w:rPr>
                <w:rFonts w:ascii="Arial" w:hAnsi="Arial" w:cs="Arial"/>
                <w:szCs w:val="24"/>
              </w:rPr>
            </w:pPr>
          </w:p>
          <w:p w14:paraId="1D42F25C" w14:textId="078F5805" w:rsidR="00C20629" w:rsidRPr="00615A4F" w:rsidRDefault="00C20629" w:rsidP="00F23082">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1D8E6F3B" w14:textId="77777777" w:rsidR="00D2106B" w:rsidRPr="008A1B5D" w:rsidRDefault="00D2106B" w:rsidP="00D2106B">
            <w:pPr>
              <w:pStyle w:val="NormalWeb"/>
              <w:shd w:val="clear" w:color="auto" w:fill="F0F4F5"/>
              <w:spacing w:before="0" w:beforeAutospacing="0" w:after="360" w:afterAutospacing="0"/>
              <w:rPr>
                <w:rFonts w:ascii="Arial" w:hAnsi="Arial" w:cs="Arial"/>
                <w:color w:val="212B32"/>
              </w:rPr>
            </w:pPr>
            <w:r w:rsidRPr="008A1B5D">
              <w:rPr>
                <w:rFonts w:ascii="Arial" w:hAnsi="Arial" w:cs="Arial"/>
                <w:color w:val="212B32"/>
              </w:rPr>
              <w:t>The government advises the following if you are displaying symptoms of COVID-19.</w:t>
            </w:r>
          </w:p>
          <w:p w14:paraId="64BF5905" w14:textId="7E79D1E3" w:rsidR="00D2106B" w:rsidRPr="008A1B5D" w:rsidRDefault="00D2106B" w:rsidP="00D2106B">
            <w:pPr>
              <w:pStyle w:val="NormalWeb"/>
              <w:shd w:val="clear" w:color="auto" w:fill="F0F4F5"/>
              <w:spacing w:before="0" w:beforeAutospacing="0" w:after="360" w:afterAutospacing="0"/>
              <w:rPr>
                <w:rFonts w:ascii="Arial" w:hAnsi="Arial" w:cs="Arial"/>
                <w:color w:val="212B32"/>
              </w:rPr>
            </w:pPr>
            <w:r w:rsidRPr="008A1B5D">
              <w:rPr>
                <w:rFonts w:ascii="Arial" w:hAnsi="Arial" w:cs="Arial"/>
                <w:color w:val="212B32"/>
              </w:rPr>
              <w:t>You should stay at home and avoid contact with other people if you:</w:t>
            </w:r>
          </w:p>
          <w:p w14:paraId="1BC6F793" w14:textId="77777777" w:rsidR="00D2106B" w:rsidRPr="008A1B5D" w:rsidRDefault="00D2106B" w:rsidP="00D2106B">
            <w:pPr>
              <w:numPr>
                <w:ilvl w:val="0"/>
                <w:numId w:val="43"/>
              </w:numPr>
              <w:shd w:val="clear" w:color="auto" w:fill="F0F4F5"/>
              <w:spacing w:before="100" w:beforeAutospacing="1" w:after="120"/>
              <w:rPr>
                <w:rFonts w:ascii="Arial" w:hAnsi="Arial" w:cs="Arial"/>
                <w:color w:val="212B32"/>
              </w:rPr>
            </w:pPr>
            <w:r w:rsidRPr="008A1B5D">
              <w:rPr>
                <w:rFonts w:ascii="Arial" w:hAnsi="Arial" w:cs="Arial"/>
                <w:color w:val="212B32"/>
              </w:rPr>
              <w:lastRenderedPageBreak/>
              <w:t>have any of the </w:t>
            </w:r>
            <w:hyperlink r:id="rId75" w:history="1">
              <w:r w:rsidRPr="008A1B5D">
                <w:rPr>
                  <w:rStyle w:val="Hyperlink"/>
                  <w:rFonts w:ascii="Arial" w:hAnsi="Arial" w:cs="Arial"/>
                  <w:color w:val="005EB8"/>
                </w:rPr>
                <w:t>main symptoms of COVID-19</w:t>
              </w:r>
            </w:hyperlink>
          </w:p>
          <w:p w14:paraId="3B148550" w14:textId="77777777" w:rsidR="00D2106B" w:rsidRPr="008A1B5D" w:rsidRDefault="00D2106B" w:rsidP="00D2106B">
            <w:pPr>
              <w:numPr>
                <w:ilvl w:val="0"/>
                <w:numId w:val="43"/>
              </w:numPr>
              <w:shd w:val="clear" w:color="auto" w:fill="F0F4F5"/>
              <w:spacing w:before="100" w:beforeAutospacing="1"/>
              <w:rPr>
                <w:rFonts w:ascii="Arial" w:hAnsi="Arial" w:cs="Arial"/>
                <w:color w:val="212B32"/>
              </w:rPr>
            </w:pPr>
            <w:r w:rsidRPr="008A1B5D">
              <w:rPr>
                <w:rFonts w:ascii="Arial" w:hAnsi="Arial" w:cs="Arial"/>
                <w:color w:val="212B32"/>
              </w:rPr>
              <w:t>have tested positive for COVID-19 – this means you have the virus</w:t>
            </w:r>
          </w:p>
          <w:p w14:paraId="1D4B2FC5" w14:textId="77777777" w:rsidR="00D2106B" w:rsidRPr="008A1B5D" w:rsidRDefault="00D2106B" w:rsidP="00D2106B">
            <w:pPr>
              <w:shd w:val="clear" w:color="auto" w:fill="F0F4F5"/>
              <w:rPr>
                <w:rFonts w:ascii="Arial" w:hAnsi="Arial" w:cs="Arial"/>
                <w:color w:val="212B32"/>
              </w:rPr>
            </w:pPr>
            <w:r w:rsidRPr="008A1B5D">
              <w:rPr>
                <w:rStyle w:val="nhsuk-u-visually-hidden"/>
                <w:rFonts w:ascii="Arial" w:hAnsi="Arial" w:cs="Arial"/>
                <w:color w:val="212B32"/>
                <w:bdr w:val="none" w:sz="0" w:space="0" w:color="auto" w:frame="1"/>
              </w:rPr>
              <w:t>Information:</w:t>
            </w:r>
          </w:p>
          <w:p w14:paraId="68746D02" w14:textId="77777777" w:rsidR="00D2106B" w:rsidRDefault="00D2106B" w:rsidP="00D2106B">
            <w:pPr>
              <w:pStyle w:val="NormalWeb"/>
              <w:shd w:val="clear" w:color="auto" w:fill="F0F4F5"/>
              <w:spacing w:before="0" w:beforeAutospacing="0" w:after="0" w:afterAutospacing="0"/>
              <w:rPr>
                <w:rFonts w:ascii="Arial" w:hAnsi="Arial" w:cs="Arial"/>
                <w:color w:val="212B32"/>
              </w:rPr>
            </w:pPr>
            <w:r w:rsidRPr="008A1B5D">
              <w:rPr>
                <w:rFonts w:ascii="Arial" w:hAnsi="Arial" w:cs="Arial"/>
                <w:color w:val="212B32"/>
              </w:rPr>
              <w:t>If you have any of the main symptoms of COVID-19, you should also get a </w:t>
            </w:r>
            <w:hyperlink r:id="rId76" w:history="1">
              <w:r w:rsidRPr="008A1B5D">
                <w:rPr>
                  <w:rStyle w:val="Hyperlink"/>
                  <w:rFonts w:ascii="Arial" w:hAnsi="Arial" w:cs="Arial"/>
                  <w:color w:val="005EB8"/>
                </w:rPr>
                <w:t>PCR test to check if you have COVID-19 on GOV.UK</w:t>
              </w:r>
            </w:hyperlink>
            <w:r w:rsidRPr="008A1B5D">
              <w:rPr>
                <w:rFonts w:ascii="Arial" w:hAnsi="Arial" w:cs="Arial"/>
                <w:color w:val="212B32"/>
              </w:rPr>
              <w:t> as soon as possible. This is a test that is sent to a lab</w:t>
            </w:r>
          </w:p>
          <w:p w14:paraId="7752111A" w14:textId="77777777" w:rsidR="00D2106B" w:rsidRDefault="00D2106B" w:rsidP="00C20629">
            <w:pPr>
              <w:rPr>
                <w:szCs w:val="24"/>
              </w:rPr>
            </w:pPr>
          </w:p>
          <w:p w14:paraId="4880616C" w14:textId="77777777" w:rsidR="00C20629" w:rsidRPr="00F51338" w:rsidRDefault="00C20629" w:rsidP="00C20629">
            <w:pPr>
              <w:rPr>
                <w:rFonts w:ascii="Arial" w:hAnsi="Arial" w:cs="Arial"/>
                <w:i/>
                <w:iCs/>
                <w:szCs w:val="24"/>
                <w:highlight w:val="red"/>
              </w:rPr>
            </w:pPr>
          </w:p>
          <w:p w14:paraId="2C586926" w14:textId="25E16790" w:rsidR="0021751C" w:rsidRPr="00615A4F" w:rsidRDefault="0021751C" w:rsidP="00563D42">
            <w:pPr>
              <w:rPr>
                <w:rFonts w:ascii="Arial" w:hAnsi="Arial" w:cs="Arial"/>
                <w:bCs/>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6C69358" w14:textId="37B81343" w:rsidR="00C20629" w:rsidRPr="00D668B8" w:rsidRDefault="00C20629" w:rsidP="00C20629">
            <w:pPr>
              <w:spacing w:before="100" w:beforeAutospacing="1" w:after="100" w:afterAutospacing="1"/>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1B0F8E2F" w14:textId="77777777" w:rsidR="00C20629" w:rsidRPr="000C1D00" w:rsidRDefault="00C20629" w:rsidP="00C20629">
            <w:pPr>
              <w:rPr>
                <w:rFonts w:ascii="Arial" w:hAnsi="Arial" w:cs="Arial"/>
                <w:szCs w:val="24"/>
              </w:rPr>
            </w:pPr>
          </w:p>
        </w:tc>
      </w:tr>
      <w:tr w:rsidR="00C20629" w:rsidRPr="00CF6CB6" w14:paraId="63785548" w14:textId="77777777" w:rsidTr="008A1B5D">
        <w:tc>
          <w:tcPr>
            <w:tcW w:w="2723" w:type="dxa"/>
            <w:tcBorders>
              <w:top w:val="single" w:sz="4" w:space="0" w:color="auto"/>
              <w:left w:val="single" w:sz="4" w:space="0" w:color="auto"/>
              <w:bottom w:val="single" w:sz="4" w:space="0" w:color="auto"/>
              <w:right w:val="single" w:sz="4" w:space="0" w:color="auto"/>
            </w:tcBorders>
          </w:tcPr>
          <w:p w14:paraId="54CBC78B" w14:textId="23394A08" w:rsidR="00C20629" w:rsidRPr="000E3F11" w:rsidRDefault="00C20629" w:rsidP="00C20629">
            <w:pPr>
              <w:rPr>
                <w:rFonts w:ascii="Arial" w:hAnsi="Arial" w:cs="Arial"/>
                <w:szCs w:val="24"/>
              </w:rPr>
            </w:pPr>
            <w:r w:rsidRPr="000E3F11">
              <w:rPr>
                <w:rFonts w:ascii="Arial" w:hAnsi="Arial" w:cs="Arial"/>
                <w:szCs w:val="24"/>
              </w:rPr>
              <w:t>Individuals who have been identified as a close contact of a suspected or confirmed case</w:t>
            </w:r>
          </w:p>
          <w:p w14:paraId="6358EC0E" w14:textId="28B2FF7B" w:rsidR="00C20629" w:rsidRPr="00F311A5" w:rsidRDefault="00C20629" w:rsidP="00C20629">
            <w:pPr>
              <w:rPr>
                <w:rFonts w:ascii="Arial" w:hAnsi="Arial" w:cs="Arial"/>
                <w:szCs w:val="24"/>
                <w:highlight w:val="green"/>
              </w:rPr>
            </w:pPr>
          </w:p>
        </w:tc>
        <w:tc>
          <w:tcPr>
            <w:tcW w:w="2050" w:type="dxa"/>
            <w:gridSpan w:val="2"/>
            <w:tcBorders>
              <w:top w:val="single" w:sz="4" w:space="0" w:color="auto"/>
              <w:left w:val="single" w:sz="4" w:space="0" w:color="auto"/>
              <w:bottom w:val="single" w:sz="4" w:space="0" w:color="auto"/>
              <w:right w:val="single" w:sz="4" w:space="0" w:color="auto"/>
            </w:tcBorders>
          </w:tcPr>
          <w:p w14:paraId="6564BBBC" w14:textId="371F1011" w:rsidR="00C20629" w:rsidRPr="00615A4F" w:rsidRDefault="00C20629" w:rsidP="00C20629">
            <w:pPr>
              <w:rPr>
                <w:rFonts w:ascii="Arial" w:hAnsi="Arial" w:cs="Arial"/>
                <w:szCs w:val="24"/>
              </w:rPr>
            </w:pPr>
            <w:r w:rsidRPr="00615A4F">
              <w:rPr>
                <w:rFonts w:ascii="Arial" w:hAnsi="Arial" w:cs="Arial"/>
                <w:szCs w:val="24"/>
              </w:rPr>
              <w:t>All – Irrespective of age or vaccination status</w:t>
            </w:r>
          </w:p>
        </w:tc>
        <w:tc>
          <w:tcPr>
            <w:tcW w:w="4456" w:type="dxa"/>
            <w:tcBorders>
              <w:top w:val="single" w:sz="4" w:space="0" w:color="auto"/>
              <w:left w:val="single" w:sz="4" w:space="0" w:color="auto"/>
              <w:bottom w:val="single" w:sz="4" w:space="0" w:color="auto"/>
              <w:right w:val="single" w:sz="4" w:space="0" w:color="auto"/>
            </w:tcBorders>
          </w:tcPr>
          <w:p w14:paraId="2F98B033" w14:textId="41BEDDFC" w:rsidR="00EA08FA" w:rsidRPr="00EA08FA" w:rsidRDefault="00EA08FA" w:rsidP="00563D42">
            <w:pPr>
              <w:rPr>
                <w:rFonts w:ascii="Arial" w:hAnsi="Arial" w:cs="Arial"/>
                <w:szCs w:val="24"/>
              </w:rPr>
            </w:pPr>
            <w:r w:rsidRPr="008A1B5D">
              <w:rPr>
                <w:rFonts w:ascii="Arial" w:hAnsi="Arial" w:cs="Arial"/>
              </w:rPr>
              <w:t>Tracing close contacts and isolation Public health advice for People with COVID-19 and their contacts changed from 24 February. Contacts are no longer required to self-isolate or advised to take daily tests, and contact tracing has ended.</w:t>
            </w:r>
          </w:p>
          <w:p w14:paraId="613BCA0C" w14:textId="77777777" w:rsidR="00EA08FA" w:rsidRDefault="00EA08FA" w:rsidP="00563D42">
            <w:pPr>
              <w:rPr>
                <w:rFonts w:ascii="Arial" w:hAnsi="Arial" w:cs="Arial"/>
                <w:szCs w:val="24"/>
              </w:rPr>
            </w:pPr>
          </w:p>
          <w:p w14:paraId="648315A7" w14:textId="4DBDF949" w:rsidR="00D845C1" w:rsidRPr="00615A4F" w:rsidRDefault="00D845C1" w:rsidP="009E70FC">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13E29943" w14:textId="3346C7FD" w:rsidR="00C20629" w:rsidRPr="00455134" w:rsidRDefault="00C20629" w:rsidP="00C20629">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771E60E6" w14:textId="77777777" w:rsidR="00C20629" w:rsidRPr="00CF6CB6" w:rsidRDefault="00C20629" w:rsidP="00C20629">
            <w:pPr>
              <w:rPr>
                <w:rFonts w:ascii="Arial" w:hAnsi="Arial" w:cs="Arial"/>
                <w:szCs w:val="24"/>
              </w:rPr>
            </w:pPr>
          </w:p>
        </w:tc>
      </w:tr>
      <w:tr w:rsidR="00210227" w:rsidRPr="00FF262B" w14:paraId="306195A3" w14:textId="77777777" w:rsidTr="008A1B5D">
        <w:tc>
          <w:tcPr>
            <w:tcW w:w="2723" w:type="dxa"/>
            <w:tcBorders>
              <w:top w:val="single" w:sz="4" w:space="0" w:color="auto"/>
              <w:left w:val="single" w:sz="4" w:space="0" w:color="auto"/>
              <w:bottom w:val="single" w:sz="4" w:space="0" w:color="auto"/>
              <w:right w:val="single" w:sz="4" w:space="0" w:color="auto"/>
            </w:tcBorders>
          </w:tcPr>
          <w:p w14:paraId="44B49CB5" w14:textId="77777777" w:rsidR="00210227" w:rsidRPr="00332F50" w:rsidRDefault="00210227" w:rsidP="00210227">
            <w:pPr>
              <w:rPr>
                <w:rFonts w:ascii="Arial" w:hAnsi="Arial" w:cs="Arial"/>
                <w:szCs w:val="24"/>
              </w:rPr>
            </w:pPr>
            <w:r w:rsidRPr="00332F50">
              <w:rPr>
                <w:rFonts w:ascii="Arial" w:hAnsi="Arial" w:cs="Arial"/>
                <w:szCs w:val="24"/>
              </w:rPr>
              <w:t>Teachers working from home and pupils using DSE equipment.</w:t>
            </w:r>
          </w:p>
          <w:p w14:paraId="5351C07E" w14:textId="77777777" w:rsidR="00210227" w:rsidRPr="00332F50" w:rsidRDefault="00210227" w:rsidP="00210227">
            <w:pPr>
              <w:rPr>
                <w:rFonts w:ascii="Arial" w:hAnsi="Arial" w:cs="Arial"/>
                <w:b/>
                <w:i/>
                <w:szCs w:val="24"/>
              </w:rPr>
            </w:pPr>
          </w:p>
          <w:p w14:paraId="77DAAC48" w14:textId="02528AE7" w:rsidR="002832A6" w:rsidRPr="00332F50" w:rsidRDefault="002832A6" w:rsidP="00210227">
            <w:pPr>
              <w:rPr>
                <w:rFonts w:ascii="Arial" w:hAnsi="Arial" w:cs="Arial"/>
                <w:b/>
                <w:i/>
                <w:szCs w:val="24"/>
              </w:rPr>
            </w:pPr>
            <w:r w:rsidRPr="00332F50">
              <w:rPr>
                <w:rFonts w:ascii="Arial" w:hAnsi="Arial" w:cs="Arial"/>
                <w:szCs w:val="24"/>
              </w:rPr>
              <w:t>Note: This may have ceased or reduced in many cases.  However, where home working has been decided upon these controls etc. should still be followed.</w:t>
            </w:r>
          </w:p>
        </w:tc>
        <w:tc>
          <w:tcPr>
            <w:tcW w:w="2034" w:type="dxa"/>
            <w:tcBorders>
              <w:top w:val="single" w:sz="4" w:space="0" w:color="auto"/>
              <w:left w:val="single" w:sz="4" w:space="0" w:color="auto"/>
              <w:bottom w:val="single" w:sz="4" w:space="0" w:color="auto"/>
              <w:right w:val="single" w:sz="4" w:space="0" w:color="auto"/>
            </w:tcBorders>
          </w:tcPr>
          <w:p w14:paraId="54A98660" w14:textId="77777777" w:rsidR="00210227" w:rsidRPr="00332F50" w:rsidRDefault="00210227" w:rsidP="00210227">
            <w:pPr>
              <w:rPr>
                <w:rFonts w:ascii="Arial" w:hAnsi="Arial" w:cs="Arial"/>
                <w:szCs w:val="24"/>
              </w:rPr>
            </w:pPr>
            <w:r w:rsidRPr="00332F50">
              <w:rPr>
                <w:rFonts w:ascii="Arial" w:hAnsi="Arial" w:cs="Arial"/>
                <w:szCs w:val="24"/>
              </w:rPr>
              <w:lastRenderedPageBreak/>
              <w:t xml:space="preserve">Staff working from home and </w:t>
            </w:r>
            <w:r w:rsidRPr="00332F50">
              <w:rPr>
                <w:rFonts w:ascii="Arial" w:hAnsi="Arial" w:cs="Arial"/>
                <w:szCs w:val="24"/>
              </w:rPr>
              <w:lastRenderedPageBreak/>
              <w:t>pupils studying from home.</w:t>
            </w:r>
          </w:p>
          <w:p w14:paraId="0694F129" w14:textId="77777777" w:rsidR="00210227" w:rsidRPr="00332F50" w:rsidRDefault="00210227" w:rsidP="00210227">
            <w:pPr>
              <w:rPr>
                <w:rFonts w:ascii="Arial" w:hAnsi="Arial" w:cs="Arial"/>
                <w:szCs w:val="24"/>
              </w:rPr>
            </w:pPr>
          </w:p>
          <w:p w14:paraId="1B103E92" w14:textId="1AF47508" w:rsidR="00210227" w:rsidRPr="00332F50" w:rsidRDefault="00210227" w:rsidP="00210227">
            <w:pPr>
              <w:rPr>
                <w:rFonts w:ascii="Arial" w:hAnsi="Arial" w:cs="Arial"/>
                <w:bCs/>
                <w:szCs w:val="24"/>
              </w:rPr>
            </w:pPr>
            <w:r w:rsidRPr="00332F50">
              <w:rPr>
                <w:rFonts w:ascii="Arial" w:hAnsi="Arial" w:cs="Arial"/>
                <w:szCs w:val="24"/>
              </w:rPr>
              <w:t>Musculoskeletal disorders as a result of using DSE at home for a long period of time</w:t>
            </w:r>
          </w:p>
        </w:tc>
        <w:tc>
          <w:tcPr>
            <w:tcW w:w="4486" w:type="dxa"/>
            <w:gridSpan w:val="3"/>
            <w:tcBorders>
              <w:top w:val="single" w:sz="4" w:space="0" w:color="auto"/>
              <w:left w:val="single" w:sz="4" w:space="0" w:color="auto"/>
              <w:bottom w:val="single" w:sz="4" w:space="0" w:color="auto"/>
              <w:right w:val="single" w:sz="4" w:space="0" w:color="auto"/>
            </w:tcBorders>
          </w:tcPr>
          <w:p w14:paraId="5CDD23F4" w14:textId="3C8D3EC7" w:rsidR="00210227" w:rsidRPr="00332F50" w:rsidRDefault="00210227" w:rsidP="00210227">
            <w:pPr>
              <w:rPr>
                <w:rFonts w:ascii="Arial" w:hAnsi="Arial" w:cs="Arial"/>
                <w:szCs w:val="24"/>
              </w:rPr>
            </w:pPr>
            <w:r w:rsidRPr="00332F50">
              <w:rPr>
                <w:rFonts w:ascii="Arial" w:hAnsi="Arial" w:cs="Arial"/>
                <w:szCs w:val="24"/>
              </w:rPr>
              <w:lastRenderedPageBreak/>
              <w:t xml:space="preserve">For Schools with access to Schools Health &amp; Safety Team Service, refer to the Schools Hub advice sheets; “DSE </w:t>
            </w:r>
            <w:r w:rsidRPr="00332F50">
              <w:rPr>
                <w:rFonts w:ascii="Arial" w:hAnsi="Arial" w:cs="Arial"/>
                <w:szCs w:val="24"/>
              </w:rPr>
              <w:lastRenderedPageBreak/>
              <w:t>Self Assessment – COVID-19 – Sheet No. 4 and Working from Home for Schools – COVID-19 CBT Advice Sheet”</w:t>
            </w:r>
            <w:r w:rsidR="00F17A27">
              <w:rPr>
                <w:rFonts w:ascii="Arial" w:hAnsi="Arial" w:cs="Arial"/>
                <w:szCs w:val="24"/>
              </w:rPr>
              <w:t xml:space="preserve"> </w:t>
            </w:r>
            <w:r w:rsidR="00F17A27" w:rsidRPr="00563D42">
              <w:rPr>
                <w:rFonts w:ascii="Arial" w:hAnsi="Arial" w:cs="Arial"/>
                <w:szCs w:val="24"/>
              </w:rPr>
              <w:t>or DSE Policy Arrangements on The Hub</w:t>
            </w:r>
          </w:p>
          <w:p w14:paraId="2AB91E69" w14:textId="77777777" w:rsidR="00210227" w:rsidRPr="00332F50" w:rsidRDefault="00210227" w:rsidP="00210227">
            <w:pPr>
              <w:rPr>
                <w:rFonts w:ascii="Arial" w:hAnsi="Arial" w:cs="Arial"/>
                <w:szCs w:val="24"/>
              </w:rPr>
            </w:pPr>
          </w:p>
          <w:p w14:paraId="1AD062A9" w14:textId="6737D9EF" w:rsidR="00210227" w:rsidRPr="00332F50" w:rsidRDefault="00210227" w:rsidP="00210227">
            <w:pPr>
              <w:rPr>
                <w:rFonts w:ascii="Arial" w:hAnsi="Arial" w:cs="Arial"/>
                <w:szCs w:val="24"/>
              </w:rPr>
            </w:pPr>
            <w:r w:rsidRPr="00332F50">
              <w:rPr>
                <w:rFonts w:ascii="Arial" w:hAnsi="Arial" w:cs="Arial"/>
                <w:szCs w:val="24"/>
              </w:rPr>
              <w:t xml:space="preserve">Follow guidance on display screen equipment in the HSE Protect homeworkers page </w:t>
            </w:r>
          </w:p>
          <w:p w14:paraId="64B08C8D" w14:textId="640CD82F" w:rsidR="001766D1" w:rsidRPr="00332F50" w:rsidRDefault="001766D1" w:rsidP="00210227">
            <w:pPr>
              <w:rPr>
                <w:rFonts w:ascii="Arial" w:hAnsi="Arial" w:cs="Arial"/>
                <w:szCs w:val="24"/>
              </w:rPr>
            </w:pPr>
          </w:p>
          <w:p w14:paraId="19C06CCD" w14:textId="77777777" w:rsidR="001766D1" w:rsidRPr="00332F50" w:rsidRDefault="00126C3D" w:rsidP="001766D1">
            <w:pPr>
              <w:rPr>
                <w:rFonts w:ascii="Arial" w:hAnsi="Arial" w:cs="Arial"/>
                <w:szCs w:val="24"/>
              </w:rPr>
            </w:pPr>
            <w:hyperlink r:id="rId77" w:history="1">
              <w:r w:rsidR="001766D1" w:rsidRPr="00332F50">
                <w:rPr>
                  <w:rStyle w:val="Hyperlink"/>
                  <w:rFonts w:ascii="Arial" w:hAnsi="Arial" w:cs="Arial"/>
                  <w:szCs w:val="24"/>
                </w:rPr>
                <w:t>HSE - Protect home workers (Coronavirus)</w:t>
              </w:r>
            </w:hyperlink>
          </w:p>
          <w:p w14:paraId="061AA1F5" w14:textId="77777777" w:rsidR="001766D1" w:rsidRPr="00332F50" w:rsidRDefault="001766D1" w:rsidP="001766D1">
            <w:pPr>
              <w:rPr>
                <w:rFonts w:ascii="Arial" w:hAnsi="Arial" w:cs="Arial"/>
                <w:szCs w:val="24"/>
              </w:rPr>
            </w:pPr>
          </w:p>
          <w:p w14:paraId="46C3F14C" w14:textId="77777777" w:rsidR="001766D1" w:rsidRPr="00332F50" w:rsidRDefault="00126C3D" w:rsidP="001766D1">
            <w:pPr>
              <w:rPr>
                <w:rFonts w:ascii="Arial" w:hAnsi="Arial" w:cs="Arial"/>
                <w:color w:val="0000FF"/>
                <w:szCs w:val="24"/>
                <w:u w:val="single"/>
              </w:rPr>
            </w:pPr>
            <w:hyperlink r:id="rId78" w:history="1">
              <w:r w:rsidR="001766D1" w:rsidRPr="00332F50">
                <w:rPr>
                  <w:rStyle w:val="Hyperlink"/>
                  <w:rFonts w:ascii="Arial" w:hAnsi="Arial" w:cs="Arial"/>
                  <w:szCs w:val="24"/>
                </w:rPr>
                <w:t>HSE - Coronavirus/Working Safely / Protect People</w:t>
              </w:r>
            </w:hyperlink>
          </w:p>
          <w:p w14:paraId="231B22B1" w14:textId="77777777" w:rsidR="00210227" w:rsidRPr="00332F50" w:rsidRDefault="00210227" w:rsidP="00210227">
            <w:pPr>
              <w:rPr>
                <w:rFonts w:ascii="Arial" w:hAnsi="Arial" w:cs="Arial"/>
                <w:szCs w:val="24"/>
              </w:rPr>
            </w:pPr>
          </w:p>
          <w:p w14:paraId="630EA2FC" w14:textId="77777777" w:rsidR="00210227" w:rsidRPr="00332F50" w:rsidRDefault="00210227" w:rsidP="00210227">
            <w:pPr>
              <w:rPr>
                <w:rFonts w:ascii="Arial" w:hAnsi="Arial" w:cs="Arial"/>
                <w:szCs w:val="24"/>
              </w:rPr>
            </w:pPr>
            <w:r w:rsidRPr="00332F50">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332F50" w:rsidRDefault="00210227" w:rsidP="00210227">
            <w:pPr>
              <w:rPr>
                <w:rFonts w:ascii="Arial" w:hAnsi="Arial" w:cs="Arial"/>
                <w:szCs w:val="24"/>
              </w:rPr>
            </w:pPr>
          </w:p>
          <w:p w14:paraId="75AF76EC" w14:textId="1C57A6BD" w:rsidR="00210227" w:rsidRPr="00332F50" w:rsidRDefault="00210227" w:rsidP="00210227">
            <w:pPr>
              <w:rPr>
                <w:rFonts w:ascii="Arial" w:hAnsi="Arial" w:cs="Arial"/>
                <w:szCs w:val="24"/>
              </w:rPr>
            </w:pPr>
            <w:r w:rsidRPr="00332F50">
              <w:rPr>
                <w:rFonts w:ascii="Arial" w:hAnsi="Arial" w:cs="Arial"/>
                <w:szCs w:val="24"/>
              </w:rPr>
              <w:t xml:space="preserve">- For all people working at home using display screen equipment (DSE) put in place information and training on how to protect themselves, </w:t>
            </w:r>
            <w:r w:rsidR="00B3181F" w:rsidRPr="00332F50">
              <w:rPr>
                <w:rFonts w:ascii="Arial" w:hAnsi="Arial" w:cs="Arial"/>
                <w:szCs w:val="24"/>
              </w:rPr>
              <w:t>e.g.</w:t>
            </w:r>
            <w:r w:rsidRPr="00332F50">
              <w:rPr>
                <w:rFonts w:ascii="Arial" w:hAnsi="Arial" w:cs="Arial"/>
                <w:szCs w:val="24"/>
              </w:rPr>
              <w:t xml:space="preserve"> take regular breaks, stretching exercises, set the equipment up properly</w:t>
            </w:r>
          </w:p>
          <w:p w14:paraId="67722FA5" w14:textId="77777777" w:rsidR="00210227" w:rsidRPr="00332F50" w:rsidRDefault="00210227" w:rsidP="00210227">
            <w:pPr>
              <w:rPr>
                <w:rFonts w:ascii="Arial" w:hAnsi="Arial" w:cs="Arial"/>
                <w:szCs w:val="24"/>
              </w:rPr>
            </w:pPr>
          </w:p>
          <w:p w14:paraId="229ACD25" w14:textId="77777777" w:rsidR="00210227" w:rsidRPr="00332F50" w:rsidRDefault="00210227" w:rsidP="00210227">
            <w:pPr>
              <w:rPr>
                <w:rFonts w:ascii="Arial" w:hAnsi="Arial" w:cs="Arial"/>
                <w:szCs w:val="24"/>
              </w:rPr>
            </w:pPr>
            <w:r w:rsidRPr="00332F50">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Pr="00332F50" w:rsidRDefault="00210227" w:rsidP="00210227">
            <w:pPr>
              <w:rPr>
                <w:rFonts w:ascii="Arial" w:hAnsi="Arial" w:cs="Arial"/>
                <w:szCs w:val="24"/>
              </w:rPr>
            </w:pPr>
          </w:p>
          <w:p w14:paraId="593D169E" w14:textId="4D0BA762" w:rsidR="00210227" w:rsidRPr="00332F50" w:rsidRDefault="00210227" w:rsidP="00563D42">
            <w:pPr>
              <w:pStyle w:val="ListParagraph"/>
              <w:numPr>
                <w:ilvl w:val="0"/>
                <w:numId w:val="28"/>
              </w:numPr>
              <w:tabs>
                <w:tab w:val="left" w:pos="201"/>
              </w:tabs>
              <w:ind w:left="-83" w:firstLine="83"/>
              <w:rPr>
                <w:rFonts w:ascii="Arial" w:hAnsi="Arial" w:cs="Arial"/>
                <w:szCs w:val="24"/>
              </w:rPr>
            </w:pPr>
            <w:r w:rsidRPr="00332F50">
              <w:rPr>
                <w:rFonts w:ascii="Arial" w:hAnsi="Arial" w:cs="Arial"/>
                <w:szCs w:val="24"/>
              </w:rPr>
              <w:t>Schedule or build in breaks of minimum of 5 minutes every hour for pupils studying.</w:t>
            </w:r>
          </w:p>
        </w:tc>
        <w:tc>
          <w:tcPr>
            <w:tcW w:w="4271" w:type="dxa"/>
            <w:tcBorders>
              <w:top w:val="single" w:sz="4" w:space="0" w:color="auto"/>
              <w:left w:val="single" w:sz="4" w:space="0" w:color="auto"/>
              <w:bottom w:val="single" w:sz="4" w:space="0" w:color="auto"/>
              <w:right w:val="single" w:sz="4" w:space="0" w:color="auto"/>
            </w:tcBorders>
          </w:tcPr>
          <w:p w14:paraId="200C7712" w14:textId="77777777" w:rsidR="00210227" w:rsidRPr="00332F50" w:rsidRDefault="00210227" w:rsidP="00210227">
            <w:pPr>
              <w:rPr>
                <w:rFonts w:ascii="Arial" w:hAnsi="Arial" w:cs="Arial"/>
                <w:szCs w:val="24"/>
              </w:rPr>
            </w:pPr>
            <w:r w:rsidRPr="00332F50">
              <w:rPr>
                <w:rFonts w:ascii="Arial" w:hAnsi="Arial" w:cs="Arial"/>
                <w:szCs w:val="24"/>
              </w:rPr>
              <w:lastRenderedPageBreak/>
              <w:t xml:space="preserve">Further information on how to set up a workstation for short duration home working and also what to do for long </w:t>
            </w:r>
            <w:r w:rsidRPr="00332F50">
              <w:rPr>
                <w:rFonts w:ascii="Arial" w:hAnsi="Arial" w:cs="Arial"/>
                <w:szCs w:val="24"/>
              </w:rPr>
              <w:lastRenderedPageBreak/>
              <w:t>term home working can be found on HSE’s</w:t>
            </w:r>
          </w:p>
          <w:p w14:paraId="711BF386" w14:textId="77777777" w:rsidR="00E70BE6" w:rsidRPr="00332F50" w:rsidRDefault="00126C3D" w:rsidP="00E70BE6">
            <w:pPr>
              <w:rPr>
                <w:rFonts w:ascii="Arial" w:hAnsi="Arial" w:cs="Arial"/>
                <w:szCs w:val="24"/>
              </w:rPr>
            </w:pPr>
            <w:hyperlink r:id="rId79" w:history="1">
              <w:r w:rsidR="00E70BE6" w:rsidRPr="00332F50">
                <w:rPr>
                  <w:rStyle w:val="Hyperlink"/>
                  <w:rFonts w:ascii="Arial" w:hAnsi="Arial" w:cs="Arial"/>
                  <w:szCs w:val="24"/>
                </w:rPr>
                <w:t>HSE - Protect home workers (Coronavirus)</w:t>
              </w:r>
            </w:hyperlink>
          </w:p>
          <w:p w14:paraId="5FE6A2B1" w14:textId="77777777" w:rsidR="00210227" w:rsidRPr="00332F50"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332F50">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1824" w:type="dxa"/>
            <w:gridSpan w:val="2"/>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8A1B5D">
        <w:tc>
          <w:tcPr>
            <w:tcW w:w="2723"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lastRenderedPageBreak/>
              <w:t>Preparation of school and ongoing compliance checks</w:t>
            </w:r>
          </w:p>
          <w:p w14:paraId="15442864" w14:textId="61BA0B37" w:rsidR="00210227" w:rsidRPr="00FF262B" w:rsidRDefault="00210227" w:rsidP="00210227">
            <w:pPr>
              <w:rPr>
                <w:rFonts w:ascii="Arial" w:hAnsi="Arial" w:cs="Arial"/>
                <w:b/>
                <w:i/>
                <w:szCs w:val="24"/>
              </w:rPr>
            </w:pPr>
          </w:p>
        </w:tc>
        <w:tc>
          <w:tcPr>
            <w:tcW w:w="2034"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486" w:type="dxa"/>
            <w:gridSpan w:val="3"/>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3C4E67CB" w:rsidR="00210227" w:rsidRPr="00FF262B" w:rsidRDefault="00430739" w:rsidP="00210227">
            <w:pPr>
              <w:rPr>
                <w:rFonts w:ascii="Arial" w:hAnsi="Arial" w:cs="Arial"/>
                <w:szCs w:val="24"/>
              </w:rPr>
            </w:pPr>
            <w:r>
              <w:rPr>
                <w:rFonts w:ascii="Arial" w:hAnsi="Arial" w:cs="Arial"/>
                <w:szCs w:val="24"/>
              </w:rPr>
              <w:t>Where appropriate consider m</w:t>
            </w:r>
            <w:r w:rsidR="00210227" w:rsidRPr="00FF262B">
              <w:rPr>
                <w:rFonts w:ascii="Arial" w:hAnsi="Arial" w:cs="Arial"/>
                <w:szCs w:val="24"/>
              </w:rPr>
              <w:t xml:space="preserve">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F1CAA87" w14:textId="0F362642" w:rsidR="00210227" w:rsidRPr="00FF262B" w:rsidRDefault="00210227" w:rsidP="00332F50">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lastRenderedPageBreak/>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t>Consider if there is space and ability to clean between lettings. Consider if lettings should be suspended at the current time.</w:t>
            </w:r>
          </w:p>
        </w:tc>
        <w:tc>
          <w:tcPr>
            <w:tcW w:w="1824" w:type="dxa"/>
            <w:gridSpan w:val="2"/>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556D38" w:rsidRPr="00556D38" w14:paraId="1882A792" w14:textId="77777777" w:rsidTr="008A1B5D">
        <w:tc>
          <w:tcPr>
            <w:tcW w:w="2723" w:type="dxa"/>
            <w:tcBorders>
              <w:top w:val="single" w:sz="4" w:space="0" w:color="auto"/>
              <w:left w:val="single" w:sz="4" w:space="0" w:color="auto"/>
              <w:bottom w:val="single" w:sz="4" w:space="0" w:color="auto"/>
              <w:right w:val="single" w:sz="4" w:space="0" w:color="auto"/>
            </w:tcBorders>
            <w:shd w:val="clear" w:color="auto" w:fill="auto"/>
          </w:tcPr>
          <w:p w14:paraId="3C3A6FED" w14:textId="77777777" w:rsidR="00556D38" w:rsidRPr="001B59D4" w:rsidRDefault="00556D38" w:rsidP="00556D38">
            <w:pPr>
              <w:rPr>
                <w:rFonts w:ascii="Arial" w:hAnsi="Arial" w:cs="Arial"/>
                <w:b/>
                <w:bCs/>
                <w:i/>
                <w:iCs/>
                <w:color w:val="0B0C0C"/>
                <w:lang w:eastAsia="en-GB"/>
              </w:rPr>
            </w:pPr>
            <w:r w:rsidRPr="001B59D4">
              <w:rPr>
                <w:rFonts w:ascii="Arial" w:hAnsi="Arial" w:cs="Arial"/>
                <w:color w:val="0B0C0C"/>
              </w:rPr>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vaccinated</w:t>
            </w:r>
          </w:p>
          <w:p w14:paraId="57C9D8F0" w14:textId="1C1321C4" w:rsidR="00556D38" w:rsidRPr="001B59D4" w:rsidRDefault="00556D38" w:rsidP="00556D38">
            <w:pPr>
              <w:pStyle w:val="Default"/>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8E4A9E5" w14:textId="77777777" w:rsidR="00556D38" w:rsidRPr="001B59D4" w:rsidRDefault="00556D38" w:rsidP="00556D38">
            <w:pPr>
              <w:rPr>
                <w:rFonts w:ascii="Arial" w:hAnsi="Arial" w:cs="Arial"/>
                <w:i/>
              </w:rPr>
            </w:pPr>
            <w:r w:rsidRPr="001B59D4">
              <w:rPr>
                <w:rFonts w:ascii="Arial" w:hAnsi="Arial" w:cs="Arial"/>
                <w:i/>
              </w:rPr>
              <w:t>Infection of COVID-19 and resultant illness with a wide range of symptoms. The effects of this disease are still being learned about and can vary.</w:t>
            </w:r>
          </w:p>
          <w:p w14:paraId="75945EFA" w14:textId="67568504" w:rsidR="00556D38" w:rsidRPr="001B59D4" w:rsidRDefault="00556D38" w:rsidP="00556D38">
            <w:pPr>
              <w:rPr>
                <w:rFonts w:ascii="Arial" w:hAnsi="Arial" w:cs="Arial"/>
                <w:iCs/>
                <w:szCs w:val="24"/>
              </w:rPr>
            </w:pPr>
            <w:r w:rsidRPr="001B59D4">
              <w:rPr>
                <w:rFonts w:ascii="Arial" w:hAnsi="Arial" w:cs="Arial"/>
                <w:color w:val="0B0C0C"/>
              </w:rPr>
              <w:lastRenderedPageBreak/>
              <w:t xml:space="preserve">Some higher risk occupations such as those with greater public contact may carry a higher risk of exposure to the virus. </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3D45EAE5" w14:textId="2636E312" w:rsidR="00630D6E" w:rsidRPr="001B59D4" w:rsidRDefault="00114211" w:rsidP="00841982">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lastRenderedPageBreak/>
              <w:t xml:space="preserve">A </w:t>
            </w:r>
            <w:r w:rsidR="00FB16B6" w:rsidRPr="001B59D4">
              <w:rPr>
                <w:rFonts w:ascii="Arial" w:hAnsi="Arial" w:cs="Arial"/>
                <w:color w:val="0B0C0C"/>
              </w:rPr>
              <w:t xml:space="preserve">pregnant worker’s </w:t>
            </w:r>
            <w:r w:rsidRPr="001B59D4">
              <w:rPr>
                <w:rFonts w:ascii="Arial" w:hAnsi="Arial" w:cs="Arial"/>
                <w:color w:val="0B0C0C"/>
              </w:rPr>
              <w:t>risk assessment must first be carried out with your employee and Occupational Health</w:t>
            </w:r>
            <w:r w:rsidR="00841982" w:rsidRPr="001B59D4">
              <w:rPr>
                <w:rFonts w:ascii="Arial" w:hAnsi="Arial" w:cs="Arial"/>
                <w:color w:val="0B0C0C"/>
              </w:rPr>
              <w:t xml:space="preserve">.  The risk assessment process can be found </w:t>
            </w:r>
            <w:r w:rsidR="00404217" w:rsidRPr="001B59D4">
              <w:rPr>
                <w:rFonts w:ascii="Arial" w:hAnsi="Arial" w:cs="Arial"/>
                <w:color w:val="0B0C0C"/>
              </w:rPr>
              <w:t xml:space="preserve">in the </w:t>
            </w:r>
            <w:r w:rsidR="00630D6E" w:rsidRPr="001B59D4">
              <w:rPr>
                <w:rFonts w:ascii="Arial" w:hAnsi="Arial" w:cs="Arial"/>
                <w:color w:val="0B0C0C"/>
              </w:rPr>
              <w:t>New and Expectant Mother’s briefing V10</w:t>
            </w:r>
            <w:r w:rsidR="0084482C" w:rsidRPr="001B59D4">
              <w:rPr>
                <w:rFonts w:ascii="Arial" w:hAnsi="Arial" w:cs="Arial"/>
                <w:color w:val="0B0C0C"/>
              </w:rPr>
              <w:t xml:space="preserve"> available on The Hub</w:t>
            </w:r>
            <w:r w:rsidR="00841982" w:rsidRPr="001B59D4">
              <w:rPr>
                <w:rFonts w:ascii="Arial" w:hAnsi="Arial" w:cs="Arial"/>
                <w:color w:val="0B0C0C"/>
              </w:rPr>
              <w:t>.</w:t>
            </w:r>
          </w:p>
          <w:p w14:paraId="2B30B200" w14:textId="3084390C" w:rsidR="00114211" w:rsidRPr="001B59D4" w:rsidRDefault="00114211" w:rsidP="00114211">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t xml:space="preserve">Where the employee prefers, they may use input and consultation to the risk assessment from their GP or other </w:t>
            </w:r>
            <w:r w:rsidRPr="001B59D4">
              <w:rPr>
                <w:rFonts w:ascii="Arial" w:hAnsi="Arial" w:cs="Arial"/>
                <w:color w:val="0B0C0C"/>
              </w:rPr>
              <w:lastRenderedPageBreak/>
              <w:t>clinician they are engaged with in place of the occupational health team.</w:t>
            </w:r>
          </w:p>
          <w:p w14:paraId="7D39C796" w14:textId="6117907D"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Discussion with the </w:t>
            </w:r>
            <w:r w:rsidR="00712E1E" w:rsidRPr="001B59D4">
              <w:rPr>
                <w:rFonts w:ascii="Arial" w:hAnsi="Arial" w:cs="Arial"/>
                <w:color w:val="000000"/>
                <w:lang w:eastAsia="en-GB"/>
              </w:rPr>
              <w:t xml:space="preserve">pregnant worker </w:t>
            </w:r>
            <w:r w:rsidRPr="001B59D4">
              <w:rPr>
                <w:rFonts w:ascii="Arial" w:hAnsi="Arial" w:cs="Arial"/>
                <w:color w:val="000000"/>
                <w:lang w:eastAsia="en-GB"/>
              </w:rPr>
              <w:t>must take place before any physical return to the workplace.</w:t>
            </w:r>
          </w:p>
          <w:p w14:paraId="2CAABD3B" w14:textId="77777777" w:rsidR="00556D38" w:rsidRPr="001B59D4" w:rsidRDefault="00556D38" w:rsidP="00556D38">
            <w:pPr>
              <w:autoSpaceDE w:val="0"/>
              <w:autoSpaceDN w:val="0"/>
              <w:adjustRightInd w:val="0"/>
              <w:rPr>
                <w:rFonts w:ascii="Arial" w:hAnsi="Arial" w:cs="Arial"/>
                <w:color w:val="000000"/>
                <w:lang w:eastAsia="en-GB"/>
              </w:rPr>
            </w:pPr>
          </w:p>
          <w:p w14:paraId="2D2A3E1A"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In the workplace ensure robust measures to mitigate risks.</w:t>
            </w:r>
          </w:p>
          <w:p w14:paraId="489D31BA"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518994F2" w14:textId="77777777" w:rsidR="00556D38" w:rsidRPr="001B59D4" w:rsidRDefault="00556D38" w:rsidP="00556D38">
            <w:pPr>
              <w:autoSpaceDE w:val="0"/>
              <w:autoSpaceDN w:val="0"/>
              <w:adjustRightInd w:val="0"/>
              <w:rPr>
                <w:rFonts w:ascii="Arial" w:hAnsi="Arial" w:cs="Arial"/>
                <w:color w:val="000000"/>
                <w:lang w:eastAsia="en-GB"/>
              </w:rPr>
            </w:pPr>
          </w:p>
          <w:p w14:paraId="2623E2BB"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580C9D52" w14:textId="4B37F86A" w:rsidR="00556D38" w:rsidRPr="001B59D4" w:rsidRDefault="00556D38" w:rsidP="008A1B5D">
            <w:pPr>
              <w:pStyle w:val="NormalWeb"/>
              <w:shd w:val="clear" w:color="auto" w:fill="FFFFFF"/>
              <w:spacing w:before="300" w:beforeAutospacing="0" w:after="300" w:afterAutospacing="0"/>
            </w:pPr>
            <w:r w:rsidRPr="001B59D4">
              <w:rPr>
                <w:rFonts w:ascii="Arial" w:hAnsi="Arial" w:cs="Arial"/>
                <w:color w:val="0B0C0C"/>
              </w:rPr>
              <w:t xml:space="preserve">Risks should be removed or managed. </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133EAAFE" w14:textId="77777777" w:rsidR="00556D38" w:rsidRPr="001B59D4" w:rsidRDefault="00556D38" w:rsidP="00556D38">
            <w:pPr>
              <w:rPr>
                <w:rFonts w:ascii="Arial" w:hAnsi="Arial" w:cs="Arial"/>
              </w:rPr>
            </w:pPr>
            <w:r w:rsidRPr="001B59D4">
              <w:rPr>
                <w:rFonts w:ascii="Arial" w:hAnsi="Arial" w:cs="Arial"/>
              </w:rPr>
              <w:lastRenderedPageBreak/>
              <w:t>Consideration should also be given to requests from employees to be based at a site other than their usual workplace.</w:t>
            </w:r>
          </w:p>
          <w:p w14:paraId="66327F01" w14:textId="77777777" w:rsidR="00556D38" w:rsidRPr="001B59D4" w:rsidRDefault="00556D38" w:rsidP="00556D38">
            <w:pPr>
              <w:rPr>
                <w:rFonts w:ascii="Arial" w:hAnsi="Arial" w:cs="Arial"/>
              </w:rPr>
            </w:pPr>
          </w:p>
          <w:p w14:paraId="3A3F3410" w14:textId="77777777" w:rsidR="00556D38" w:rsidRPr="001B59D4" w:rsidRDefault="00556D38" w:rsidP="00556D38">
            <w:pPr>
              <w:rPr>
                <w:rFonts w:ascii="Arial" w:hAnsi="Arial" w:cs="Arial"/>
              </w:rPr>
            </w:pPr>
            <w:r w:rsidRPr="001B59D4">
              <w:rPr>
                <w:rFonts w:ascii="Arial" w:hAnsi="Arial" w:cs="Arial"/>
              </w:rPr>
              <w:t>Regularly review the risk assessment, (MINIMUM EACH TRIMESTER) and do everything reasonably practicable to protect the worker from harm.</w:t>
            </w:r>
          </w:p>
          <w:p w14:paraId="25BD1677" w14:textId="77777777" w:rsidR="00556D38" w:rsidRPr="001B59D4" w:rsidRDefault="00556D38" w:rsidP="00556D38">
            <w:pPr>
              <w:rPr>
                <w:rFonts w:ascii="Arial" w:hAnsi="Arial" w:cs="Arial"/>
              </w:rPr>
            </w:pPr>
          </w:p>
          <w:p w14:paraId="6213A619"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Ongoing government advice and possible outbreaks of COVID will </w:t>
            </w:r>
            <w:r w:rsidRPr="001B59D4">
              <w:rPr>
                <w:rFonts w:ascii="Arial" w:hAnsi="Arial" w:cs="Arial"/>
                <w:color w:val="000000"/>
                <w:lang w:eastAsia="en-GB"/>
              </w:rPr>
              <w:lastRenderedPageBreak/>
              <w:t>require a full review of measures and this assessment.</w:t>
            </w:r>
          </w:p>
          <w:p w14:paraId="26D8093D" w14:textId="77777777" w:rsidR="00556D38" w:rsidRPr="001B59D4" w:rsidRDefault="00556D38" w:rsidP="00556D38">
            <w:pPr>
              <w:rPr>
                <w:rFonts w:ascii="Arial" w:hAnsi="Arial" w:cs="Arial"/>
              </w:rPr>
            </w:pPr>
          </w:p>
          <w:p w14:paraId="48E7422D" w14:textId="77777777" w:rsidR="00556D38" w:rsidRPr="001B59D4" w:rsidRDefault="00556D38" w:rsidP="00556D38">
            <w:pPr>
              <w:rPr>
                <w:rFonts w:ascii="Arial" w:hAnsi="Arial" w:cs="Arial"/>
              </w:rPr>
            </w:pPr>
            <w:r w:rsidRPr="001B59D4">
              <w:rPr>
                <w:rFonts w:ascii="Arial" w:hAnsi="Arial" w:cs="Arial"/>
                <w:color w:val="0B0C0C"/>
              </w:rPr>
              <w:t>The member of staff should only continue working if the risk assessment advises that it is safe to do so.</w:t>
            </w:r>
          </w:p>
          <w:p w14:paraId="6AE28A18" w14:textId="77777777" w:rsidR="00556D38" w:rsidRPr="001B59D4" w:rsidRDefault="00556D38" w:rsidP="00556D38">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The employer should ensure that the member of staff is able to adhere to any active national guidance on social distancing.</w:t>
            </w:r>
          </w:p>
          <w:p w14:paraId="76FC4068" w14:textId="22B1EC27" w:rsidR="00404217" w:rsidRPr="001B59D4" w:rsidRDefault="00404217" w:rsidP="00404217">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463FCC05" w14:textId="62522876" w:rsidR="00556D38" w:rsidRPr="00556D38" w:rsidRDefault="00556D38" w:rsidP="00556D38">
            <w:pPr>
              <w:jc w:val="both"/>
              <w:rPr>
                <w:rFonts w:ascii="Arial" w:hAnsi="Arial" w:cs="Arial"/>
                <w:sz w:val="22"/>
                <w:szCs w:val="22"/>
              </w:rPr>
            </w:pPr>
            <w:r w:rsidRPr="001B59D4">
              <w:rPr>
                <w:rFonts w:ascii="Arial" w:hAnsi="Arial" w:cs="Arial"/>
                <w:sz w:val="22"/>
                <w:szCs w:val="22"/>
              </w:rPr>
              <w:lastRenderedPageBreak/>
              <w:t>Headteacher</w:t>
            </w:r>
          </w:p>
        </w:tc>
      </w:tr>
      <w:tr w:rsidR="001A7501" w:rsidRPr="001A7501" w14:paraId="75EDDC06" w14:textId="77777777" w:rsidTr="008A1B5D">
        <w:tc>
          <w:tcPr>
            <w:tcW w:w="2723" w:type="dxa"/>
            <w:tcBorders>
              <w:top w:val="single" w:sz="4" w:space="0" w:color="auto"/>
              <w:left w:val="single" w:sz="4" w:space="0" w:color="auto"/>
              <w:bottom w:val="single" w:sz="4" w:space="0" w:color="auto"/>
              <w:right w:val="single" w:sz="4" w:space="0" w:color="auto"/>
            </w:tcBorders>
            <w:shd w:val="clear" w:color="auto" w:fill="auto"/>
          </w:tcPr>
          <w:p w14:paraId="4EEF42CD" w14:textId="77777777" w:rsidR="001A7501" w:rsidRPr="001B59D4" w:rsidRDefault="001A7501" w:rsidP="001A7501">
            <w:pPr>
              <w:rPr>
                <w:rFonts w:ascii="Arial" w:hAnsi="Arial" w:cs="Arial"/>
                <w:b/>
                <w:bCs/>
                <w:i/>
                <w:iCs/>
                <w:color w:val="0B0C0C"/>
                <w:lang w:eastAsia="en-GB"/>
              </w:rPr>
            </w:pPr>
            <w:r w:rsidRPr="001B59D4">
              <w:rPr>
                <w:rFonts w:ascii="Arial" w:hAnsi="Arial" w:cs="Arial"/>
                <w:color w:val="0B0C0C"/>
              </w:rPr>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unvaccinated or not fully vaccinated</w:t>
            </w:r>
          </w:p>
          <w:p w14:paraId="4BE29334" w14:textId="77777777"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 xml:space="preserve">If the member of staff is pregnant and unvaccinated or not </w:t>
            </w:r>
            <w:r w:rsidRPr="001B59D4">
              <w:rPr>
                <w:rFonts w:ascii="Arial" w:hAnsi="Arial" w:cs="Arial"/>
                <w:color w:val="0B0C0C"/>
              </w:rPr>
              <w:lastRenderedPageBreak/>
              <w:t>fully vaccinated, the Service should take a more precautionary approach.</w:t>
            </w:r>
          </w:p>
          <w:p w14:paraId="4E361ED6" w14:textId="77777777" w:rsidR="001A7501" w:rsidRPr="001B59D4" w:rsidRDefault="001A7501" w:rsidP="001A7501">
            <w:pPr>
              <w:autoSpaceDE w:val="0"/>
              <w:autoSpaceDN w:val="0"/>
              <w:adjustRightInd w:val="0"/>
              <w:rPr>
                <w:rFonts w:ascii="Arial" w:hAnsi="Arial" w:cs="Arial"/>
                <w:color w:val="000000"/>
                <w:lang w:eastAsia="en-GB"/>
              </w:rPr>
            </w:pPr>
          </w:p>
          <w:p w14:paraId="02E35C5E" w14:textId="692C080D" w:rsidR="001A7501" w:rsidRPr="001B59D4" w:rsidRDefault="001A7501" w:rsidP="001A7501">
            <w:pPr>
              <w:rPr>
                <w:rFonts w:ascii="Arial" w:hAnsi="Arial" w:cs="Arial"/>
                <w:b/>
                <w:i/>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D49D5A1" w14:textId="77777777" w:rsidR="001A7501" w:rsidRPr="001B59D4" w:rsidRDefault="001A7501" w:rsidP="001A7501">
            <w:pPr>
              <w:rPr>
                <w:rFonts w:ascii="Arial" w:hAnsi="Arial" w:cs="Arial"/>
                <w:i/>
              </w:rPr>
            </w:pPr>
            <w:r w:rsidRPr="001B59D4">
              <w:rPr>
                <w:rFonts w:ascii="Arial" w:hAnsi="Arial" w:cs="Arial"/>
                <w:i/>
              </w:rPr>
              <w:lastRenderedPageBreak/>
              <w:t xml:space="preserve">Infection of COVID-19 and resultant illness with a wide range of symptoms. The effects of this disease are still </w:t>
            </w:r>
            <w:r w:rsidRPr="001B59D4">
              <w:rPr>
                <w:rFonts w:ascii="Arial" w:hAnsi="Arial" w:cs="Arial"/>
                <w:i/>
              </w:rPr>
              <w:lastRenderedPageBreak/>
              <w:t>being learned about and can vary.</w:t>
            </w:r>
          </w:p>
          <w:p w14:paraId="64954BD1" w14:textId="77777777"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 xml:space="preserve">Unvaccinated or not fully vaccinated women at any gestation have an increased risk of becoming severely ill and of pre-term birth if they contract COVID-19. </w:t>
            </w:r>
          </w:p>
          <w:p w14:paraId="4E8A71F5" w14:textId="77777777" w:rsidR="001A7501" w:rsidRPr="001B59D4" w:rsidRDefault="001A7501" w:rsidP="001A7501">
            <w:pPr>
              <w:rPr>
                <w:rFonts w:ascii="Arial" w:hAnsi="Arial" w:cs="Arial"/>
                <w:i/>
              </w:rPr>
            </w:pPr>
          </w:p>
          <w:p w14:paraId="675B2CEE" w14:textId="496D4BEC" w:rsidR="001A7501" w:rsidRPr="001B59D4" w:rsidRDefault="001A7501" w:rsidP="001A7501">
            <w:pPr>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1F783B2C" w14:textId="77777777" w:rsidR="00404217" w:rsidRPr="001B59D4" w:rsidRDefault="00404217" w:rsidP="00404217">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lastRenderedPageBreak/>
              <w:t>A pregnant worker’s risk assessment must first be carried out with your employee and Occupational Health.  The risk assessment process can be found in the New and Expectant Mother’s briefing V10 available on The Hub.</w:t>
            </w:r>
          </w:p>
          <w:p w14:paraId="256D0DC8" w14:textId="77777777" w:rsidR="00720E9E" w:rsidRPr="001B59D4" w:rsidRDefault="00720E9E" w:rsidP="00720E9E">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lastRenderedPageBreak/>
              <w:t>Where the employee prefers, they may use input and consultation to the risk assessment from their GP or other clinician they are engaged with in place of the occupational health team.</w:t>
            </w:r>
          </w:p>
          <w:p w14:paraId="3042A676" w14:textId="3C728514"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Discussion with the </w:t>
            </w:r>
            <w:r w:rsidR="00334014" w:rsidRPr="001B59D4">
              <w:rPr>
                <w:rFonts w:ascii="Arial" w:hAnsi="Arial" w:cs="Arial"/>
                <w:color w:val="000000"/>
                <w:lang w:eastAsia="en-GB"/>
              </w:rPr>
              <w:t xml:space="preserve">pregnant worker </w:t>
            </w:r>
            <w:r w:rsidRPr="001B59D4">
              <w:rPr>
                <w:rFonts w:ascii="Arial" w:hAnsi="Arial" w:cs="Arial"/>
                <w:color w:val="000000"/>
                <w:lang w:eastAsia="en-GB"/>
              </w:rPr>
              <w:t>must take place before any physical return to the workplace.</w:t>
            </w:r>
          </w:p>
          <w:p w14:paraId="07F8CA46" w14:textId="7CDD43A3"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The member of staff should seriously consider getting the COVID-19 vaccine and completing their vaccination schedule to protect themselves</w:t>
            </w:r>
            <w:r w:rsidR="00E90D90">
              <w:rPr>
                <w:rFonts w:ascii="Arial" w:hAnsi="Arial" w:cs="Arial"/>
                <w:color w:val="0B0C0C"/>
              </w:rPr>
              <w:t xml:space="preserve"> and</w:t>
            </w:r>
            <w:r w:rsidRPr="001B59D4">
              <w:rPr>
                <w:rFonts w:ascii="Arial" w:hAnsi="Arial" w:cs="Arial"/>
                <w:color w:val="0B0C0C"/>
              </w:rPr>
              <w:t xml:space="preserve"> their baby.</w:t>
            </w:r>
          </w:p>
          <w:p w14:paraId="6E7484E4"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071B1824" w14:textId="77777777" w:rsidR="001A7501" w:rsidRPr="001B59D4" w:rsidRDefault="001A7501" w:rsidP="001A7501">
            <w:pPr>
              <w:autoSpaceDE w:val="0"/>
              <w:autoSpaceDN w:val="0"/>
              <w:adjustRightInd w:val="0"/>
              <w:rPr>
                <w:rFonts w:ascii="Arial" w:hAnsi="Arial" w:cs="Arial"/>
                <w:color w:val="000000"/>
                <w:lang w:eastAsia="en-GB"/>
              </w:rPr>
            </w:pPr>
          </w:p>
          <w:p w14:paraId="3579D38D"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39B51DF1" w14:textId="3D41C523" w:rsidR="00F97DED" w:rsidRDefault="001A7501" w:rsidP="00F16720">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Risks should be removed or managed. </w:t>
            </w:r>
          </w:p>
          <w:p w14:paraId="2FD79BCD" w14:textId="532125D4" w:rsidR="00563D42" w:rsidRPr="001B59D4" w:rsidRDefault="00563D42" w:rsidP="00F16720">
            <w:pPr>
              <w:autoSpaceDE w:val="0"/>
              <w:autoSpaceDN w:val="0"/>
              <w:adjustRightInd w:val="0"/>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5C64ADFE"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lastRenderedPageBreak/>
              <w:t>Consideration should also be given to requests from employees to be based at a site other than their usual workplace.</w:t>
            </w:r>
          </w:p>
          <w:p w14:paraId="1D73C67D" w14:textId="77777777" w:rsidR="001A7501" w:rsidRPr="001B59D4" w:rsidRDefault="001A7501" w:rsidP="001A7501">
            <w:pPr>
              <w:autoSpaceDE w:val="0"/>
              <w:autoSpaceDN w:val="0"/>
              <w:adjustRightInd w:val="0"/>
              <w:rPr>
                <w:rFonts w:ascii="Arial" w:hAnsi="Arial" w:cs="Arial"/>
                <w:lang w:eastAsia="en-GB"/>
              </w:rPr>
            </w:pPr>
          </w:p>
          <w:p w14:paraId="7D925B62"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 xml:space="preserve">Regularly review the risk assessment, (MINIMUM EACH TRIMESTER) and </w:t>
            </w:r>
            <w:r w:rsidRPr="001B59D4">
              <w:rPr>
                <w:rFonts w:ascii="Arial" w:hAnsi="Arial" w:cs="Arial"/>
                <w:lang w:eastAsia="en-GB"/>
              </w:rPr>
              <w:lastRenderedPageBreak/>
              <w:t>do everything reasonably practicable to protect the worker from harm.</w:t>
            </w:r>
          </w:p>
          <w:p w14:paraId="72C8C4B8" w14:textId="77777777" w:rsidR="001A7501" w:rsidRPr="001B59D4" w:rsidRDefault="001A7501" w:rsidP="001A7501">
            <w:pPr>
              <w:autoSpaceDE w:val="0"/>
              <w:autoSpaceDN w:val="0"/>
              <w:adjustRightInd w:val="0"/>
              <w:rPr>
                <w:rFonts w:ascii="Arial" w:hAnsi="Arial" w:cs="Arial"/>
                <w:lang w:eastAsia="en-GB"/>
              </w:rPr>
            </w:pPr>
          </w:p>
          <w:p w14:paraId="1B2FCC72"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Ongoing government advice and possible outbreaks of COVID will require a full review of measures and this assessment.</w:t>
            </w:r>
          </w:p>
          <w:p w14:paraId="13C2DFCC" w14:textId="77777777" w:rsidR="001A7501" w:rsidRPr="001B59D4" w:rsidRDefault="001A7501" w:rsidP="001A7501">
            <w:pPr>
              <w:autoSpaceDE w:val="0"/>
              <w:autoSpaceDN w:val="0"/>
              <w:adjustRightInd w:val="0"/>
              <w:rPr>
                <w:rFonts w:ascii="Arial" w:hAnsi="Arial" w:cs="Arial"/>
                <w:lang w:eastAsia="en-GB"/>
              </w:rPr>
            </w:pPr>
          </w:p>
          <w:p w14:paraId="3610594C"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The member of staff should only continue working if the risk assessment advises that it is safe to do so.</w:t>
            </w:r>
          </w:p>
          <w:p w14:paraId="2C3E7753" w14:textId="77777777" w:rsidR="001A7501" w:rsidRPr="001B59D4" w:rsidRDefault="001A7501" w:rsidP="001A7501">
            <w:pPr>
              <w:autoSpaceDE w:val="0"/>
              <w:autoSpaceDN w:val="0"/>
              <w:adjustRightInd w:val="0"/>
              <w:rPr>
                <w:rFonts w:ascii="Arial" w:hAnsi="Arial" w:cs="Arial"/>
                <w:lang w:eastAsia="en-GB"/>
              </w:rPr>
            </w:pPr>
          </w:p>
          <w:p w14:paraId="73748643" w14:textId="52D77A68" w:rsidR="001A7501" w:rsidRDefault="001A7501" w:rsidP="001A7501">
            <w:pPr>
              <w:autoSpaceDE w:val="0"/>
              <w:autoSpaceDN w:val="0"/>
              <w:adjustRightInd w:val="0"/>
              <w:rPr>
                <w:rFonts w:ascii="Arial" w:hAnsi="Arial" w:cs="Arial"/>
                <w:lang w:eastAsia="en-GB"/>
              </w:rPr>
            </w:pPr>
            <w:r w:rsidRPr="001B59D4">
              <w:rPr>
                <w:rFonts w:ascii="Arial" w:hAnsi="Arial" w:cs="Arial"/>
                <w:lang w:eastAsia="en-GB"/>
              </w:rPr>
              <w:t>The employer should ensure that the member of staff is able to adhere to any active national guidance on social distancing.</w:t>
            </w:r>
          </w:p>
          <w:p w14:paraId="2F7FCFEF" w14:textId="77777777" w:rsidR="008D291F" w:rsidRPr="001B59D4" w:rsidRDefault="008D291F" w:rsidP="001A7501">
            <w:pPr>
              <w:autoSpaceDE w:val="0"/>
              <w:autoSpaceDN w:val="0"/>
              <w:adjustRightInd w:val="0"/>
              <w:rPr>
                <w:rFonts w:ascii="Arial" w:hAnsi="Arial" w:cs="Arial"/>
                <w:lang w:eastAsia="en-GB"/>
              </w:rPr>
            </w:pPr>
          </w:p>
          <w:p w14:paraId="04AF8686"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The member of staff should be supported with appropriate risk mitigation arising from the workplace risk assessment.</w:t>
            </w:r>
          </w:p>
          <w:p w14:paraId="7D80E32E" w14:textId="77777777" w:rsidR="001A7501" w:rsidRPr="001B59D4"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11ABCB3B" w14:textId="4A571C1F" w:rsidR="001A7501" w:rsidRPr="00D73931" w:rsidRDefault="00D73931" w:rsidP="001A7501">
            <w:pPr>
              <w:jc w:val="both"/>
              <w:rPr>
                <w:rFonts w:ascii="Arial" w:hAnsi="Arial" w:cs="Arial"/>
                <w:iCs/>
              </w:rPr>
            </w:pPr>
            <w:r w:rsidRPr="001B59D4">
              <w:rPr>
                <w:rFonts w:ascii="Arial" w:hAnsi="Arial" w:cs="Arial"/>
                <w:iCs/>
              </w:rPr>
              <w:lastRenderedPageBreak/>
              <w:t>Headteacher</w:t>
            </w:r>
          </w:p>
          <w:p w14:paraId="54986880" w14:textId="77777777" w:rsidR="001A7501" w:rsidRPr="001A7501" w:rsidRDefault="001A7501" w:rsidP="001A7501">
            <w:pPr>
              <w:rPr>
                <w:rFonts w:ascii="Arial" w:hAnsi="Arial" w:cs="Arial"/>
                <w:sz w:val="22"/>
                <w:szCs w:val="22"/>
              </w:rPr>
            </w:pPr>
          </w:p>
        </w:tc>
      </w:tr>
      <w:tr w:rsidR="00D73931" w:rsidRPr="001A7501" w14:paraId="10A8C4F5" w14:textId="77777777" w:rsidTr="008A1B5D">
        <w:tc>
          <w:tcPr>
            <w:tcW w:w="2723" w:type="dxa"/>
            <w:tcBorders>
              <w:top w:val="single" w:sz="4" w:space="0" w:color="auto"/>
              <w:left w:val="single" w:sz="4" w:space="0" w:color="auto"/>
              <w:bottom w:val="single" w:sz="4" w:space="0" w:color="auto"/>
              <w:right w:val="single" w:sz="4" w:space="0" w:color="auto"/>
            </w:tcBorders>
            <w:shd w:val="clear" w:color="auto" w:fill="auto"/>
          </w:tcPr>
          <w:p w14:paraId="7890415B" w14:textId="19801125" w:rsidR="00471B09" w:rsidRPr="00104A84" w:rsidRDefault="00A40AC8" w:rsidP="00471B09">
            <w:pPr>
              <w:pStyle w:val="Default"/>
              <w:rPr>
                <w:iCs/>
              </w:rPr>
            </w:pPr>
            <w:r w:rsidRPr="00104A84">
              <w:rPr>
                <w:iCs/>
              </w:rPr>
              <w:lastRenderedPageBreak/>
              <w:t>Pregnant women c</w:t>
            </w:r>
            <w:r w:rsidR="00471B09" w:rsidRPr="00104A84">
              <w:rPr>
                <w:iCs/>
              </w:rPr>
              <w:t xml:space="preserve">ontracting </w:t>
            </w:r>
          </w:p>
          <w:p w14:paraId="51282C2E" w14:textId="77777777" w:rsidR="00471B09" w:rsidRPr="001B59D4" w:rsidRDefault="00471B09" w:rsidP="00471B09">
            <w:pPr>
              <w:pStyle w:val="Default"/>
              <w:rPr>
                <w:i/>
              </w:rPr>
            </w:pPr>
            <w:r w:rsidRPr="00104A84">
              <w:rPr>
                <w:iCs/>
              </w:rPr>
              <w:t>Coronavirus, whilst using public transport</w:t>
            </w:r>
            <w:r w:rsidRPr="001B59D4">
              <w:rPr>
                <w:i/>
              </w:rPr>
              <w:t>.</w:t>
            </w:r>
          </w:p>
          <w:p w14:paraId="3A2A302F" w14:textId="77777777" w:rsidR="00D73931" w:rsidRPr="001B59D4" w:rsidRDefault="00D73931" w:rsidP="001A7501">
            <w:pPr>
              <w:rPr>
                <w:rFonts w:ascii="Arial" w:hAnsi="Arial" w:cs="Arial"/>
                <w:b/>
                <w:bCs/>
                <w:color w:val="0B0C0C"/>
              </w:rPr>
            </w:pPr>
          </w:p>
          <w:p w14:paraId="06B19C99" w14:textId="77777777" w:rsidR="00D73931" w:rsidRPr="001B59D4" w:rsidRDefault="00D73931" w:rsidP="001A7501">
            <w:pPr>
              <w:rPr>
                <w:rFonts w:ascii="Arial" w:hAnsi="Arial" w:cs="Arial"/>
                <w:b/>
                <w:bCs/>
                <w:color w:val="0B0C0C"/>
              </w:rPr>
            </w:pPr>
          </w:p>
          <w:p w14:paraId="044723FD" w14:textId="77777777" w:rsidR="00D73931" w:rsidRPr="001B59D4" w:rsidRDefault="00D73931" w:rsidP="001A7501">
            <w:pPr>
              <w:rPr>
                <w:rFonts w:ascii="Arial" w:hAnsi="Arial" w:cs="Arial"/>
                <w:b/>
                <w:bCs/>
                <w:color w:val="0B0C0C"/>
              </w:rPr>
            </w:pPr>
          </w:p>
          <w:p w14:paraId="72B4344C" w14:textId="383C6685" w:rsidR="00D73931" w:rsidRPr="001B59D4" w:rsidRDefault="00D73931" w:rsidP="001A7501">
            <w:pPr>
              <w:rPr>
                <w:rFonts w:ascii="Arial" w:hAnsi="Arial" w:cs="Arial"/>
                <w:b/>
                <w:bCs/>
                <w:color w:val="0B0C0C"/>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64749FD" w14:textId="18D693B6" w:rsidR="00D73931" w:rsidRPr="00104A84" w:rsidRDefault="00471B09" w:rsidP="001A7501">
            <w:pPr>
              <w:rPr>
                <w:rFonts w:ascii="Arial" w:hAnsi="Arial" w:cs="Arial"/>
                <w:iCs/>
              </w:rPr>
            </w:pPr>
            <w:r w:rsidRPr="00104A84">
              <w:rPr>
                <w:rFonts w:ascii="Arial" w:hAnsi="Arial" w:cs="Arial"/>
                <w:iCs/>
              </w:rPr>
              <w:t>Infection of COVID-19 at higher risk in an uncontrolled environment on buses and trains etc</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E94C942" w14:textId="77777777" w:rsidR="00471B09" w:rsidRPr="001B59D4" w:rsidRDefault="00471B09" w:rsidP="00471B09">
            <w:pPr>
              <w:autoSpaceDE w:val="0"/>
              <w:autoSpaceDN w:val="0"/>
              <w:adjustRightInd w:val="0"/>
              <w:rPr>
                <w:rFonts w:ascii="Arial" w:hAnsi="Arial" w:cs="Arial"/>
                <w:lang w:eastAsia="en-GB"/>
              </w:rPr>
            </w:pPr>
            <w:r w:rsidRPr="001B59D4">
              <w:rPr>
                <w:rFonts w:ascii="Arial" w:hAnsi="Arial" w:cs="Arial"/>
                <w:color w:val="000000"/>
                <w:lang w:eastAsia="en-GB"/>
              </w:rPr>
              <w:t xml:space="preserve">Consideration/ discussion for staggered start and finish times to avoid </w:t>
            </w:r>
            <w:r w:rsidRPr="001B59D4">
              <w:rPr>
                <w:rFonts w:ascii="Arial" w:hAnsi="Arial" w:cs="Arial"/>
                <w:lang w:eastAsia="en-GB"/>
              </w:rPr>
              <w:t>travel at peak times and/or for employees to be based at a site other than their usual workplace to facilitate more convenient travel.</w:t>
            </w:r>
          </w:p>
          <w:p w14:paraId="77EE247B" w14:textId="375EA16A" w:rsidR="00D73931" w:rsidRPr="001B59D4" w:rsidRDefault="00D73931" w:rsidP="001B59D4">
            <w:pPr>
              <w:autoSpaceDE w:val="0"/>
              <w:autoSpaceDN w:val="0"/>
              <w:adjustRightInd w:val="0"/>
              <w:rPr>
                <w:rFonts w:ascii="Arial" w:hAnsi="Arial" w:cs="Arial"/>
                <w:color w:val="000000"/>
                <w:lang w:eastAsia="en-GB"/>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04B8E11D" w14:textId="77777777" w:rsidR="00471B09" w:rsidRPr="001B59D4" w:rsidRDefault="00471B09" w:rsidP="00471B09">
            <w:pPr>
              <w:autoSpaceDE w:val="0"/>
              <w:autoSpaceDN w:val="0"/>
              <w:adjustRightInd w:val="0"/>
              <w:rPr>
                <w:rFonts w:ascii="Arial" w:hAnsi="Arial" w:cs="Arial"/>
                <w:lang w:eastAsia="en-GB"/>
              </w:rPr>
            </w:pPr>
            <w:r w:rsidRPr="001B59D4">
              <w:rPr>
                <w:rFonts w:ascii="Arial" w:hAnsi="Arial" w:cs="Arial"/>
                <w:lang w:eastAsia="en-GB"/>
              </w:rPr>
              <w:t xml:space="preserve">Consideration should also be given to requests for other arrangements to be considered. </w:t>
            </w:r>
          </w:p>
          <w:p w14:paraId="05FA7E05" w14:textId="77777777" w:rsidR="00D73931" w:rsidRPr="001B59D4" w:rsidRDefault="00D73931" w:rsidP="001A7501">
            <w:pPr>
              <w:autoSpaceDE w:val="0"/>
              <w:autoSpaceDN w:val="0"/>
              <w:adjustRightInd w:val="0"/>
              <w:rPr>
                <w:rFonts w:ascii="Arial" w:hAnsi="Arial" w:cs="Arial"/>
                <w:lang w:eastAsia="en-GB"/>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5C138B1" w14:textId="77777777" w:rsidR="00D73931" w:rsidRPr="001B59D4" w:rsidRDefault="00D73931" w:rsidP="001A7501">
            <w:pPr>
              <w:jc w:val="both"/>
              <w:rPr>
                <w:rFonts w:ascii="Arial" w:hAnsi="Arial" w:cs="Arial"/>
                <w:iCs/>
              </w:rPr>
            </w:pPr>
          </w:p>
        </w:tc>
      </w:tr>
      <w:tr w:rsidR="001A7501" w:rsidRPr="00BE4654" w14:paraId="1CFB4F3F" w14:textId="77777777" w:rsidTr="008A1B5D">
        <w:tc>
          <w:tcPr>
            <w:tcW w:w="2723" w:type="dxa"/>
            <w:tcBorders>
              <w:top w:val="single" w:sz="4" w:space="0" w:color="auto"/>
              <w:left w:val="single" w:sz="4" w:space="0" w:color="auto"/>
              <w:bottom w:val="single" w:sz="4" w:space="0" w:color="auto"/>
              <w:right w:val="single" w:sz="4" w:space="0" w:color="auto"/>
            </w:tcBorders>
          </w:tcPr>
          <w:p w14:paraId="2EEA1349" w14:textId="14026DAC" w:rsidR="001A7501" w:rsidRPr="009948FA" w:rsidRDefault="001A7501" w:rsidP="001A7501">
            <w:pPr>
              <w:rPr>
                <w:rFonts w:ascii="Arial" w:hAnsi="Arial" w:cs="Arial"/>
                <w:szCs w:val="24"/>
              </w:rPr>
            </w:pPr>
            <w:r w:rsidRPr="00F90663">
              <w:rPr>
                <w:rFonts w:ascii="Arial" w:hAnsi="Arial" w:cs="Arial"/>
                <w:bCs/>
                <w:iCs/>
                <w:szCs w:val="24"/>
              </w:rPr>
              <w:t>Moving around, evacuation and use of the building by staff or pupils that may be affected by COVID-19 arrangements e.g., one-way systems</w:t>
            </w:r>
          </w:p>
        </w:tc>
        <w:tc>
          <w:tcPr>
            <w:tcW w:w="2034" w:type="dxa"/>
            <w:tcBorders>
              <w:top w:val="single" w:sz="4" w:space="0" w:color="auto"/>
              <w:left w:val="single" w:sz="4" w:space="0" w:color="auto"/>
              <w:bottom w:val="single" w:sz="4" w:space="0" w:color="auto"/>
              <w:right w:val="single" w:sz="4" w:space="0" w:color="auto"/>
            </w:tcBorders>
          </w:tcPr>
          <w:p w14:paraId="2094E223" w14:textId="544475E2" w:rsidR="001A7501" w:rsidRPr="009948FA" w:rsidRDefault="001A7501" w:rsidP="001A7501">
            <w:pPr>
              <w:rPr>
                <w:rFonts w:ascii="Arial" w:hAnsi="Arial" w:cs="Arial"/>
                <w:szCs w:val="24"/>
              </w:rPr>
            </w:pPr>
            <w:r w:rsidRPr="009948FA">
              <w:rPr>
                <w:rFonts w:ascii="Arial" w:hAnsi="Arial" w:cs="Arial"/>
                <w:szCs w:val="24"/>
              </w:rPr>
              <w:t xml:space="preserve">Staff and pupils </w:t>
            </w:r>
          </w:p>
          <w:p w14:paraId="2DF00E61" w14:textId="77777777" w:rsidR="001A7501" w:rsidRPr="009948FA" w:rsidRDefault="001A7501" w:rsidP="001A7501">
            <w:pPr>
              <w:rPr>
                <w:rFonts w:ascii="Arial" w:hAnsi="Arial" w:cs="Arial"/>
                <w:b/>
                <w:szCs w:val="24"/>
              </w:rPr>
            </w:pPr>
          </w:p>
          <w:p w14:paraId="0AB40A2C" w14:textId="0C943CE0" w:rsidR="001A7501" w:rsidRPr="009948FA" w:rsidRDefault="001A7501" w:rsidP="001A7501">
            <w:pPr>
              <w:rPr>
                <w:rFonts w:ascii="Arial" w:hAnsi="Arial" w:cs="Arial"/>
                <w:b/>
                <w:szCs w:val="24"/>
              </w:rPr>
            </w:pPr>
            <w:r w:rsidRPr="009948FA">
              <w:rPr>
                <w:rFonts w:ascii="Arial" w:hAnsi="Arial" w:cs="Arial"/>
                <w:b/>
                <w:szCs w:val="24"/>
              </w:rPr>
              <w:t>HOW</w:t>
            </w:r>
          </w:p>
          <w:p w14:paraId="6794C4DC" w14:textId="77777777" w:rsidR="001A7501" w:rsidRPr="009948FA" w:rsidRDefault="001A7501" w:rsidP="001A7501">
            <w:pPr>
              <w:rPr>
                <w:rFonts w:ascii="Arial" w:hAnsi="Arial" w:cs="Arial"/>
                <w:szCs w:val="24"/>
              </w:rPr>
            </w:pPr>
            <w:r w:rsidRPr="009948FA">
              <w:rPr>
                <w:rFonts w:ascii="Arial" w:hAnsi="Arial" w:cs="Arial"/>
                <w:szCs w:val="24"/>
              </w:rPr>
              <w:t>Disability might impact on how staff can move around the building or use the adjusted workplace</w:t>
            </w:r>
          </w:p>
          <w:p w14:paraId="51510F80" w14:textId="77777777" w:rsidR="001A7501" w:rsidRPr="009948FA" w:rsidRDefault="001A7501" w:rsidP="001A7501">
            <w:pPr>
              <w:rPr>
                <w:rFonts w:ascii="Arial" w:hAnsi="Arial" w:cs="Arial"/>
                <w:szCs w:val="24"/>
              </w:rPr>
            </w:pPr>
          </w:p>
          <w:p w14:paraId="64F29AE1" w14:textId="77777777" w:rsidR="001A7501" w:rsidRPr="009948FA" w:rsidRDefault="001A7501" w:rsidP="001A7501">
            <w:pPr>
              <w:rPr>
                <w:rFonts w:ascii="Arial" w:hAnsi="Arial" w:cs="Arial"/>
                <w:b/>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0D2A368" w14:textId="428947AB" w:rsidR="001A7501" w:rsidRPr="009948FA" w:rsidRDefault="001A7501" w:rsidP="001A7501">
            <w:pPr>
              <w:rPr>
                <w:rFonts w:ascii="Arial" w:hAnsi="Arial" w:cs="Arial"/>
                <w:iCs/>
                <w:szCs w:val="24"/>
              </w:rPr>
            </w:pPr>
            <w:r w:rsidRPr="009948FA">
              <w:rPr>
                <w:rFonts w:ascii="Arial" w:hAnsi="Arial" w:cs="Arial"/>
                <w:iCs/>
                <w:szCs w:val="24"/>
              </w:rPr>
              <w:t>Headteachers/Managers to discuss with and consider needs of staff on how the adjustments in the school will impact on them or might pose a new or different risk to them.</w:t>
            </w:r>
          </w:p>
          <w:p w14:paraId="6A42209F" w14:textId="77777777" w:rsidR="001A7501" w:rsidRPr="009948FA" w:rsidRDefault="001A7501" w:rsidP="001A7501">
            <w:pPr>
              <w:rPr>
                <w:rFonts w:ascii="Arial" w:hAnsi="Arial" w:cs="Arial"/>
                <w:iCs/>
                <w:szCs w:val="24"/>
              </w:rPr>
            </w:pPr>
          </w:p>
          <w:p w14:paraId="3058C2B2" w14:textId="53AA512A" w:rsidR="001A7501" w:rsidRPr="009948FA" w:rsidRDefault="001A7501" w:rsidP="001A7501">
            <w:pPr>
              <w:rPr>
                <w:rFonts w:ascii="Arial" w:hAnsi="Arial" w:cs="Arial"/>
                <w:iCs/>
                <w:szCs w:val="24"/>
              </w:rPr>
            </w:pPr>
            <w:r w:rsidRPr="009948FA">
              <w:rPr>
                <w:rFonts w:ascii="Arial" w:hAnsi="Arial" w:cs="Arial"/>
                <w:iCs/>
                <w:szCs w:val="24"/>
              </w:rPr>
              <w:t>Considering whether you need to put in place any particular measures or reasonable adjustments to take account of duties under the equalities legislation. Carry out or employee needs risk assessments if appropriate.</w:t>
            </w:r>
          </w:p>
          <w:p w14:paraId="5831F39D" w14:textId="77777777" w:rsidR="001A7501" w:rsidRPr="009948FA" w:rsidRDefault="001A7501" w:rsidP="001A7501">
            <w:pPr>
              <w:rPr>
                <w:rFonts w:ascii="Arial" w:hAnsi="Arial" w:cs="Arial"/>
                <w:iCs/>
                <w:szCs w:val="24"/>
              </w:rPr>
            </w:pPr>
          </w:p>
          <w:p w14:paraId="42887D74" w14:textId="4E4D247A" w:rsidR="001A7501" w:rsidRPr="009948FA" w:rsidRDefault="001A7501" w:rsidP="001A7501">
            <w:pPr>
              <w:rPr>
                <w:rFonts w:ascii="Arial" w:hAnsi="Arial" w:cs="Arial"/>
                <w:iCs/>
                <w:szCs w:val="24"/>
              </w:rPr>
            </w:pPr>
            <w:r w:rsidRPr="009948FA">
              <w:rPr>
                <w:rFonts w:ascii="Arial" w:hAnsi="Arial" w:cs="Arial"/>
                <w:iCs/>
                <w:szCs w:val="24"/>
              </w:rPr>
              <w:t>Please consider evacuation procedure for such staff that might be needed in an emergency.</w:t>
            </w:r>
          </w:p>
          <w:p w14:paraId="4A2C8EE4" w14:textId="0FB9DAA1" w:rsidR="001A7501" w:rsidRPr="009948FA" w:rsidRDefault="001A7501" w:rsidP="001A7501">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1A60E205" w14:textId="77777777" w:rsidR="001A7501" w:rsidRDefault="001A7501" w:rsidP="001A7501">
            <w:pPr>
              <w:rPr>
                <w:rFonts w:ascii="Arial" w:hAnsi="Arial" w:cs="Arial"/>
                <w:szCs w:val="24"/>
              </w:rPr>
            </w:pPr>
            <w:r w:rsidRPr="009948FA">
              <w:rPr>
                <w:rFonts w:ascii="Arial" w:hAnsi="Arial" w:cs="Arial"/>
                <w:szCs w:val="24"/>
              </w:rPr>
              <w:t>Put systems in place so people know when to notify you that they fall into one of these categories, e.g. they start chemotherapy or are pregnant</w:t>
            </w:r>
          </w:p>
          <w:p w14:paraId="48DB8936" w14:textId="77777777" w:rsidR="001A7501" w:rsidRDefault="001A7501" w:rsidP="001A7501">
            <w:pPr>
              <w:rPr>
                <w:rFonts w:ascii="Arial" w:hAnsi="Arial" w:cs="Arial"/>
                <w:szCs w:val="24"/>
              </w:rPr>
            </w:pPr>
          </w:p>
          <w:p w14:paraId="0AE09592" w14:textId="11CB8C8C" w:rsidR="001A7501" w:rsidRPr="00BE4654"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64D6BC1B" w14:textId="41050FD8" w:rsidR="001A7501" w:rsidRPr="00BE4654" w:rsidRDefault="001A7501" w:rsidP="001A7501">
            <w:pPr>
              <w:rPr>
                <w:rFonts w:ascii="Arial" w:hAnsi="Arial" w:cs="Arial"/>
                <w:szCs w:val="24"/>
              </w:rPr>
            </w:pPr>
          </w:p>
        </w:tc>
      </w:tr>
      <w:tr w:rsidR="001A7501" w:rsidRPr="000E7FE0" w14:paraId="70B6BCA2" w14:textId="77777777" w:rsidTr="008A1B5D">
        <w:tc>
          <w:tcPr>
            <w:tcW w:w="2723" w:type="dxa"/>
            <w:tcBorders>
              <w:top w:val="single" w:sz="4" w:space="0" w:color="auto"/>
              <w:left w:val="single" w:sz="4" w:space="0" w:color="auto"/>
              <w:bottom w:val="single" w:sz="4" w:space="0" w:color="auto"/>
              <w:right w:val="single" w:sz="4" w:space="0" w:color="auto"/>
            </w:tcBorders>
          </w:tcPr>
          <w:p w14:paraId="2B60933F" w14:textId="0595748A" w:rsidR="001A7501" w:rsidRPr="00B4443D" w:rsidRDefault="001A7501" w:rsidP="001A7501">
            <w:pPr>
              <w:rPr>
                <w:rFonts w:ascii="Arial" w:hAnsi="Arial" w:cs="Arial"/>
                <w:bCs/>
                <w:szCs w:val="24"/>
              </w:rPr>
            </w:pPr>
            <w:r w:rsidRPr="00B4443D">
              <w:rPr>
                <w:rFonts w:ascii="Arial" w:hAnsi="Arial" w:cs="Arial"/>
                <w:bCs/>
                <w:szCs w:val="24"/>
              </w:rPr>
              <w:lastRenderedPageBreak/>
              <w:t>Potential transmission of virus from Welfare office</w:t>
            </w:r>
          </w:p>
          <w:p w14:paraId="1C64987F" w14:textId="7D727788" w:rsidR="001A7501" w:rsidRPr="000E7FE0" w:rsidRDefault="001A7501" w:rsidP="001A7501">
            <w:pPr>
              <w:rPr>
                <w:rFonts w:ascii="Arial" w:hAnsi="Arial" w:cs="Arial"/>
                <w:b/>
                <w:szCs w:val="24"/>
              </w:rPr>
            </w:pPr>
          </w:p>
        </w:tc>
        <w:tc>
          <w:tcPr>
            <w:tcW w:w="2034" w:type="dxa"/>
            <w:tcBorders>
              <w:top w:val="single" w:sz="4" w:space="0" w:color="auto"/>
              <w:left w:val="single" w:sz="4" w:space="0" w:color="auto"/>
              <w:bottom w:val="single" w:sz="4" w:space="0" w:color="auto"/>
              <w:right w:val="single" w:sz="4" w:space="0" w:color="auto"/>
            </w:tcBorders>
          </w:tcPr>
          <w:p w14:paraId="5A3B1448" w14:textId="4C8EF8C5" w:rsidR="001A7501" w:rsidRPr="000E7FE0" w:rsidRDefault="001A7501" w:rsidP="001A7501">
            <w:pPr>
              <w:rPr>
                <w:rFonts w:ascii="Arial" w:hAnsi="Arial" w:cs="Arial"/>
                <w:szCs w:val="24"/>
              </w:rPr>
            </w:pPr>
            <w:r w:rsidRPr="000E7FE0">
              <w:rPr>
                <w:rFonts w:ascii="Arial" w:hAnsi="Arial" w:cs="Arial"/>
                <w:szCs w:val="24"/>
              </w:rPr>
              <w:t>Welfare 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147E637F" w14:textId="77777777" w:rsidR="001A7501" w:rsidRPr="000E7FE0" w:rsidRDefault="001A7501" w:rsidP="001A7501">
            <w:pPr>
              <w:jc w:val="both"/>
              <w:rPr>
                <w:rFonts w:ascii="Arial" w:hAnsi="Arial" w:cs="Arial"/>
                <w:szCs w:val="24"/>
              </w:rPr>
            </w:pPr>
            <w:r w:rsidRPr="000E7FE0">
              <w:rPr>
                <w:rFonts w:ascii="Arial" w:hAnsi="Arial" w:cs="Arial"/>
                <w:szCs w:val="24"/>
              </w:rPr>
              <w:t>Staff to adhere to infection control policy.</w:t>
            </w:r>
          </w:p>
          <w:p w14:paraId="4FBBA9C5" w14:textId="77777777" w:rsidR="001A7501" w:rsidRPr="000E7FE0" w:rsidRDefault="001A7501" w:rsidP="001A7501">
            <w:pPr>
              <w:jc w:val="both"/>
              <w:rPr>
                <w:rFonts w:ascii="Arial" w:hAnsi="Arial" w:cs="Arial"/>
                <w:szCs w:val="24"/>
              </w:rPr>
            </w:pPr>
          </w:p>
          <w:p w14:paraId="6D6CD1F7" w14:textId="77777777" w:rsidR="001A7501" w:rsidRPr="000E7FE0" w:rsidRDefault="001A7501" w:rsidP="001A7501">
            <w:pPr>
              <w:jc w:val="both"/>
              <w:rPr>
                <w:rFonts w:ascii="Arial" w:hAnsi="Arial" w:cs="Arial"/>
                <w:szCs w:val="24"/>
              </w:rPr>
            </w:pPr>
            <w:r w:rsidRPr="000E7FE0">
              <w:rPr>
                <w:rFonts w:ascii="Arial" w:hAnsi="Arial" w:cs="Arial"/>
                <w:szCs w:val="24"/>
              </w:rPr>
              <w:t>Regular medication protocols to be followed.</w:t>
            </w:r>
          </w:p>
          <w:p w14:paraId="02BFE40D" w14:textId="77777777" w:rsidR="001A7501" w:rsidRPr="000E7FE0" w:rsidRDefault="001A7501" w:rsidP="001A7501">
            <w:pPr>
              <w:jc w:val="both"/>
              <w:rPr>
                <w:rFonts w:ascii="Arial" w:hAnsi="Arial" w:cs="Arial"/>
                <w:szCs w:val="24"/>
              </w:rPr>
            </w:pPr>
          </w:p>
          <w:p w14:paraId="169C68D1" w14:textId="77777777" w:rsidR="001A7501" w:rsidRPr="000E7FE0" w:rsidRDefault="001A7501" w:rsidP="001A7501">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1A7501" w:rsidRPr="000E7FE0" w:rsidRDefault="001A7501" w:rsidP="001A7501">
            <w:pPr>
              <w:jc w:val="both"/>
              <w:rPr>
                <w:rFonts w:ascii="Arial" w:hAnsi="Arial" w:cs="Arial"/>
                <w:szCs w:val="24"/>
              </w:rPr>
            </w:pPr>
          </w:p>
          <w:p w14:paraId="58254649" w14:textId="77777777" w:rsidR="001A7501" w:rsidRPr="000E7FE0" w:rsidRDefault="001A7501" w:rsidP="001A7501">
            <w:pPr>
              <w:jc w:val="both"/>
              <w:rPr>
                <w:rFonts w:ascii="Arial" w:hAnsi="Arial" w:cs="Arial"/>
                <w:szCs w:val="24"/>
              </w:rPr>
            </w:pPr>
            <w:r w:rsidRPr="000E7FE0">
              <w:rPr>
                <w:rFonts w:ascii="Arial" w:hAnsi="Arial" w:cs="Arial"/>
                <w:szCs w:val="24"/>
              </w:rPr>
              <w:t>Staff to frequently wash their hands.</w:t>
            </w:r>
          </w:p>
          <w:p w14:paraId="29063FDA" w14:textId="77777777" w:rsidR="001A7501" w:rsidRPr="000E7FE0" w:rsidRDefault="001A7501" w:rsidP="001A7501">
            <w:pPr>
              <w:jc w:val="both"/>
              <w:rPr>
                <w:rFonts w:ascii="Arial" w:hAnsi="Arial" w:cs="Arial"/>
                <w:szCs w:val="24"/>
              </w:rPr>
            </w:pPr>
          </w:p>
          <w:p w14:paraId="6FCC6629" w14:textId="77777777" w:rsidR="001A7501" w:rsidRPr="000E7FE0" w:rsidRDefault="001A7501" w:rsidP="001A7501">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1A7501" w:rsidRPr="000E7FE0" w:rsidRDefault="001A7501" w:rsidP="001A7501">
            <w:pPr>
              <w:jc w:val="both"/>
              <w:rPr>
                <w:rFonts w:ascii="Arial" w:hAnsi="Arial" w:cs="Arial"/>
                <w:szCs w:val="24"/>
              </w:rPr>
            </w:pPr>
          </w:p>
          <w:p w14:paraId="0CF789C1" w14:textId="77777777" w:rsidR="001A7501" w:rsidRPr="000E7FE0" w:rsidRDefault="001A7501" w:rsidP="001A7501">
            <w:pPr>
              <w:jc w:val="both"/>
              <w:rPr>
                <w:rFonts w:ascii="Arial" w:hAnsi="Arial" w:cs="Arial"/>
                <w:szCs w:val="24"/>
              </w:rPr>
            </w:pPr>
            <w:r w:rsidRPr="000E7FE0">
              <w:rPr>
                <w:rFonts w:ascii="Arial" w:hAnsi="Arial" w:cs="Arial"/>
                <w:szCs w:val="24"/>
              </w:rPr>
              <w:t>Use face mask/gloves where appropriate or close contact is unavoidable.</w:t>
            </w:r>
          </w:p>
          <w:p w14:paraId="2785E753" w14:textId="0F6C5695" w:rsidR="001A7501" w:rsidRPr="000E7FE0" w:rsidRDefault="001A7501" w:rsidP="001A7501">
            <w:pPr>
              <w:rPr>
                <w:rFonts w:ascii="Arial" w:hAnsi="Arial" w:cs="Arial"/>
                <w:b/>
                <w:szCs w:val="24"/>
              </w:rPr>
            </w:pPr>
          </w:p>
        </w:tc>
        <w:tc>
          <w:tcPr>
            <w:tcW w:w="4271" w:type="dxa"/>
            <w:tcBorders>
              <w:top w:val="single" w:sz="4" w:space="0" w:color="auto"/>
              <w:left w:val="single" w:sz="4" w:space="0" w:color="auto"/>
              <w:bottom w:val="single" w:sz="4" w:space="0" w:color="auto"/>
              <w:right w:val="single" w:sz="4" w:space="0" w:color="auto"/>
            </w:tcBorders>
          </w:tcPr>
          <w:p w14:paraId="6C063E12" w14:textId="77777777" w:rsidR="001A7501" w:rsidRPr="000E7FE0"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68829C1" w14:textId="77777777" w:rsidR="001A7501" w:rsidRPr="000E7FE0" w:rsidRDefault="001A7501" w:rsidP="001A7501">
            <w:pPr>
              <w:rPr>
                <w:rFonts w:ascii="Arial" w:hAnsi="Arial" w:cs="Arial"/>
                <w:szCs w:val="24"/>
              </w:rPr>
            </w:pPr>
          </w:p>
        </w:tc>
      </w:tr>
      <w:tr w:rsidR="001A7501" w:rsidRPr="000E7FE0" w14:paraId="4EFE7479" w14:textId="77777777" w:rsidTr="008A1B5D">
        <w:tc>
          <w:tcPr>
            <w:tcW w:w="2723" w:type="dxa"/>
            <w:tcBorders>
              <w:top w:val="single" w:sz="4" w:space="0" w:color="auto"/>
              <w:left w:val="single" w:sz="4" w:space="0" w:color="auto"/>
              <w:bottom w:val="single" w:sz="4" w:space="0" w:color="auto"/>
              <w:right w:val="single" w:sz="4" w:space="0" w:color="auto"/>
            </w:tcBorders>
          </w:tcPr>
          <w:p w14:paraId="36EBCD2D" w14:textId="16CEE83C" w:rsidR="001A7501" w:rsidRPr="00B4443D" w:rsidRDefault="001A7501" w:rsidP="001A7501">
            <w:pPr>
              <w:rPr>
                <w:rFonts w:ascii="Arial" w:hAnsi="Arial" w:cs="Arial"/>
                <w:bCs/>
                <w:szCs w:val="24"/>
              </w:rPr>
            </w:pPr>
            <w:r w:rsidRPr="00B4443D">
              <w:rPr>
                <w:rFonts w:ascii="Arial" w:hAnsi="Arial" w:cs="Arial"/>
                <w:bCs/>
                <w:szCs w:val="24"/>
              </w:rPr>
              <w:t>Potential transmissio</w:t>
            </w:r>
            <w:r w:rsidRPr="001B59D4">
              <w:rPr>
                <w:rFonts w:ascii="Arial" w:hAnsi="Arial" w:cs="Arial"/>
                <w:bCs/>
                <w:szCs w:val="24"/>
              </w:rPr>
              <w:t xml:space="preserve">n </w:t>
            </w:r>
            <w:r w:rsidR="00AE52AC" w:rsidRPr="001B59D4">
              <w:rPr>
                <w:rFonts w:ascii="Arial" w:hAnsi="Arial" w:cs="Arial"/>
                <w:bCs/>
                <w:szCs w:val="24"/>
              </w:rPr>
              <w:t xml:space="preserve">in Office areas </w:t>
            </w:r>
          </w:p>
          <w:p w14:paraId="7D5218D0" w14:textId="77777777" w:rsidR="001A7501" w:rsidRPr="00B4443D" w:rsidRDefault="001A7501" w:rsidP="001A7501">
            <w:pPr>
              <w:rPr>
                <w:rFonts w:ascii="Arial" w:hAnsi="Arial" w:cs="Arial"/>
                <w:bCs/>
                <w:i/>
                <w:szCs w:val="24"/>
              </w:rPr>
            </w:pPr>
          </w:p>
          <w:p w14:paraId="4DF711BF" w14:textId="12C727E4" w:rsidR="001A7501" w:rsidRPr="000E7FE0" w:rsidRDefault="001A7501" w:rsidP="001A7501">
            <w:pPr>
              <w:rPr>
                <w:rFonts w:ascii="Arial" w:hAnsi="Arial" w:cs="Arial"/>
                <w:b/>
                <w:i/>
                <w:szCs w:val="24"/>
              </w:rPr>
            </w:pPr>
          </w:p>
        </w:tc>
        <w:tc>
          <w:tcPr>
            <w:tcW w:w="2034" w:type="dxa"/>
            <w:tcBorders>
              <w:top w:val="single" w:sz="4" w:space="0" w:color="auto"/>
              <w:left w:val="single" w:sz="4" w:space="0" w:color="auto"/>
              <w:bottom w:val="single" w:sz="4" w:space="0" w:color="auto"/>
              <w:right w:val="single" w:sz="4" w:space="0" w:color="auto"/>
            </w:tcBorders>
          </w:tcPr>
          <w:p w14:paraId="1A70AB06" w14:textId="141AE376" w:rsidR="001A7501" w:rsidRPr="00B4443D" w:rsidRDefault="001A7501" w:rsidP="001A7501">
            <w:pPr>
              <w:rPr>
                <w:rFonts w:ascii="Arial" w:hAnsi="Arial" w:cs="Arial"/>
                <w:bCs/>
                <w:szCs w:val="24"/>
              </w:rPr>
            </w:pPr>
            <w:r w:rsidRPr="00B4443D">
              <w:rPr>
                <w:rFonts w:ascii="Arial" w:hAnsi="Arial" w:cs="Arial"/>
                <w:bCs/>
                <w:szCs w:val="24"/>
              </w:rPr>
              <w:t>All</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91FB5F5" w14:textId="572ECD67" w:rsidR="00816F4A" w:rsidRDefault="004D72CD" w:rsidP="001A7501">
            <w:pPr>
              <w:jc w:val="both"/>
              <w:rPr>
                <w:rFonts w:ascii="Arial" w:hAnsi="Arial" w:cs="Arial"/>
                <w:szCs w:val="24"/>
              </w:rPr>
            </w:pPr>
            <w:r>
              <w:rPr>
                <w:rFonts w:ascii="Arial" w:hAnsi="Arial" w:cs="Arial"/>
                <w:szCs w:val="24"/>
              </w:rPr>
              <w:t xml:space="preserve">Consider </w:t>
            </w:r>
            <w:r w:rsidR="006E1C29">
              <w:rPr>
                <w:rFonts w:ascii="Arial" w:hAnsi="Arial" w:cs="Arial"/>
                <w:szCs w:val="24"/>
              </w:rPr>
              <w:t>designating</w:t>
            </w:r>
            <w:r w:rsidR="00137149">
              <w:rPr>
                <w:rFonts w:ascii="Arial" w:hAnsi="Arial" w:cs="Arial"/>
                <w:szCs w:val="24"/>
              </w:rPr>
              <w:t xml:space="preserve"> seating</w:t>
            </w:r>
            <w:r w:rsidR="00816F4A">
              <w:rPr>
                <w:rFonts w:ascii="Arial" w:hAnsi="Arial" w:cs="Arial"/>
                <w:szCs w:val="24"/>
              </w:rPr>
              <w:t xml:space="preserve"> </w:t>
            </w:r>
            <w:r w:rsidR="001A7FCF">
              <w:rPr>
                <w:rFonts w:ascii="Arial" w:hAnsi="Arial" w:cs="Arial"/>
                <w:szCs w:val="24"/>
              </w:rPr>
              <w:t xml:space="preserve">or spacing </w:t>
            </w:r>
            <w:r w:rsidR="00816F4A">
              <w:rPr>
                <w:rFonts w:ascii="Arial" w:hAnsi="Arial" w:cs="Arial"/>
                <w:szCs w:val="24"/>
              </w:rPr>
              <w:t>where capacity allow</w:t>
            </w:r>
            <w:r w:rsidR="001A7FCF">
              <w:rPr>
                <w:rFonts w:ascii="Arial" w:hAnsi="Arial" w:cs="Arial"/>
                <w:szCs w:val="24"/>
              </w:rPr>
              <w:t>s or</w:t>
            </w:r>
            <w:r w:rsidR="006A3756">
              <w:rPr>
                <w:rFonts w:ascii="Arial" w:hAnsi="Arial" w:cs="Arial"/>
                <w:szCs w:val="24"/>
              </w:rPr>
              <w:t xml:space="preserve"> u</w:t>
            </w:r>
            <w:r w:rsidR="00816F4A">
              <w:rPr>
                <w:rFonts w:ascii="Arial" w:hAnsi="Arial" w:cs="Arial"/>
                <w:szCs w:val="24"/>
              </w:rPr>
              <w:t>sing screens or barri</w:t>
            </w:r>
            <w:r w:rsidR="006E1C29">
              <w:rPr>
                <w:rFonts w:ascii="Arial" w:hAnsi="Arial" w:cs="Arial"/>
                <w:szCs w:val="24"/>
              </w:rPr>
              <w:t>ers where they are likely to be useful in reducing risk.</w:t>
            </w:r>
          </w:p>
          <w:p w14:paraId="37F19C2A" w14:textId="77777777" w:rsidR="00816F4A" w:rsidRDefault="00816F4A" w:rsidP="001A7501">
            <w:pPr>
              <w:jc w:val="both"/>
              <w:rPr>
                <w:rFonts w:ascii="Arial" w:hAnsi="Arial" w:cs="Arial"/>
                <w:szCs w:val="24"/>
              </w:rPr>
            </w:pPr>
          </w:p>
          <w:p w14:paraId="7D78EB38" w14:textId="0E4EF2A5" w:rsidR="001A7501" w:rsidRPr="000E7FE0" w:rsidRDefault="001A7501" w:rsidP="001A7501">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1A7501" w:rsidRPr="000E7FE0" w:rsidRDefault="001A7501" w:rsidP="001A7501">
            <w:pPr>
              <w:jc w:val="both"/>
              <w:rPr>
                <w:rFonts w:ascii="Arial" w:hAnsi="Arial" w:cs="Arial"/>
                <w:szCs w:val="24"/>
              </w:rPr>
            </w:pPr>
          </w:p>
          <w:p w14:paraId="3B7C970F" w14:textId="77777777" w:rsidR="001A7501" w:rsidRPr="000E7FE0" w:rsidRDefault="001A7501" w:rsidP="001A7501">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1A7501" w:rsidRPr="000E7FE0" w:rsidRDefault="001A7501" w:rsidP="001A7501">
            <w:pPr>
              <w:jc w:val="both"/>
              <w:rPr>
                <w:rFonts w:ascii="Arial" w:hAnsi="Arial" w:cs="Arial"/>
                <w:szCs w:val="24"/>
              </w:rPr>
            </w:pPr>
          </w:p>
          <w:p w14:paraId="07CB1EB8" w14:textId="3C68880F" w:rsidR="001A7501" w:rsidRPr="000E7FE0" w:rsidRDefault="001A7501" w:rsidP="001A7501">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1A7501" w:rsidRPr="000E7FE0" w:rsidRDefault="001A7501" w:rsidP="001A7501">
            <w:pPr>
              <w:jc w:val="both"/>
              <w:rPr>
                <w:rFonts w:ascii="Arial" w:hAnsi="Arial" w:cs="Arial"/>
                <w:szCs w:val="24"/>
              </w:rPr>
            </w:pPr>
          </w:p>
          <w:p w14:paraId="6B9656BD" w14:textId="77777777" w:rsidR="001A7501" w:rsidRPr="000E7FE0" w:rsidRDefault="001A7501" w:rsidP="001A7501">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1A7501" w:rsidRPr="000E7FE0" w:rsidRDefault="001A7501" w:rsidP="001A7501">
            <w:pPr>
              <w:jc w:val="both"/>
              <w:rPr>
                <w:rFonts w:ascii="Arial" w:hAnsi="Arial" w:cs="Arial"/>
                <w:szCs w:val="24"/>
              </w:rPr>
            </w:pPr>
          </w:p>
          <w:p w14:paraId="3ACD6CA7" w14:textId="47604263" w:rsidR="001A7501" w:rsidRPr="000E7FE0" w:rsidRDefault="001A7501" w:rsidP="001A7501">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1A7501" w:rsidRPr="000E7FE0" w:rsidRDefault="001A7501" w:rsidP="001A7501">
            <w:pPr>
              <w:jc w:val="both"/>
              <w:rPr>
                <w:rFonts w:ascii="Arial" w:hAnsi="Arial" w:cs="Arial"/>
                <w:szCs w:val="24"/>
              </w:rPr>
            </w:pPr>
          </w:p>
          <w:p w14:paraId="00301D05" w14:textId="77777777" w:rsidR="001A7501" w:rsidRDefault="001A7501" w:rsidP="00990827">
            <w:pPr>
              <w:jc w:val="both"/>
              <w:rPr>
                <w:rFonts w:ascii="Arial" w:hAnsi="Arial" w:cs="Arial"/>
                <w:b/>
                <w:szCs w:val="24"/>
              </w:rPr>
            </w:pPr>
            <w:r w:rsidRPr="000E7FE0">
              <w:rPr>
                <w:rFonts w:ascii="Arial" w:hAnsi="Arial" w:cs="Arial"/>
                <w:b/>
                <w:szCs w:val="24"/>
              </w:rPr>
              <w:t>Above applies to the ICT suite for pupil use as well.</w:t>
            </w:r>
          </w:p>
          <w:p w14:paraId="6F5DC876" w14:textId="794FA9C0" w:rsidR="001A7FCF" w:rsidRPr="000E7FE0" w:rsidRDefault="001A7FCF"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91FD7C8" w14:textId="77777777" w:rsidR="001A7501" w:rsidRPr="000E7FE0" w:rsidRDefault="001A7501" w:rsidP="001A7501">
            <w:pPr>
              <w:rPr>
                <w:rFonts w:ascii="Arial" w:hAnsi="Arial" w:cs="Arial"/>
                <w:b/>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5A6119D" w14:textId="77777777" w:rsidR="001A7501" w:rsidRPr="000E7FE0" w:rsidRDefault="001A7501" w:rsidP="001A7501">
            <w:pPr>
              <w:rPr>
                <w:rFonts w:ascii="Arial" w:hAnsi="Arial" w:cs="Arial"/>
                <w:szCs w:val="24"/>
              </w:rPr>
            </w:pPr>
          </w:p>
        </w:tc>
      </w:tr>
      <w:tr w:rsidR="001A7501" w:rsidRPr="00A91A7B" w14:paraId="1EFA9A76" w14:textId="77777777" w:rsidTr="008A1B5D">
        <w:tc>
          <w:tcPr>
            <w:tcW w:w="2723" w:type="dxa"/>
            <w:tcBorders>
              <w:top w:val="single" w:sz="4" w:space="0" w:color="auto"/>
              <w:left w:val="single" w:sz="4" w:space="0" w:color="auto"/>
              <w:bottom w:val="single" w:sz="4" w:space="0" w:color="auto"/>
              <w:right w:val="single" w:sz="4" w:space="0" w:color="auto"/>
            </w:tcBorders>
          </w:tcPr>
          <w:p w14:paraId="28FE1CDB" w14:textId="77777777" w:rsidR="00450158" w:rsidRDefault="001A7501" w:rsidP="001A7501">
            <w:pPr>
              <w:rPr>
                <w:rFonts w:ascii="Arial" w:hAnsi="Arial" w:cs="Arial"/>
                <w:bCs/>
                <w:szCs w:val="24"/>
              </w:rPr>
            </w:pPr>
            <w:r w:rsidRPr="00B4443D">
              <w:rPr>
                <w:rFonts w:ascii="Arial" w:hAnsi="Arial" w:cs="Arial"/>
                <w:bCs/>
                <w:szCs w:val="24"/>
              </w:rPr>
              <w:t xml:space="preserve">Kitchen </w:t>
            </w:r>
            <w:r w:rsidR="00450158">
              <w:rPr>
                <w:rFonts w:ascii="Arial" w:hAnsi="Arial" w:cs="Arial"/>
                <w:bCs/>
                <w:szCs w:val="24"/>
              </w:rPr>
              <w:t>Areas</w:t>
            </w:r>
          </w:p>
          <w:p w14:paraId="3AE4CECD" w14:textId="77777777" w:rsidR="004D4478" w:rsidRPr="004D4478" w:rsidRDefault="004D4478" w:rsidP="004D4478">
            <w:pPr>
              <w:rPr>
                <w:rFonts w:ascii="Arial" w:hAnsi="Arial" w:cs="Arial"/>
                <w:bCs/>
                <w:szCs w:val="24"/>
              </w:rPr>
            </w:pPr>
            <w:r w:rsidRPr="001B59D4">
              <w:rPr>
                <w:rFonts w:ascii="Arial" w:hAnsi="Arial" w:cs="Arial"/>
                <w:bCs/>
                <w:szCs w:val="24"/>
              </w:rPr>
              <w:t>Controlled by Kitchen Staff</w:t>
            </w:r>
          </w:p>
          <w:p w14:paraId="73B9A3BF" w14:textId="30C5F208" w:rsidR="001A7501" w:rsidRPr="00B4443D" w:rsidRDefault="001A7501" w:rsidP="001B59D4">
            <w:pPr>
              <w:rPr>
                <w:rFonts w:ascii="Arial" w:hAnsi="Arial" w:cs="Arial"/>
                <w:bCs/>
                <w:i/>
                <w:szCs w:val="24"/>
              </w:rPr>
            </w:pPr>
          </w:p>
        </w:tc>
        <w:tc>
          <w:tcPr>
            <w:tcW w:w="2034" w:type="dxa"/>
            <w:tcBorders>
              <w:top w:val="single" w:sz="4" w:space="0" w:color="auto"/>
              <w:left w:val="single" w:sz="4" w:space="0" w:color="auto"/>
              <w:bottom w:val="single" w:sz="4" w:space="0" w:color="auto"/>
              <w:right w:val="single" w:sz="4" w:space="0" w:color="auto"/>
            </w:tcBorders>
          </w:tcPr>
          <w:p w14:paraId="33CBCE59" w14:textId="3B7E68E3" w:rsidR="001A7501" w:rsidRPr="00B4443D" w:rsidRDefault="001A7501" w:rsidP="001A7501">
            <w:pPr>
              <w:rPr>
                <w:rFonts w:ascii="Arial" w:hAnsi="Arial" w:cs="Arial"/>
                <w:bCs/>
                <w:szCs w:val="24"/>
              </w:rPr>
            </w:pPr>
            <w:r w:rsidRPr="00B4443D">
              <w:rPr>
                <w:rFonts w:ascii="Arial" w:hAnsi="Arial" w:cs="Arial"/>
                <w:bCs/>
                <w:szCs w:val="24"/>
              </w:rPr>
              <w:t>Kitchen Staff</w:t>
            </w:r>
          </w:p>
        </w:tc>
        <w:tc>
          <w:tcPr>
            <w:tcW w:w="4486" w:type="dxa"/>
            <w:gridSpan w:val="3"/>
            <w:tcBorders>
              <w:top w:val="single" w:sz="4" w:space="0" w:color="auto"/>
              <w:left w:val="single" w:sz="4" w:space="0" w:color="auto"/>
              <w:bottom w:val="single" w:sz="4" w:space="0" w:color="auto"/>
              <w:right w:val="single" w:sz="4" w:space="0" w:color="auto"/>
            </w:tcBorders>
          </w:tcPr>
          <w:p w14:paraId="70B5C869" w14:textId="77777777" w:rsidR="001A7501" w:rsidRDefault="001A7501" w:rsidP="001A7501">
            <w:pPr>
              <w:spacing w:before="60"/>
              <w:rPr>
                <w:rFonts w:ascii="Arial" w:hAnsi="Arial" w:cs="Arial"/>
                <w:szCs w:val="24"/>
              </w:rPr>
            </w:pPr>
            <w:r w:rsidRPr="00A91A7B">
              <w:rPr>
                <w:rFonts w:ascii="Arial" w:hAnsi="Arial" w:cs="Arial"/>
                <w:szCs w:val="24"/>
              </w:rPr>
              <w:t>Sc</w:t>
            </w:r>
            <w:r w:rsidRPr="00243904">
              <w:rPr>
                <w:rFonts w:ascii="Arial" w:hAnsi="Arial" w:cs="Arial"/>
                <w:szCs w:val="24"/>
              </w:rPr>
              <w:t>hool kitchens can continue to operate, but must comply with</w:t>
            </w:r>
          </w:p>
          <w:p w14:paraId="7B50DC2F" w14:textId="77777777" w:rsidR="001A7501" w:rsidRPr="00C65015" w:rsidRDefault="00126C3D" w:rsidP="001A7501">
            <w:pPr>
              <w:spacing w:before="60"/>
              <w:rPr>
                <w:rFonts w:ascii="Arial" w:hAnsi="Arial" w:cs="Arial"/>
                <w:szCs w:val="24"/>
              </w:rPr>
            </w:pPr>
            <w:hyperlink r:id="rId80" w:history="1">
              <w:r w:rsidR="001A7501" w:rsidRPr="00C65015">
                <w:rPr>
                  <w:rStyle w:val="Hyperlink"/>
                  <w:rFonts w:ascii="Arial" w:hAnsi="Arial" w:cs="Arial"/>
                  <w:szCs w:val="24"/>
                </w:rPr>
                <w:t xml:space="preserve">GOV.UK / Government Publications / COVID-19 for food businesses </w:t>
              </w:r>
            </w:hyperlink>
          </w:p>
          <w:p w14:paraId="2CB7FED4" w14:textId="0C584BF1" w:rsidR="001A7501" w:rsidRPr="00A91A7B" w:rsidRDefault="001A7501" w:rsidP="001A7501">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005FC147" w14:textId="77777777" w:rsidR="001A7501" w:rsidRPr="00A91A7B" w:rsidRDefault="001A7501" w:rsidP="001A7501">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1A7501" w:rsidRPr="00A91A7B" w:rsidRDefault="001A7501" w:rsidP="001A7501">
            <w:pPr>
              <w:rPr>
                <w:rFonts w:ascii="Arial" w:hAnsi="Arial" w:cs="Arial"/>
                <w:b/>
                <w:szCs w:val="24"/>
              </w:rPr>
            </w:pPr>
          </w:p>
          <w:p w14:paraId="0EBF5824" w14:textId="34E28FB4" w:rsidR="006E5B24" w:rsidRPr="00A91A7B" w:rsidRDefault="001A7501" w:rsidP="00F16720">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1824" w:type="dxa"/>
            <w:gridSpan w:val="2"/>
            <w:tcBorders>
              <w:top w:val="single" w:sz="4" w:space="0" w:color="auto"/>
              <w:left w:val="single" w:sz="4" w:space="0" w:color="auto"/>
              <w:bottom w:val="single" w:sz="4" w:space="0" w:color="auto"/>
              <w:right w:val="single" w:sz="4" w:space="0" w:color="auto"/>
            </w:tcBorders>
          </w:tcPr>
          <w:p w14:paraId="5DA50696" w14:textId="53AACEFF" w:rsidR="001A7501" w:rsidRPr="00A91A7B" w:rsidRDefault="001A7501" w:rsidP="001A7501">
            <w:pPr>
              <w:rPr>
                <w:rFonts w:ascii="Arial" w:hAnsi="Arial" w:cs="Arial"/>
                <w:b/>
                <w:szCs w:val="24"/>
              </w:rPr>
            </w:pPr>
          </w:p>
        </w:tc>
      </w:tr>
      <w:tr w:rsidR="001A7501" w:rsidRPr="00A91A7B" w14:paraId="0E67A355" w14:textId="77777777" w:rsidTr="008A1B5D">
        <w:tc>
          <w:tcPr>
            <w:tcW w:w="2723" w:type="dxa"/>
            <w:tcBorders>
              <w:top w:val="single" w:sz="4" w:space="0" w:color="auto"/>
              <w:left w:val="single" w:sz="4" w:space="0" w:color="auto"/>
              <w:bottom w:val="single" w:sz="4" w:space="0" w:color="auto"/>
              <w:right w:val="single" w:sz="4" w:space="0" w:color="auto"/>
            </w:tcBorders>
          </w:tcPr>
          <w:p w14:paraId="22BA02D0" w14:textId="2729A895" w:rsidR="001A7501" w:rsidRPr="00B4443D" w:rsidRDefault="001A7501" w:rsidP="001A7501">
            <w:pPr>
              <w:rPr>
                <w:rFonts w:ascii="Arial" w:hAnsi="Arial" w:cs="Arial"/>
                <w:bCs/>
                <w:i/>
                <w:szCs w:val="24"/>
              </w:rPr>
            </w:pPr>
            <w:r w:rsidRPr="00B4443D">
              <w:rPr>
                <w:rFonts w:ascii="Arial" w:hAnsi="Arial" w:cs="Arial"/>
                <w:bCs/>
                <w:szCs w:val="24"/>
              </w:rPr>
              <w:lastRenderedPageBreak/>
              <w:t>Potential transmission of virus during lunch/play breaks / food served in the dining hall</w:t>
            </w:r>
          </w:p>
        </w:tc>
        <w:tc>
          <w:tcPr>
            <w:tcW w:w="2034" w:type="dxa"/>
            <w:tcBorders>
              <w:top w:val="single" w:sz="4" w:space="0" w:color="auto"/>
              <w:left w:val="single" w:sz="4" w:space="0" w:color="auto"/>
              <w:bottom w:val="single" w:sz="4" w:space="0" w:color="auto"/>
              <w:right w:val="single" w:sz="4" w:space="0" w:color="auto"/>
            </w:tcBorders>
          </w:tcPr>
          <w:p w14:paraId="550AADDE" w14:textId="3508D1EC" w:rsidR="001A7501" w:rsidRPr="00B4443D" w:rsidRDefault="001A7501" w:rsidP="001A7501">
            <w:pPr>
              <w:rPr>
                <w:rFonts w:ascii="Arial" w:hAnsi="Arial" w:cs="Arial"/>
                <w:bCs/>
                <w:szCs w:val="24"/>
              </w:rPr>
            </w:pPr>
            <w:r w:rsidRPr="00B4443D">
              <w:rPr>
                <w:rFonts w:ascii="Arial" w:hAnsi="Arial" w:cs="Arial"/>
                <w:bCs/>
                <w:szCs w:val="24"/>
              </w:rPr>
              <w:t>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5EA04CE4" w14:textId="294DF8DF" w:rsidR="001A7501" w:rsidRDefault="001A7501" w:rsidP="001A7501">
            <w:pPr>
              <w:rPr>
                <w:rFonts w:ascii="Arial" w:hAnsi="Arial" w:cs="Arial"/>
                <w:szCs w:val="24"/>
              </w:rPr>
            </w:pPr>
            <w:r w:rsidRPr="005A35EB">
              <w:rPr>
                <w:rFonts w:ascii="Arial" w:hAnsi="Arial" w:cs="Arial"/>
                <w:szCs w:val="24"/>
              </w:rPr>
              <w:t>Consider staggering lunch breaks for pupils and limiting the number of pupils in the dining hall.</w:t>
            </w:r>
          </w:p>
          <w:p w14:paraId="509EF134" w14:textId="77777777" w:rsidR="001A7501" w:rsidRDefault="001A7501" w:rsidP="001A7501">
            <w:pPr>
              <w:rPr>
                <w:rFonts w:ascii="Arial" w:hAnsi="Arial" w:cs="Arial"/>
                <w:szCs w:val="24"/>
              </w:rPr>
            </w:pPr>
          </w:p>
          <w:p w14:paraId="739884AD" w14:textId="2848FA1B" w:rsidR="001A7501" w:rsidRPr="00A91A7B" w:rsidRDefault="001A7501" w:rsidP="001A7501">
            <w:pPr>
              <w:rPr>
                <w:rFonts w:ascii="Arial" w:hAnsi="Arial" w:cs="Arial"/>
                <w:szCs w:val="24"/>
              </w:rPr>
            </w:pPr>
            <w:r w:rsidRPr="00A91A7B">
              <w:rPr>
                <w:rFonts w:ascii="Arial" w:hAnsi="Arial" w:cs="Arial"/>
                <w:szCs w:val="24"/>
              </w:rPr>
              <w:t>Where possible pupils to queue and collect lunch and eat it outdoors. Seek to maintain separation in dining hall if possible.</w:t>
            </w:r>
          </w:p>
          <w:p w14:paraId="3D26DDD4" w14:textId="77777777" w:rsidR="001A7501" w:rsidRPr="00A91A7B" w:rsidRDefault="001A7501" w:rsidP="001A7501">
            <w:pPr>
              <w:rPr>
                <w:rFonts w:ascii="Arial" w:hAnsi="Arial" w:cs="Arial"/>
                <w:szCs w:val="24"/>
              </w:rPr>
            </w:pPr>
          </w:p>
          <w:p w14:paraId="1718E6F5" w14:textId="77777777" w:rsidR="001A7501" w:rsidRPr="00A91A7B" w:rsidRDefault="001A7501" w:rsidP="001A7501">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1A7501" w:rsidRPr="00A91A7B" w:rsidRDefault="001A7501" w:rsidP="001A7501">
            <w:pPr>
              <w:rPr>
                <w:rFonts w:ascii="Arial" w:hAnsi="Arial" w:cs="Arial"/>
                <w:szCs w:val="24"/>
              </w:rPr>
            </w:pPr>
          </w:p>
          <w:p w14:paraId="34EDD446" w14:textId="77777777" w:rsidR="001A7501" w:rsidRPr="00A91A7B" w:rsidRDefault="001A7501" w:rsidP="001A7501">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1A7501" w:rsidRPr="00A91A7B" w:rsidRDefault="001A7501" w:rsidP="001A7501">
            <w:pPr>
              <w:rPr>
                <w:rFonts w:ascii="Arial" w:hAnsi="Arial" w:cs="Arial"/>
                <w:szCs w:val="24"/>
              </w:rPr>
            </w:pPr>
          </w:p>
          <w:p w14:paraId="39C6B739" w14:textId="77777777" w:rsidR="001A7501" w:rsidRPr="00A91A7B" w:rsidRDefault="001A7501" w:rsidP="001A7501">
            <w:pPr>
              <w:rPr>
                <w:rFonts w:ascii="Arial" w:hAnsi="Arial" w:cs="Arial"/>
                <w:szCs w:val="24"/>
              </w:rPr>
            </w:pPr>
            <w:r w:rsidRPr="00A91A7B">
              <w:rPr>
                <w:rFonts w:ascii="Arial" w:hAnsi="Arial" w:cs="Arial"/>
                <w:szCs w:val="24"/>
              </w:rPr>
              <w:t>Bins provided at various location in the dining hall.</w:t>
            </w:r>
          </w:p>
          <w:p w14:paraId="176FCE9D" w14:textId="77777777" w:rsidR="001A7501" w:rsidRPr="00A91A7B" w:rsidRDefault="001A7501" w:rsidP="001A7501">
            <w:pPr>
              <w:rPr>
                <w:rFonts w:ascii="Arial" w:hAnsi="Arial" w:cs="Arial"/>
                <w:szCs w:val="24"/>
              </w:rPr>
            </w:pPr>
          </w:p>
          <w:p w14:paraId="15BD025B" w14:textId="1306CF71" w:rsidR="001A7501" w:rsidRPr="00A91A7B" w:rsidRDefault="001A7501" w:rsidP="00F16720">
            <w:pPr>
              <w:rPr>
                <w:rFonts w:ascii="Arial" w:hAnsi="Arial" w:cs="Arial"/>
                <w:szCs w:val="24"/>
              </w:rPr>
            </w:pPr>
            <w:r w:rsidRPr="00A91A7B">
              <w:rPr>
                <w:rFonts w:ascii="Arial" w:hAnsi="Arial" w:cs="Arial"/>
                <w:szCs w:val="24"/>
              </w:rPr>
              <w:t>Pupils will be supervised as normal.</w:t>
            </w:r>
          </w:p>
        </w:tc>
        <w:tc>
          <w:tcPr>
            <w:tcW w:w="4271" w:type="dxa"/>
            <w:tcBorders>
              <w:top w:val="single" w:sz="4" w:space="0" w:color="auto"/>
              <w:left w:val="single" w:sz="4" w:space="0" w:color="auto"/>
              <w:bottom w:val="single" w:sz="4" w:space="0" w:color="auto"/>
              <w:right w:val="single" w:sz="4" w:space="0" w:color="auto"/>
            </w:tcBorders>
          </w:tcPr>
          <w:p w14:paraId="770F2129" w14:textId="26EC25D6" w:rsidR="001A7501" w:rsidRPr="00A91A7B"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1A782672" w14:textId="34E2DF12" w:rsidR="001A7501" w:rsidRPr="00A91A7B" w:rsidRDefault="001A7501" w:rsidP="001A7501">
            <w:pPr>
              <w:rPr>
                <w:rFonts w:ascii="Arial" w:hAnsi="Arial" w:cs="Arial"/>
                <w:b/>
                <w:szCs w:val="24"/>
              </w:rPr>
            </w:pPr>
          </w:p>
        </w:tc>
      </w:tr>
      <w:tr w:rsidR="001A7501" w:rsidRPr="00B4443D" w14:paraId="756C03BB" w14:textId="77777777" w:rsidTr="008A1B5D">
        <w:tc>
          <w:tcPr>
            <w:tcW w:w="2723" w:type="dxa"/>
            <w:tcBorders>
              <w:top w:val="single" w:sz="4" w:space="0" w:color="auto"/>
              <w:left w:val="single" w:sz="4" w:space="0" w:color="auto"/>
              <w:bottom w:val="single" w:sz="4" w:space="0" w:color="auto"/>
              <w:right w:val="single" w:sz="4" w:space="0" w:color="auto"/>
            </w:tcBorders>
          </w:tcPr>
          <w:p w14:paraId="0421D6BC" w14:textId="77777777" w:rsidR="001A7501" w:rsidRPr="00B4443D" w:rsidRDefault="001A7501" w:rsidP="001A7501">
            <w:pPr>
              <w:rPr>
                <w:rFonts w:ascii="Arial" w:hAnsi="Arial" w:cs="Arial"/>
                <w:bCs/>
                <w:szCs w:val="24"/>
              </w:rPr>
            </w:pPr>
          </w:p>
          <w:p w14:paraId="21378B7E" w14:textId="7E03446A" w:rsidR="001A7501" w:rsidRPr="00B4443D" w:rsidRDefault="001A7501" w:rsidP="001A7501">
            <w:pPr>
              <w:rPr>
                <w:rFonts w:ascii="Arial" w:hAnsi="Arial" w:cs="Arial"/>
                <w:bCs/>
                <w:szCs w:val="24"/>
              </w:rPr>
            </w:pPr>
            <w:r w:rsidRPr="00B4443D">
              <w:rPr>
                <w:rFonts w:ascii="Arial" w:hAnsi="Arial" w:cs="Arial"/>
                <w:bCs/>
                <w:szCs w:val="24"/>
              </w:rPr>
              <w:t>Handling Deliveries</w:t>
            </w:r>
          </w:p>
          <w:p w14:paraId="43B54D63" w14:textId="77777777" w:rsidR="001A7501" w:rsidRPr="00B4443D" w:rsidRDefault="001A7501" w:rsidP="001A7501">
            <w:pPr>
              <w:rPr>
                <w:rFonts w:ascii="Arial" w:hAnsi="Arial" w:cs="Arial"/>
                <w:b/>
                <w:i/>
                <w:szCs w:val="24"/>
              </w:rPr>
            </w:pPr>
          </w:p>
        </w:tc>
        <w:tc>
          <w:tcPr>
            <w:tcW w:w="2034" w:type="dxa"/>
            <w:tcBorders>
              <w:top w:val="single" w:sz="4" w:space="0" w:color="auto"/>
              <w:left w:val="single" w:sz="4" w:space="0" w:color="auto"/>
              <w:bottom w:val="single" w:sz="4" w:space="0" w:color="auto"/>
              <w:right w:val="single" w:sz="4" w:space="0" w:color="auto"/>
            </w:tcBorders>
          </w:tcPr>
          <w:p w14:paraId="1D66A4AF" w14:textId="645D165D" w:rsidR="001A7501" w:rsidRPr="00B4443D" w:rsidRDefault="001A7501" w:rsidP="001A7501">
            <w:pPr>
              <w:rPr>
                <w:rFonts w:ascii="Arial" w:hAnsi="Arial" w:cs="Arial"/>
                <w:szCs w:val="24"/>
              </w:rPr>
            </w:pPr>
            <w:r w:rsidRPr="00B4443D">
              <w:rPr>
                <w:rFonts w:ascii="Arial" w:hAnsi="Arial" w:cs="Arial"/>
                <w:szCs w:val="24"/>
              </w:rPr>
              <w:t>Staff required to deal with deliveries</w:t>
            </w:r>
          </w:p>
        </w:tc>
        <w:tc>
          <w:tcPr>
            <w:tcW w:w="4486" w:type="dxa"/>
            <w:gridSpan w:val="3"/>
            <w:tcBorders>
              <w:top w:val="single" w:sz="4" w:space="0" w:color="auto"/>
              <w:left w:val="single" w:sz="4" w:space="0" w:color="auto"/>
              <w:bottom w:val="single" w:sz="4" w:space="0" w:color="auto"/>
              <w:right w:val="single" w:sz="4" w:space="0" w:color="auto"/>
            </w:tcBorders>
          </w:tcPr>
          <w:p w14:paraId="02BCC57C" w14:textId="77777777" w:rsidR="001A7501" w:rsidRPr="00B4443D" w:rsidRDefault="001A7501" w:rsidP="001A7501">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1A7501" w:rsidRPr="00B4443D" w:rsidRDefault="001A7501" w:rsidP="001A7501">
            <w:pPr>
              <w:jc w:val="both"/>
              <w:rPr>
                <w:rFonts w:ascii="Arial" w:hAnsi="Arial" w:cs="Arial"/>
                <w:szCs w:val="24"/>
              </w:rPr>
            </w:pPr>
          </w:p>
          <w:p w14:paraId="1A8AA7B3" w14:textId="77777777" w:rsidR="001A7501" w:rsidRPr="00B4443D" w:rsidRDefault="001A7501" w:rsidP="001A7501">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1A7501" w:rsidRPr="00B4443D" w:rsidRDefault="001A7501" w:rsidP="001A7501">
            <w:pPr>
              <w:jc w:val="both"/>
              <w:rPr>
                <w:rFonts w:ascii="Arial" w:hAnsi="Arial" w:cs="Arial"/>
                <w:szCs w:val="24"/>
              </w:rPr>
            </w:pPr>
          </w:p>
          <w:p w14:paraId="25064256" w14:textId="20A93EBF" w:rsidR="001A7501" w:rsidRPr="00B4443D" w:rsidRDefault="001A7501" w:rsidP="001A7501">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1A7501" w:rsidRPr="00B4443D" w:rsidRDefault="001A7501" w:rsidP="001A7501">
            <w:pPr>
              <w:jc w:val="both"/>
              <w:rPr>
                <w:rFonts w:ascii="Arial" w:hAnsi="Arial" w:cs="Arial"/>
                <w:szCs w:val="24"/>
              </w:rPr>
            </w:pPr>
          </w:p>
          <w:p w14:paraId="4627E2E4" w14:textId="77777777" w:rsidR="001A7501" w:rsidRDefault="001A7501" w:rsidP="00F16720">
            <w:pPr>
              <w:jc w:val="both"/>
              <w:rPr>
                <w:rFonts w:ascii="Arial" w:hAnsi="Arial" w:cs="Arial"/>
                <w:szCs w:val="24"/>
              </w:rPr>
            </w:pPr>
            <w:r w:rsidRPr="00B4443D">
              <w:rPr>
                <w:rFonts w:ascii="Arial" w:hAnsi="Arial" w:cs="Arial"/>
                <w:szCs w:val="24"/>
              </w:rPr>
              <w:t>Wash hands after handling deliveries/packaging.</w:t>
            </w:r>
          </w:p>
          <w:p w14:paraId="05C89FA0" w14:textId="6379791B" w:rsidR="00563D42" w:rsidRPr="00B4443D" w:rsidRDefault="00563D42" w:rsidP="00F16720">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1743C79" w14:textId="77777777" w:rsidR="001A7501" w:rsidRPr="00B4443D"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5340BBA8" w14:textId="709B4554" w:rsidR="001A7501" w:rsidRPr="00B4443D" w:rsidRDefault="001A7501" w:rsidP="001A7501">
            <w:pPr>
              <w:rPr>
                <w:rFonts w:ascii="Arial" w:hAnsi="Arial" w:cs="Arial"/>
                <w:b/>
                <w:szCs w:val="24"/>
              </w:rPr>
            </w:pPr>
          </w:p>
        </w:tc>
      </w:tr>
      <w:tr w:rsidR="001A7501" w:rsidRPr="00B4443D" w14:paraId="6BF98139" w14:textId="77777777" w:rsidTr="008A1B5D">
        <w:tc>
          <w:tcPr>
            <w:tcW w:w="2723" w:type="dxa"/>
            <w:tcBorders>
              <w:top w:val="single" w:sz="4" w:space="0" w:color="auto"/>
              <w:left w:val="single" w:sz="4" w:space="0" w:color="auto"/>
              <w:bottom w:val="single" w:sz="4" w:space="0" w:color="auto"/>
              <w:right w:val="single" w:sz="4" w:space="0" w:color="auto"/>
            </w:tcBorders>
          </w:tcPr>
          <w:p w14:paraId="1A58E130" w14:textId="560BDD8A" w:rsidR="001A7501" w:rsidRPr="00B4443D" w:rsidRDefault="001A7501" w:rsidP="001A7501">
            <w:pPr>
              <w:rPr>
                <w:rFonts w:ascii="Arial" w:hAnsi="Arial" w:cs="Arial"/>
                <w:bCs/>
                <w:szCs w:val="24"/>
              </w:rPr>
            </w:pPr>
            <w:r w:rsidRPr="00B4443D">
              <w:rPr>
                <w:rFonts w:ascii="Arial" w:hAnsi="Arial" w:cs="Arial"/>
                <w:bCs/>
                <w:szCs w:val="24"/>
              </w:rPr>
              <w:t>Potential transmission of virus from visitors/parents</w:t>
            </w:r>
          </w:p>
          <w:p w14:paraId="0FDC0CEA" w14:textId="77777777" w:rsidR="001A7501" w:rsidRPr="00B4443D" w:rsidRDefault="001A7501" w:rsidP="001A7501">
            <w:pPr>
              <w:rPr>
                <w:rFonts w:ascii="Arial" w:hAnsi="Arial" w:cs="Arial"/>
                <w:b/>
                <w:szCs w:val="24"/>
              </w:rPr>
            </w:pPr>
          </w:p>
        </w:tc>
        <w:tc>
          <w:tcPr>
            <w:tcW w:w="2034" w:type="dxa"/>
            <w:tcBorders>
              <w:top w:val="single" w:sz="4" w:space="0" w:color="auto"/>
              <w:left w:val="single" w:sz="4" w:space="0" w:color="auto"/>
              <w:bottom w:val="single" w:sz="4" w:space="0" w:color="auto"/>
              <w:right w:val="single" w:sz="4" w:space="0" w:color="auto"/>
            </w:tcBorders>
          </w:tcPr>
          <w:p w14:paraId="07E82DAD" w14:textId="01AA1753" w:rsidR="001A7501" w:rsidRPr="00B4443D" w:rsidRDefault="001A7501" w:rsidP="001A7501">
            <w:pPr>
              <w:rPr>
                <w:rFonts w:ascii="Arial" w:hAnsi="Arial" w:cs="Arial"/>
                <w:szCs w:val="24"/>
              </w:rPr>
            </w:pPr>
            <w:r w:rsidRPr="00B4443D">
              <w:rPr>
                <w:rFonts w:ascii="Arial" w:hAnsi="Arial" w:cs="Arial"/>
                <w:szCs w:val="24"/>
              </w:rPr>
              <w:t>All those that would come into contact with Visitors</w:t>
            </w:r>
          </w:p>
        </w:tc>
        <w:tc>
          <w:tcPr>
            <w:tcW w:w="4486" w:type="dxa"/>
            <w:gridSpan w:val="3"/>
            <w:tcBorders>
              <w:top w:val="single" w:sz="4" w:space="0" w:color="auto"/>
              <w:left w:val="single" w:sz="4" w:space="0" w:color="auto"/>
              <w:bottom w:val="single" w:sz="4" w:space="0" w:color="auto"/>
              <w:right w:val="single" w:sz="4" w:space="0" w:color="auto"/>
            </w:tcBorders>
          </w:tcPr>
          <w:p w14:paraId="12E4034A" w14:textId="298CD05D" w:rsidR="0035015A" w:rsidRPr="002B4055" w:rsidRDefault="0035015A" w:rsidP="001A7501">
            <w:pPr>
              <w:jc w:val="both"/>
              <w:rPr>
                <w:rFonts w:ascii="Arial" w:hAnsi="Arial" w:cs="Arial"/>
                <w:b/>
                <w:bCs/>
                <w:szCs w:val="24"/>
              </w:rPr>
            </w:pPr>
            <w:r w:rsidRPr="001B59D4">
              <w:rPr>
                <w:rFonts w:ascii="Arial" w:hAnsi="Arial" w:cs="Arial"/>
                <w:b/>
                <w:bCs/>
                <w:szCs w:val="24"/>
              </w:rPr>
              <w:t>Consider the following</w:t>
            </w:r>
            <w:r w:rsidR="002B4055" w:rsidRPr="001B59D4">
              <w:rPr>
                <w:rFonts w:ascii="Arial" w:hAnsi="Arial" w:cs="Arial"/>
                <w:b/>
                <w:bCs/>
                <w:szCs w:val="24"/>
              </w:rPr>
              <w:t>:-</w:t>
            </w:r>
          </w:p>
          <w:p w14:paraId="64C44366" w14:textId="77777777" w:rsidR="0035015A" w:rsidRDefault="0035015A" w:rsidP="001A7501">
            <w:pPr>
              <w:jc w:val="both"/>
              <w:rPr>
                <w:rFonts w:ascii="Arial" w:hAnsi="Arial" w:cs="Arial"/>
                <w:szCs w:val="24"/>
              </w:rPr>
            </w:pPr>
          </w:p>
          <w:p w14:paraId="180B49AD" w14:textId="505EED59" w:rsidR="001A7501" w:rsidRPr="00B4443D" w:rsidRDefault="001A7501" w:rsidP="001A7501">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1A7501" w:rsidRPr="00B4443D" w:rsidRDefault="001A7501" w:rsidP="001A7501">
            <w:pPr>
              <w:jc w:val="both"/>
              <w:rPr>
                <w:rFonts w:ascii="Arial" w:hAnsi="Arial" w:cs="Arial"/>
                <w:szCs w:val="24"/>
              </w:rPr>
            </w:pPr>
          </w:p>
          <w:p w14:paraId="62E198F5" w14:textId="266B87F6" w:rsidR="001A7501" w:rsidRPr="00B4443D" w:rsidRDefault="001A7501" w:rsidP="001A7501">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1A7501" w:rsidRPr="00B4443D" w:rsidRDefault="001A7501" w:rsidP="001A7501">
            <w:pPr>
              <w:jc w:val="both"/>
              <w:rPr>
                <w:rFonts w:ascii="Arial" w:hAnsi="Arial" w:cs="Arial"/>
                <w:szCs w:val="24"/>
              </w:rPr>
            </w:pPr>
          </w:p>
          <w:p w14:paraId="72CC76C6" w14:textId="202A0A18" w:rsidR="001A7501" w:rsidRDefault="001A7501" w:rsidP="001A7501">
            <w:pPr>
              <w:jc w:val="both"/>
              <w:rPr>
                <w:rFonts w:ascii="Arial" w:hAnsi="Arial" w:cs="Arial"/>
                <w:szCs w:val="24"/>
              </w:rPr>
            </w:pPr>
            <w:r>
              <w:rPr>
                <w:rFonts w:ascii="Arial" w:hAnsi="Arial" w:cs="Arial"/>
                <w:szCs w:val="24"/>
              </w:rPr>
              <w:t>Consider - s</w:t>
            </w:r>
            <w:r w:rsidRPr="00B4443D">
              <w:rPr>
                <w:rFonts w:ascii="Arial" w:hAnsi="Arial" w:cs="Arial"/>
                <w:szCs w:val="24"/>
              </w:rPr>
              <w:t>taggered school start and finish timings to avoid crowding by the school gates.</w:t>
            </w:r>
          </w:p>
          <w:p w14:paraId="07D1F624" w14:textId="77777777" w:rsidR="001A7501" w:rsidRPr="00B4443D" w:rsidRDefault="001A7501" w:rsidP="001A7501">
            <w:pPr>
              <w:jc w:val="both"/>
              <w:rPr>
                <w:rFonts w:ascii="Arial" w:hAnsi="Arial" w:cs="Arial"/>
                <w:szCs w:val="24"/>
              </w:rPr>
            </w:pPr>
          </w:p>
          <w:p w14:paraId="6A93BC35" w14:textId="061000FB" w:rsidR="001A7501" w:rsidRDefault="001A7501" w:rsidP="001A7501">
            <w:pPr>
              <w:jc w:val="both"/>
              <w:rPr>
                <w:rFonts w:ascii="Arial" w:hAnsi="Arial" w:cs="Arial"/>
                <w:szCs w:val="24"/>
              </w:rPr>
            </w:pPr>
            <w:r w:rsidRPr="00B4443D">
              <w:rPr>
                <w:rFonts w:ascii="Arial" w:hAnsi="Arial" w:cs="Arial"/>
                <w:szCs w:val="24"/>
              </w:rPr>
              <w:t xml:space="preserve">Parents visiting reception office to wait outside. </w:t>
            </w:r>
          </w:p>
          <w:p w14:paraId="1AF7D7A9" w14:textId="77777777" w:rsidR="00F16720" w:rsidRDefault="00F16720" w:rsidP="001A7501">
            <w:pPr>
              <w:jc w:val="both"/>
              <w:rPr>
                <w:rFonts w:ascii="Arial" w:hAnsi="Arial" w:cs="Arial"/>
                <w:szCs w:val="24"/>
              </w:rPr>
            </w:pPr>
          </w:p>
          <w:p w14:paraId="40A81C1D" w14:textId="7779E94B" w:rsidR="001A7501" w:rsidRPr="00B4443D" w:rsidRDefault="001A7501" w:rsidP="001A7501">
            <w:pPr>
              <w:jc w:val="both"/>
              <w:rPr>
                <w:rFonts w:ascii="Arial" w:hAnsi="Arial" w:cs="Arial"/>
                <w:szCs w:val="24"/>
              </w:rPr>
            </w:pPr>
            <w:r w:rsidRPr="005A35EB">
              <w:rPr>
                <w:rFonts w:ascii="Arial" w:hAnsi="Arial" w:cs="Arial"/>
                <w:szCs w:val="24"/>
              </w:rPr>
              <w:t>Consider</w:t>
            </w:r>
            <w:r>
              <w:rPr>
                <w:rFonts w:ascii="Arial" w:hAnsi="Arial" w:cs="Arial"/>
                <w:szCs w:val="24"/>
              </w:rPr>
              <w:t xml:space="preserve"> </w:t>
            </w:r>
            <w:r w:rsidRPr="00B4443D">
              <w:rPr>
                <w:rFonts w:ascii="Arial" w:hAnsi="Arial" w:cs="Arial"/>
                <w:szCs w:val="24"/>
              </w:rPr>
              <w:t xml:space="preserve">distancing arrangements </w:t>
            </w:r>
            <w:r>
              <w:rPr>
                <w:rFonts w:ascii="Arial" w:hAnsi="Arial" w:cs="Arial"/>
                <w:szCs w:val="24"/>
              </w:rPr>
              <w:t xml:space="preserve">are </w:t>
            </w:r>
            <w:r w:rsidRPr="00B4443D">
              <w:rPr>
                <w:rFonts w:ascii="Arial" w:hAnsi="Arial" w:cs="Arial"/>
                <w:szCs w:val="24"/>
              </w:rPr>
              <w:t>put in place with good signage, floor markings etc</w:t>
            </w:r>
          </w:p>
          <w:p w14:paraId="0C4B5CBB" w14:textId="77777777" w:rsidR="001A7501" w:rsidRPr="00B4443D" w:rsidRDefault="001A7501" w:rsidP="001A7501">
            <w:pPr>
              <w:jc w:val="both"/>
              <w:rPr>
                <w:rFonts w:ascii="Arial" w:hAnsi="Arial" w:cs="Arial"/>
                <w:szCs w:val="24"/>
              </w:rPr>
            </w:pPr>
          </w:p>
          <w:p w14:paraId="42311D64" w14:textId="10FD882D" w:rsidR="001A7501" w:rsidRPr="00B4443D" w:rsidRDefault="001A7501" w:rsidP="001A7501">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1A7501" w:rsidRPr="00B4443D" w:rsidRDefault="001A7501" w:rsidP="001A7501">
            <w:pPr>
              <w:jc w:val="both"/>
              <w:rPr>
                <w:rFonts w:ascii="Arial" w:hAnsi="Arial" w:cs="Arial"/>
                <w:szCs w:val="24"/>
              </w:rPr>
            </w:pPr>
          </w:p>
          <w:p w14:paraId="75F22F03" w14:textId="31B1C830" w:rsidR="001A7501" w:rsidRPr="00B4443D" w:rsidRDefault="001A7501" w:rsidP="001A7501">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1A7501" w:rsidRPr="00B4443D" w:rsidRDefault="001A7501" w:rsidP="001A7501">
            <w:pPr>
              <w:jc w:val="both"/>
              <w:rPr>
                <w:rFonts w:ascii="Arial" w:hAnsi="Arial" w:cs="Arial"/>
                <w:szCs w:val="24"/>
              </w:rPr>
            </w:pPr>
          </w:p>
          <w:p w14:paraId="64ECD3C1" w14:textId="77777777" w:rsidR="001A7501" w:rsidRPr="00B4443D" w:rsidRDefault="001A7501" w:rsidP="001A7501">
            <w:pPr>
              <w:jc w:val="both"/>
              <w:rPr>
                <w:rFonts w:ascii="Arial" w:hAnsi="Arial" w:cs="Arial"/>
                <w:szCs w:val="24"/>
              </w:rPr>
            </w:pPr>
            <w:r w:rsidRPr="00B4443D">
              <w:rPr>
                <w:rFonts w:ascii="Arial" w:hAnsi="Arial" w:cs="Arial"/>
                <w:szCs w:val="24"/>
              </w:rPr>
              <w:t>Screens installed at reception desk.</w:t>
            </w:r>
          </w:p>
          <w:p w14:paraId="6C846FDF" w14:textId="77777777" w:rsidR="001A7501" w:rsidRPr="00B4443D" w:rsidRDefault="001A7501" w:rsidP="001A7501">
            <w:pPr>
              <w:jc w:val="both"/>
              <w:rPr>
                <w:rFonts w:ascii="Arial" w:hAnsi="Arial" w:cs="Arial"/>
                <w:szCs w:val="24"/>
              </w:rPr>
            </w:pPr>
          </w:p>
          <w:p w14:paraId="2FC4B945" w14:textId="77777777" w:rsidR="001A7501" w:rsidRPr="00B4443D" w:rsidRDefault="001A7501" w:rsidP="001A7501">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1A7501" w:rsidRPr="00B4443D" w:rsidRDefault="001A7501" w:rsidP="001A7501">
            <w:pPr>
              <w:jc w:val="both"/>
              <w:rPr>
                <w:rFonts w:ascii="Arial" w:hAnsi="Arial" w:cs="Arial"/>
                <w:szCs w:val="24"/>
              </w:rPr>
            </w:pPr>
          </w:p>
          <w:p w14:paraId="19A7472F" w14:textId="77777777" w:rsidR="001A7501" w:rsidRDefault="001A7501" w:rsidP="00990827">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p w14:paraId="712CEFF4" w14:textId="033815C1" w:rsidR="00563D42" w:rsidRPr="00B4443D" w:rsidRDefault="00563D42"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748C5EC" w14:textId="16E7F23C" w:rsidR="001A7501" w:rsidRPr="00B4443D" w:rsidRDefault="001A7501" w:rsidP="001A7501">
            <w:pPr>
              <w:rPr>
                <w:rFonts w:ascii="Arial" w:hAnsi="Arial" w:cs="Arial"/>
                <w:szCs w:val="24"/>
              </w:rPr>
            </w:pPr>
            <w:r w:rsidRPr="00B4443D">
              <w:rPr>
                <w:rFonts w:ascii="Arial" w:hAnsi="Arial" w:cs="Arial"/>
                <w:szCs w:val="24"/>
              </w:rPr>
              <w:lastRenderedPageBreak/>
              <w:t xml:space="preserve">Where parents wish to discuss any concerns with the teacher, this to be done outdoors </w:t>
            </w:r>
            <w:r>
              <w:rPr>
                <w:rFonts w:ascii="Arial" w:hAnsi="Arial" w:cs="Arial"/>
                <w:szCs w:val="24"/>
              </w:rPr>
              <w:t xml:space="preserve">where possible </w:t>
            </w:r>
          </w:p>
          <w:p w14:paraId="7DDDC0B4" w14:textId="77777777" w:rsidR="001A7501" w:rsidRPr="00B4443D" w:rsidRDefault="001A7501" w:rsidP="001A7501">
            <w:pPr>
              <w:rPr>
                <w:rFonts w:ascii="Arial" w:hAnsi="Arial" w:cs="Arial"/>
                <w:szCs w:val="24"/>
              </w:rPr>
            </w:pPr>
          </w:p>
          <w:p w14:paraId="3F36AEA7" w14:textId="5B44AD8E" w:rsidR="001A7501" w:rsidRPr="00B4443D" w:rsidRDefault="001A7501" w:rsidP="001A7501">
            <w:pPr>
              <w:rPr>
                <w:rFonts w:ascii="Arial" w:hAnsi="Arial" w:cs="Arial"/>
                <w:szCs w:val="24"/>
              </w:rPr>
            </w:pPr>
            <w:r w:rsidRPr="00B4443D">
              <w:rPr>
                <w:rFonts w:ascii="Arial" w:hAnsi="Arial" w:cs="Arial"/>
                <w:szCs w:val="24"/>
              </w:rPr>
              <w:t xml:space="preserve">Notices displayed in Reception office reminding the parents not to send their child to school if they or anyone in the household have symptoms </w:t>
            </w:r>
          </w:p>
          <w:p w14:paraId="2FD720D9" w14:textId="77777777" w:rsidR="001A7501" w:rsidRPr="00B4443D" w:rsidRDefault="001A7501" w:rsidP="001A7501">
            <w:pPr>
              <w:rPr>
                <w:rFonts w:ascii="Arial" w:hAnsi="Arial" w:cs="Arial"/>
                <w:szCs w:val="24"/>
              </w:rPr>
            </w:pPr>
          </w:p>
          <w:p w14:paraId="31C1E1C9" w14:textId="44802ACC" w:rsidR="001A7501" w:rsidRPr="00B4443D" w:rsidRDefault="001A7501" w:rsidP="001A7501">
            <w:pPr>
              <w:rPr>
                <w:rFonts w:ascii="Arial" w:hAnsi="Arial" w:cs="Arial"/>
                <w:szCs w:val="24"/>
              </w:rPr>
            </w:pPr>
            <w:r w:rsidRPr="005A35EB">
              <w:rPr>
                <w:rFonts w:ascii="Arial" w:hAnsi="Arial" w:cs="Arial"/>
                <w:szCs w:val="24"/>
              </w:rPr>
              <w:t>Update</w:t>
            </w:r>
            <w:r>
              <w:rPr>
                <w:rFonts w:ascii="Arial" w:hAnsi="Arial" w:cs="Arial"/>
                <w:szCs w:val="24"/>
              </w:rPr>
              <w:t xml:space="preserve"> p</w:t>
            </w:r>
            <w:r w:rsidRPr="00B4443D">
              <w:rPr>
                <w:rFonts w:ascii="Arial" w:hAnsi="Arial" w:cs="Arial"/>
                <w:szCs w:val="24"/>
              </w:rPr>
              <w:t>re-recorded advisory message on the school phone line about the COVID-19 symptoms and isolation.</w:t>
            </w:r>
          </w:p>
        </w:tc>
        <w:tc>
          <w:tcPr>
            <w:tcW w:w="1824" w:type="dxa"/>
            <w:gridSpan w:val="2"/>
            <w:tcBorders>
              <w:top w:val="single" w:sz="4" w:space="0" w:color="auto"/>
              <w:left w:val="single" w:sz="4" w:space="0" w:color="auto"/>
              <w:bottom w:val="single" w:sz="4" w:space="0" w:color="auto"/>
              <w:right w:val="single" w:sz="4" w:space="0" w:color="auto"/>
            </w:tcBorders>
          </w:tcPr>
          <w:p w14:paraId="75FFA8BE" w14:textId="77777777" w:rsidR="001A7501" w:rsidRPr="00B4443D" w:rsidRDefault="001A7501" w:rsidP="001A7501">
            <w:pPr>
              <w:rPr>
                <w:rFonts w:ascii="Arial" w:hAnsi="Arial" w:cs="Arial"/>
                <w:b/>
                <w:szCs w:val="24"/>
              </w:rPr>
            </w:pPr>
          </w:p>
        </w:tc>
      </w:tr>
      <w:tr w:rsidR="001A7501" w:rsidRPr="00B33F86" w14:paraId="782E12CD" w14:textId="77777777" w:rsidTr="008A1B5D">
        <w:tc>
          <w:tcPr>
            <w:tcW w:w="2723" w:type="dxa"/>
            <w:tcBorders>
              <w:top w:val="single" w:sz="4" w:space="0" w:color="auto"/>
              <w:left w:val="single" w:sz="4" w:space="0" w:color="auto"/>
              <w:bottom w:val="single" w:sz="4" w:space="0" w:color="auto"/>
              <w:right w:val="single" w:sz="4" w:space="0" w:color="auto"/>
            </w:tcBorders>
          </w:tcPr>
          <w:p w14:paraId="399E6B99" w14:textId="516D6344" w:rsidR="001A7501" w:rsidRPr="00B33F86" w:rsidRDefault="001A7501" w:rsidP="001A7501">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1A7501" w:rsidRPr="00B33F86" w:rsidRDefault="001A7501" w:rsidP="001A7501">
            <w:pPr>
              <w:rPr>
                <w:rFonts w:ascii="Arial" w:hAnsi="Arial" w:cs="Arial"/>
                <w:b/>
                <w:szCs w:val="24"/>
              </w:rPr>
            </w:pPr>
          </w:p>
        </w:tc>
        <w:tc>
          <w:tcPr>
            <w:tcW w:w="2034" w:type="dxa"/>
            <w:tcBorders>
              <w:top w:val="single" w:sz="4" w:space="0" w:color="auto"/>
              <w:left w:val="single" w:sz="4" w:space="0" w:color="auto"/>
              <w:bottom w:val="single" w:sz="4" w:space="0" w:color="auto"/>
              <w:right w:val="single" w:sz="4" w:space="0" w:color="auto"/>
            </w:tcBorders>
          </w:tcPr>
          <w:p w14:paraId="3946CFE9" w14:textId="661BFF24" w:rsidR="001A7501" w:rsidRPr="00B33F86" w:rsidRDefault="001A7501" w:rsidP="001A7501">
            <w:pPr>
              <w:rPr>
                <w:rFonts w:ascii="Arial" w:hAnsi="Arial" w:cs="Arial"/>
                <w:szCs w:val="24"/>
              </w:rPr>
            </w:pPr>
            <w:r w:rsidRPr="00B33F86">
              <w:rPr>
                <w:rFonts w:ascii="Arial" w:hAnsi="Arial" w:cs="Arial"/>
                <w:szCs w:val="24"/>
              </w:rPr>
              <w:t>All those that would come into contact with Contractors</w:t>
            </w:r>
          </w:p>
        </w:tc>
        <w:tc>
          <w:tcPr>
            <w:tcW w:w="4486" w:type="dxa"/>
            <w:gridSpan w:val="3"/>
            <w:tcBorders>
              <w:top w:val="single" w:sz="4" w:space="0" w:color="auto"/>
              <w:left w:val="single" w:sz="4" w:space="0" w:color="auto"/>
              <w:bottom w:val="single" w:sz="4" w:space="0" w:color="auto"/>
              <w:right w:val="single" w:sz="4" w:space="0" w:color="auto"/>
            </w:tcBorders>
          </w:tcPr>
          <w:p w14:paraId="24D9C6A6" w14:textId="77777777" w:rsidR="001A7501" w:rsidRPr="00B33F86" w:rsidRDefault="001A7501" w:rsidP="001A7501">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1A7501" w:rsidRPr="00B33F86" w:rsidRDefault="001A7501" w:rsidP="001A7501">
            <w:pPr>
              <w:jc w:val="both"/>
              <w:rPr>
                <w:rFonts w:ascii="Arial" w:hAnsi="Arial" w:cs="Arial"/>
                <w:szCs w:val="24"/>
              </w:rPr>
            </w:pPr>
          </w:p>
          <w:p w14:paraId="7CB39CFB" w14:textId="77777777" w:rsidR="001A7501" w:rsidRPr="00B33F86" w:rsidRDefault="001A7501" w:rsidP="001A7501">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1A7501" w:rsidRPr="00B33F86" w:rsidRDefault="001A7501" w:rsidP="001A7501">
            <w:pPr>
              <w:jc w:val="both"/>
              <w:rPr>
                <w:rFonts w:ascii="Arial" w:hAnsi="Arial" w:cs="Arial"/>
                <w:szCs w:val="24"/>
              </w:rPr>
            </w:pPr>
          </w:p>
          <w:p w14:paraId="638314CD" w14:textId="77777777" w:rsidR="001A7501" w:rsidRPr="00B33F86" w:rsidRDefault="001A7501" w:rsidP="001A7501">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1A7501" w:rsidRPr="00B33F86" w:rsidRDefault="001A7501" w:rsidP="001A7501">
            <w:pPr>
              <w:jc w:val="both"/>
              <w:rPr>
                <w:rFonts w:ascii="Arial" w:hAnsi="Arial" w:cs="Arial"/>
                <w:szCs w:val="24"/>
              </w:rPr>
            </w:pPr>
          </w:p>
          <w:p w14:paraId="47FC4D91" w14:textId="77777777" w:rsidR="001A7501" w:rsidRPr="00B33F86" w:rsidRDefault="001A7501" w:rsidP="001A7501">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1A7501" w:rsidRPr="00B33F86" w:rsidRDefault="001A7501" w:rsidP="001A7501">
            <w:pPr>
              <w:jc w:val="both"/>
              <w:rPr>
                <w:rFonts w:ascii="Arial" w:hAnsi="Arial" w:cs="Arial"/>
                <w:szCs w:val="24"/>
              </w:rPr>
            </w:pPr>
          </w:p>
          <w:p w14:paraId="562C6C07" w14:textId="77777777" w:rsidR="001A7501" w:rsidRPr="00B33F86" w:rsidRDefault="001A7501" w:rsidP="001A7501">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1A7501" w:rsidRPr="00B33F86" w:rsidRDefault="001A7501" w:rsidP="001A7501">
            <w:pPr>
              <w:jc w:val="both"/>
              <w:rPr>
                <w:rFonts w:ascii="Arial" w:hAnsi="Arial" w:cs="Arial"/>
                <w:szCs w:val="24"/>
              </w:rPr>
            </w:pPr>
          </w:p>
          <w:p w14:paraId="0AD71986" w14:textId="77777777" w:rsidR="001A7501" w:rsidRPr="00B33F86" w:rsidRDefault="001A7501" w:rsidP="001A7501">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1A7501" w:rsidRPr="00B33F86" w:rsidRDefault="001A7501" w:rsidP="001A7501">
            <w:pPr>
              <w:jc w:val="both"/>
              <w:rPr>
                <w:rFonts w:ascii="Arial" w:hAnsi="Arial" w:cs="Arial"/>
                <w:szCs w:val="24"/>
              </w:rPr>
            </w:pPr>
          </w:p>
          <w:p w14:paraId="4ABB47F0" w14:textId="77777777" w:rsidR="001A7501" w:rsidRPr="00B33F86" w:rsidRDefault="001A7501" w:rsidP="001A7501">
            <w:pPr>
              <w:jc w:val="both"/>
              <w:rPr>
                <w:rFonts w:ascii="Arial" w:hAnsi="Arial" w:cs="Arial"/>
                <w:szCs w:val="24"/>
              </w:rPr>
            </w:pPr>
            <w:r w:rsidRPr="00B33F86">
              <w:rPr>
                <w:rFonts w:ascii="Arial" w:hAnsi="Arial" w:cs="Arial"/>
                <w:szCs w:val="24"/>
              </w:rPr>
              <w:t>Supervised and limited access to other parts of the building</w:t>
            </w:r>
          </w:p>
          <w:p w14:paraId="00B33BD1" w14:textId="77777777" w:rsidR="001A7501" w:rsidRDefault="001A7501" w:rsidP="00990827">
            <w:pPr>
              <w:jc w:val="both"/>
              <w:rPr>
                <w:rFonts w:ascii="Arial" w:hAnsi="Arial" w:cs="Arial"/>
                <w:szCs w:val="24"/>
              </w:rPr>
            </w:pPr>
            <w:r w:rsidRPr="00B33F86">
              <w:rPr>
                <w:rFonts w:ascii="Arial" w:hAnsi="Arial" w:cs="Arial"/>
                <w:szCs w:val="24"/>
              </w:rPr>
              <w:t>Regular cleaning regime of public/communal areas.</w:t>
            </w:r>
          </w:p>
          <w:p w14:paraId="6CA3026C" w14:textId="4162A726" w:rsidR="00563D42" w:rsidRPr="00B33F86" w:rsidRDefault="00563D42"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82BCD45" w14:textId="3EBE2CAB" w:rsidR="001A7501" w:rsidRPr="00B33F86" w:rsidRDefault="001A7501" w:rsidP="001A7501">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1824" w:type="dxa"/>
            <w:gridSpan w:val="2"/>
            <w:tcBorders>
              <w:top w:val="single" w:sz="4" w:space="0" w:color="auto"/>
              <w:left w:val="single" w:sz="4" w:space="0" w:color="auto"/>
              <w:bottom w:val="single" w:sz="4" w:space="0" w:color="auto"/>
              <w:right w:val="single" w:sz="4" w:space="0" w:color="auto"/>
            </w:tcBorders>
          </w:tcPr>
          <w:p w14:paraId="736EAEA0" w14:textId="3962704B" w:rsidR="001A7501" w:rsidRPr="00B33F86" w:rsidRDefault="001A7501" w:rsidP="001A7501">
            <w:pPr>
              <w:rPr>
                <w:rFonts w:ascii="Arial" w:hAnsi="Arial" w:cs="Arial"/>
                <w:b/>
                <w:szCs w:val="24"/>
              </w:rPr>
            </w:pPr>
          </w:p>
        </w:tc>
      </w:tr>
      <w:tr w:rsidR="001A7501" w:rsidRPr="00B33F86" w14:paraId="3D2C0E6B" w14:textId="77777777" w:rsidTr="008A1B5D">
        <w:trPr>
          <w:trHeight w:val="666"/>
        </w:trPr>
        <w:tc>
          <w:tcPr>
            <w:tcW w:w="2723" w:type="dxa"/>
            <w:tcBorders>
              <w:top w:val="single" w:sz="4" w:space="0" w:color="auto"/>
              <w:left w:val="single" w:sz="4" w:space="0" w:color="auto"/>
              <w:bottom w:val="single" w:sz="4" w:space="0" w:color="auto"/>
              <w:right w:val="single" w:sz="4" w:space="0" w:color="auto"/>
            </w:tcBorders>
          </w:tcPr>
          <w:p w14:paraId="113E685C" w14:textId="77777777" w:rsidR="001A7501" w:rsidRPr="00B33F86" w:rsidRDefault="001A7501" w:rsidP="001A7501">
            <w:pPr>
              <w:jc w:val="both"/>
              <w:rPr>
                <w:rFonts w:ascii="Arial" w:hAnsi="Arial" w:cs="Arial"/>
                <w:szCs w:val="24"/>
              </w:rPr>
            </w:pPr>
            <w:r w:rsidRPr="00B33F86">
              <w:rPr>
                <w:rFonts w:ascii="Arial" w:hAnsi="Arial" w:cs="Arial"/>
                <w:szCs w:val="24"/>
              </w:rPr>
              <w:t>Potential Spread of virus from School Library</w:t>
            </w:r>
          </w:p>
          <w:p w14:paraId="5FD8A388" w14:textId="402514DE" w:rsidR="001A7501" w:rsidRPr="00B33F86" w:rsidRDefault="001A7501" w:rsidP="001A7501">
            <w:pPr>
              <w:jc w:val="both"/>
              <w:rPr>
                <w:rFonts w:ascii="Arial" w:hAnsi="Arial" w:cs="Arial"/>
                <w:szCs w:val="24"/>
              </w:rPr>
            </w:pPr>
          </w:p>
        </w:tc>
        <w:tc>
          <w:tcPr>
            <w:tcW w:w="2034" w:type="dxa"/>
            <w:tcBorders>
              <w:top w:val="single" w:sz="4" w:space="0" w:color="auto"/>
              <w:left w:val="single" w:sz="4" w:space="0" w:color="auto"/>
              <w:bottom w:val="single" w:sz="4" w:space="0" w:color="auto"/>
              <w:right w:val="single" w:sz="4" w:space="0" w:color="auto"/>
            </w:tcBorders>
          </w:tcPr>
          <w:p w14:paraId="15067C97" w14:textId="1CB2007F" w:rsidR="001A7501" w:rsidRPr="00B33F86" w:rsidRDefault="001A7501" w:rsidP="001A7501">
            <w:pPr>
              <w:jc w:val="both"/>
              <w:rPr>
                <w:rFonts w:ascii="Arial" w:hAnsi="Arial" w:cs="Arial"/>
                <w:szCs w:val="24"/>
              </w:rPr>
            </w:pPr>
            <w:r w:rsidRPr="00B33F86">
              <w:rPr>
                <w:rFonts w:ascii="Arial" w:hAnsi="Arial" w:cs="Arial"/>
                <w:szCs w:val="24"/>
              </w:rPr>
              <w:t>All Library Users and Staff</w:t>
            </w:r>
          </w:p>
        </w:tc>
        <w:tc>
          <w:tcPr>
            <w:tcW w:w="4486" w:type="dxa"/>
            <w:gridSpan w:val="3"/>
            <w:tcBorders>
              <w:top w:val="single" w:sz="4" w:space="0" w:color="auto"/>
              <w:left w:val="single" w:sz="4" w:space="0" w:color="auto"/>
              <w:bottom w:val="single" w:sz="4" w:space="0" w:color="auto"/>
              <w:right w:val="single" w:sz="4" w:space="0" w:color="auto"/>
            </w:tcBorders>
          </w:tcPr>
          <w:p w14:paraId="41CB1DB1" w14:textId="77777777" w:rsidR="00FD0DBC" w:rsidRPr="00FD0DBC" w:rsidRDefault="00FD0DBC" w:rsidP="001A7501">
            <w:pPr>
              <w:jc w:val="both"/>
              <w:rPr>
                <w:rFonts w:ascii="Arial" w:hAnsi="Arial" w:cs="Arial"/>
                <w:b/>
                <w:bCs/>
                <w:szCs w:val="24"/>
              </w:rPr>
            </w:pPr>
            <w:r w:rsidRPr="001B59D4">
              <w:rPr>
                <w:rFonts w:ascii="Arial" w:hAnsi="Arial" w:cs="Arial"/>
                <w:b/>
                <w:bCs/>
                <w:szCs w:val="24"/>
              </w:rPr>
              <w:t>Consider the following:-</w:t>
            </w:r>
          </w:p>
          <w:p w14:paraId="0EAB70F6" w14:textId="77777777" w:rsidR="00FD0DBC" w:rsidRDefault="00FD0DBC" w:rsidP="001A7501">
            <w:pPr>
              <w:jc w:val="both"/>
              <w:rPr>
                <w:rFonts w:ascii="Arial" w:hAnsi="Arial" w:cs="Arial"/>
                <w:szCs w:val="24"/>
              </w:rPr>
            </w:pPr>
          </w:p>
          <w:p w14:paraId="3F7BE234" w14:textId="283EDCDA" w:rsidR="001A7501" w:rsidRPr="00B33F86" w:rsidRDefault="001A7501" w:rsidP="001A7501">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1A7501" w:rsidRPr="00B33F86" w:rsidRDefault="001A7501" w:rsidP="001A7501">
            <w:pPr>
              <w:jc w:val="both"/>
              <w:rPr>
                <w:rFonts w:ascii="Arial" w:hAnsi="Arial" w:cs="Arial"/>
                <w:szCs w:val="24"/>
              </w:rPr>
            </w:pPr>
          </w:p>
          <w:p w14:paraId="6C056CCA" w14:textId="77777777" w:rsidR="001A7501" w:rsidRPr="00B33F86" w:rsidRDefault="001A7501" w:rsidP="001A7501">
            <w:pPr>
              <w:jc w:val="both"/>
              <w:rPr>
                <w:rFonts w:ascii="Arial" w:hAnsi="Arial" w:cs="Arial"/>
                <w:szCs w:val="24"/>
              </w:rPr>
            </w:pPr>
            <w:r w:rsidRPr="00B33F86">
              <w:rPr>
                <w:rFonts w:ascii="Arial" w:hAnsi="Arial" w:cs="Arial"/>
                <w:szCs w:val="24"/>
              </w:rPr>
              <w:lastRenderedPageBreak/>
              <w:t>Once operational only limited number of pupils can attend the library at any one time.</w:t>
            </w:r>
          </w:p>
          <w:p w14:paraId="272B7B71" w14:textId="77777777" w:rsidR="001A7501" w:rsidRPr="00B33F86" w:rsidRDefault="001A7501" w:rsidP="001A7501">
            <w:pPr>
              <w:jc w:val="both"/>
              <w:rPr>
                <w:rFonts w:ascii="Arial" w:hAnsi="Arial" w:cs="Arial"/>
                <w:szCs w:val="24"/>
              </w:rPr>
            </w:pPr>
          </w:p>
          <w:p w14:paraId="4A2B73D8" w14:textId="77777777" w:rsidR="001A7501" w:rsidRPr="00B33F86" w:rsidRDefault="001A7501" w:rsidP="001A7501">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1A7501" w:rsidRPr="00B33F86" w:rsidRDefault="001A7501" w:rsidP="001A7501">
            <w:pPr>
              <w:jc w:val="both"/>
              <w:rPr>
                <w:rFonts w:ascii="Arial" w:hAnsi="Arial" w:cs="Arial"/>
                <w:szCs w:val="24"/>
              </w:rPr>
            </w:pPr>
          </w:p>
          <w:p w14:paraId="4DBAACCB" w14:textId="77777777" w:rsidR="001A7501" w:rsidRPr="00B33F86" w:rsidRDefault="001A7501" w:rsidP="001A7501">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1A7501" w:rsidRPr="00B33F86" w:rsidRDefault="001A7501" w:rsidP="001A7501">
            <w:pPr>
              <w:jc w:val="both"/>
              <w:rPr>
                <w:rFonts w:ascii="Arial" w:hAnsi="Arial" w:cs="Arial"/>
                <w:szCs w:val="24"/>
              </w:rPr>
            </w:pPr>
          </w:p>
          <w:p w14:paraId="13A08B8D" w14:textId="7231485C" w:rsidR="001A7501" w:rsidRPr="00B33F86" w:rsidRDefault="001A7501" w:rsidP="001A7501">
            <w:pPr>
              <w:jc w:val="both"/>
              <w:rPr>
                <w:rFonts w:ascii="Arial" w:hAnsi="Arial" w:cs="Arial"/>
                <w:szCs w:val="24"/>
              </w:rPr>
            </w:pPr>
            <w:r w:rsidRPr="005A35EB">
              <w:rPr>
                <w:rFonts w:ascii="Arial" w:hAnsi="Arial" w:cs="Arial"/>
                <w:szCs w:val="24"/>
              </w:rPr>
              <w:t>Consider</w:t>
            </w:r>
            <w:r>
              <w:rPr>
                <w:rFonts w:ascii="Arial" w:hAnsi="Arial" w:cs="Arial"/>
                <w:szCs w:val="24"/>
              </w:rPr>
              <w:t xml:space="preserve"> r</w:t>
            </w:r>
            <w:r w:rsidRPr="00B33F86">
              <w:rPr>
                <w:rFonts w:ascii="Arial" w:hAnsi="Arial" w:cs="Arial"/>
                <w:szCs w:val="24"/>
              </w:rPr>
              <w:t>eturned items to be quarantined for 72 hours.</w:t>
            </w:r>
          </w:p>
          <w:p w14:paraId="34E65AB6" w14:textId="2C432258" w:rsidR="001A7501" w:rsidRPr="00B33F86" w:rsidRDefault="001A7501"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D9EEAD0" w14:textId="61E82B09" w:rsidR="001A7501" w:rsidRPr="00B33F86"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4A3060E" w14:textId="5ABB6395" w:rsidR="001A7501" w:rsidRPr="00B33F86" w:rsidRDefault="001A7501" w:rsidP="001A7501">
            <w:pPr>
              <w:jc w:val="both"/>
              <w:rPr>
                <w:rFonts w:ascii="Arial" w:hAnsi="Arial" w:cs="Arial"/>
                <w:szCs w:val="24"/>
              </w:rPr>
            </w:pPr>
          </w:p>
        </w:tc>
      </w:tr>
      <w:tr w:rsidR="001A7501" w:rsidRPr="00E105D8" w14:paraId="4C00C756" w14:textId="77777777" w:rsidTr="008A1B5D">
        <w:trPr>
          <w:trHeight w:val="666"/>
        </w:trPr>
        <w:tc>
          <w:tcPr>
            <w:tcW w:w="2723" w:type="dxa"/>
            <w:tcBorders>
              <w:top w:val="single" w:sz="4" w:space="0" w:color="auto"/>
              <w:left w:val="single" w:sz="4" w:space="0" w:color="auto"/>
              <w:bottom w:val="single" w:sz="4" w:space="0" w:color="auto"/>
              <w:right w:val="single" w:sz="4" w:space="0" w:color="auto"/>
            </w:tcBorders>
          </w:tcPr>
          <w:p w14:paraId="314F80FA" w14:textId="4909DA51" w:rsidR="001A7501" w:rsidRPr="007012EC" w:rsidRDefault="001A7501" w:rsidP="001A7501">
            <w:pPr>
              <w:jc w:val="both"/>
              <w:rPr>
                <w:rFonts w:ascii="Arial" w:hAnsi="Arial" w:cs="Arial"/>
                <w:szCs w:val="24"/>
              </w:rPr>
            </w:pPr>
            <w:r w:rsidRPr="007012EC">
              <w:rPr>
                <w:rFonts w:ascii="Arial" w:hAnsi="Arial" w:cs="Arial"/>
                <w:szCs w:val="24"/>
              </w:rPr>
              <w:t>Potential enhanced infection risk from music (e.g. singing, playing wind/brass instruments)</w:t>
            </w:r>
          </w:p>
        </w:tc>
        <w:tc>
          <w:tcPr>
            <w:tcW w:w="2034" w:type="dxa"/>
            <w:tcBorders>
              <w:top w:val="single" w:sz="4" w:space="0" w:color="auto"/>
              <w:left w:val="single" w:sz="4" w:space="0" w:color="auto"/>
              <w:bottom w:val="single" w:sz="4" w:space="0" w:color="auto"/>
              <w:right w:val="single" w:sz="4" w:space="0" w:color="auto"/>
            </w:tcBorders>
          </w:tcPr>
          <w:p w14:paraId="0A7DE8B5" w14:textId="77777777" w:rsidR="001A7501" w:rsidRPr="007012EC" w:rsidRDefault="001A7501" w:rsidP="001A7501">
            <w:pPr>
              <w:jc w:val="both"/>
              <w:rPr>
                <w:rFonts w:ascii="Arial" w:hAnsi="Arial" w:cs="Arial"/>
                <w:szCs w:val="24"/>
              </w:rPr>
            </w:pPr>
            <w:r w:rsidRPr="007012EC">
              <w:rPr>
                <w:rFonts w:ascii="Arial" w:hAnsi="Arial" w:cs="Arial"/>
                <w:szCs w:val="24"/>
              </w:rPr>
              <w:t>Music students and teachers</w:t>
            </w:r>
          </w:p>
          <w:p w14:paraId="2A1C8274" w14:textId="77777777" w:rsidR="003719E5" w:rsidRPr="007012EC" w:rsidRDefault="003719E5" w:rsidP="001A7501">
            <w:pPr>
              <w:jc w:val="both"/>
              <w:rPr>
                <w:rFonts w:ascii="Arial" w:hAnsi="Arial" w:cs="Arial"/>
                <w:szCs w:val="24"/>
              </w:rPr>
            </w:pPr>
          </w:p>
          <w:p w14:paraId="6723825E" w14:textId="77777777" w:rsidR="00EC5C3A" w:rsidRPr="007012EC" w:rsidRDefault="00EC5C3A" w:rsidP="00EC5C3A">
            <w:pPr>
              <w:rPr>
                <w:rFonts w:ascii="Arial" w:hAnsi="Arial" w:cs="Arial"/>
                <w:szCs w:val="24"/>
              </w:rPr>
            </w:pPr>
            <w:r w:rsidRPr="007012EC">
              <w:rPr>
                <w:rFonts w:ascii="Arial" w:hAnsi="Arial" w:cs="Arial"/>
                <w:szCs w:val="24"/>
              </w:rPr>
              <w:t>Singing indoors can increase the exhalation of droplets etc and so increases risk of infection</w:t>
            </w:r>
          </w:p>
          <w:p w14:paraId="5213C08D" w14:textId="1B55153D" w:rsidR="003719E5" w:rsidRPr="007012EC" w:rsidRDefault="003719E5" w:rsidP="001A7501">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79BDE0FE" w14:textId="5D21BEF2" w:rsidR="00DE26DA" w:rsidRPr="007012EC" w:rsidRDefault="001A7501" w:rsidP="001A7501">
            <w:pPr>
              <w:jc w:val="both"/>
              <w:rPr>
                <w:rFonts w:ascii="Arial" w:hAnsi="Arial" w:cs="Arial"/>
                <w:szCs w:val="24"/>
              </w:rPr>
            </w:pPr>
            <w:r w:rsidRPr="007012EC">
              <w:rPr>
                <w:rFonts w:ascii="Arial" w:hAnsi="Arial" w:cs="Arial"/>
                <w:szCs w:val="24"/>
              </w:rPr>
              <w:t>Consider</w:t>
            </w:r>
            <w:r w:rsidR="00DE26DA" w:rsidRPr="007012EC">
              <w:rPr>
                <w:rFonts w:ascii="Arial" w:hAnsi="Arial" w:cs="Arial"/>
                <w:szCs w:val="24"/>
              </w:rPr>
              <w:t>:</w:t>
            </w:r>
          </w:p>
          <w:p w14:paraId="75B1A7CA" w14:textId="77777777" w:rsidR="00DE26DA" w:rsidRPr="007012EC" w:rsidRDefault="00DE26DA" w:rsidP="001A7501">
            <w:pPr>
              <w:jc w:val="both"/>
              <w:rPr>
                <w:rFonts w:ascii="Arial" w:hAnsi="Arial" w:cs="Arial"/>
                <w:szCs w:val="24"/>
              </w:rPr>
            </w:pPr>
          </w:p>
          <w:p w14:paraId="3E7C91A8" w14:textId="4BECA449" w:rsidR="006D11DB" w:rsidRPr="007012EC" w:rsidRDefault="006D11DB" w:rsidP="006D11DB">
            <w:pPr>
              <w:pStyle w:val="ListParagraph"/>
              <w:numPr>
                <w:ilvl w:val="0"/>
                <w:numId w:val="17"/>
              </w:numPr>
              <w:jc w:val="both"/>
              <w:rPr>
                <w:rFonts w:ascii="Arial" w:hAnsi="Arial" w:cs="Arial"/>
                <w:szCs w:val="24"/>
              </w:rPr>
            </w:pPr>
            <w:r w:rsidRPr="007012EC">
              <w:rPr>
                <w:rFonts w:ascii="Arial" w:hAnsi="Arial" w:cs="Arial"/>
                <w:szCs w:val="24"/>
              </w:rPr>
              <w:t>ensuring good ventilation.</w:t>
            </w:r>
          </w:p>
          <w:p w14:paraId="703A9EBA" w14:textId="70E93AAA"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physical distancing and playing outside wherever possible</w:t>
            </w:r>
          </w:p>
          <w:p w14:paraId="665C0B63" w14:textId="77777777"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limiting group sizes to no more than 15</w:t>
            </w:r>
          </w:p>
          <w:p w14:paraId="14279F86" w14:textId="77777777"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positioning pupils back-to-back or side-to-side</w:t>
            </w:r>
          </w:p>
          <w:p w14:paraId="793729D5" w14:textId="544CD646" w:rsidR="006D11DB" w:rsidRPr="007012EC" w:rsidRDefault="006D11DB" w:rsidP="006D11DB">
            <w:pPr>
              <w:pStyle w:val="ListParagraph"/>
              <w:numPr>
                <w:ilvl w:val="0"/>
                <w:numId w:val="17"/>
              </w:numPr>
              <w:jc w:val="both"/>
              <w:rPr>
                <w:rFonts w:ascii="Arial" w:hAnsi="Arial" w:cs="Arial"/>
                <w:szCs w:val="24"/>
              </w:rPr>
            </w:pPr>
            <w:r w:rsidRPr="007012EC">
              <w:rPr>
                <w:rFonts w:ascii="Arial" w:hAnsi="Arial" w:cs="Arial"/>
                <w:szCs w:val="24"/>
              </w:rPr>
              <w:t>a</w:t>
            </w:r>
            <w:r w:rsidR="001A7501" w:rsidRPr="007012EC">
              <w:rPr>
                <w:rFonts w:ascii="Arial" w:hAnsi="Arial" w:cs="Arial"/>
                <w:szCs w:val="24"/>
              </w:rPr>
              <w:t xml:space="preserve">voiding sharing of instruments and </w:t>
            </w:r>
          </w:p>
          <w:p w14:paraId="6C87C6FA" w14:textId="22C52C0D" w:rsidR="001A7501"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 xml:space="preserve">Singing, wind and brass playing should not take place in larger groups such as school choirs and </w:t>
            </w:r>
            <w:r w:rsidRPr="007012EC">
              <w:rPr>
                <w:rFonts w:ascii="Arial" w:hAnsi="Arial" w:cs="Arial"/>
                <w:szCs w:val="24"/>
              </w:rPr>
              <w:lastRenderedPageBreak/>
              <w:t>ensembles, or school assemblies.</w:t>
            </w:r>
          </w:p>
          <w:p w14:paraId="5ACEB0DF" w14:textId="0E7E5691" w:rsidR="001A7501" w:rsidRPr="007012EC" w:rsidRDefault="001A7501" w:rsidP="00EC5C3A">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6643813" w14:textId="4E1960C4" w:rsidR="00EC5C3A" w:rsidRPr="00EC5C3A" w:rsidRDefault="00EC5C3A" w:rsidP="00563D42">
            <w:pPr>
              <w:rPr>
                <w:rFonts w:ascii="Arial" w:hAnsi="Arial" w:cs="Arial"/>
                <w:b/>
                <w:bCs/>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DC7FB4F" w14:textId="77777777" w:rsidR="001A7501" w:rsidRPr="00E105D8" w:rsidRDefault="001A7501" w:rsidP="001A7501">
            <w:pPr>
              <w:jc w:val="both"/>
              <w:rPr>
                <w:rFonts w:ascii="Arial" w:hAnsi="Arial" w:cs="Arial"/>
                <w:szCs w:val="24"/>
              </w:rPr>
            </w:pPr>
          </w:p>
        </w:tc>
      </w:tr>
      <w:tr w:rsidR="001A7501" w:rsidRPr="00E105D8" w14:paraId="0E4FEB1D" w14:textId="77777777" w:rsidTr="008A1B5D">
        <w:trPr>
          <w:trHeight w:val="666"/>
        </w:trPr>
        <w:tc>
          <w:tcPr>
            <w:tcW w:w="2723" w:type="dxa"/>
            <w:tcBorders>
              <w:top w:val="single" w:sz="4" w:space="0" w:color="auto"/>
              <w:left w:val="single" w:sz="4" w:space="0" w:color="auto"/>
              <w:bottom w:val="single" w:sz="4" w:space="0" w:color="auto"/>
              <w:right w:val="single" w:sz="4" w:space="0" w:color="auto"/>
            </w:tcBorders>
          </w:tcPr>
          <w:p w14:paraId="0B52F4BA" w14:textId="77447D28" w:rsidR="001A7501" w:rsidRPr="0013546C" w:rsidRDefault="001A7501" w:rsidP="001A7501">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034" w:type="dxa"/>
            <w:tcBorders>
              <w:top w:val="single" w:sz="4" w:space="0" w:color="auto"/>
              <w:left w:val="single" w:sz="4" w:space="0" w:color="auto"/>
              <w:bottom w:val="single" w:sz="4" w:space="0" w:color="auto"/>
              <w:right w:val="single" w:sz="4" w:space="0" w:color="auto"/>
            </w:tcBorders>
          </w:tcPr>
          <w:p w14:paraId="08833BD8" w14:textId="40384BA8" w:rsidR="001A7501" w:rsidRPr="0013546C" w:rsidRDefault="001A7501" w:rsidP="001A7501">
            <w:pPr>
              <w:jc w:val="both"/>
              <w:rPr>
                <w:rFonts w:ascii="Arial" w:hAnsi="Arial" w:cs="Arial"/>
                <w:szCs w:val="24"/>
              </w:rPr>
            </w:pPr>
            <w:r w:rsidRPr="0013546C">
              <w:rPr>
                <w:rFonts w:ascii="Arial" w:hAnsi="Arial" w:cs="Arial"/>
                <w:szCs w:val="24"/>
              </w:rPr>
              <w:t>Pupils and teachers</w:t>
            </w:r>
          </w:p>
        </w:tc>
        <w:tc>
          <w:tcPr>
            <w:tcW w:w="4486" w:type="dxa"/>
            <w:gridSpan w:val="3"/>
            <w:tcBorders>
              <w:top w:val="single" w:sz="4" w:space="0" w:color="auto"/>
              <w:left w:val="single" w:sz="4" w:space="0" w:color="auto"/>
              <w:bottom w:val="single" w:sz="4" w:space="0" w:color="auto"/>
              <w:right w:val="single" w:sz="4" w:space="0" w:color="auto"/>
            </w:tcBorders>
          </w:tcPr>
          <w:p w14:paraId="143388C1" w14:textId="314CE360" w:rsidR="00C24A7F" w:rsidRDefault="00815D3E" w:rsidP="001A7501">
            <w:pPr>
              <w:pStyle w:val="NormalWeb"/>
              <w:rPr>
                <w:rFonts w:ascii="Arial" w:hAnsi="Arial" w:cs="Arial"/>
                <w:lang w:val="en"/>
              </w:rPr>
            </w:pPr>
            <w:r>
              <w:rPr>
                <w:rFonts w:ascii="Arial" w:hAnsi="Arial" w:cs="Arial"/>
                <w:lang w:val="en"/>
              </w:rPr>
              <w:t>For p</w:t>
            </w:r>
            <w:r w:rsidR="001A7501" w:rsidRPr="0013546C">
              <w:rPr>
                <w:rFonts w:ascii="Arial" w:hAnsi="Arial" w:cs="Arial"/>
                <w:lang w:val="en"/>
              </w:rPr>
              <w:t xml:space="preserve">hysical education, sport and physical activity </w:t>
            </w:r>
            <w:r w:rsidR="001569F2">
              <w:rPr>
                <w:rFonts w:ascii="Arial" w:hAnsi="Arial" w:cs="Arial"/>
                <w:lang w:val="en"/>
              </w:rPr>
              <w:t xml:space="preserve">ensure you following your </w:t>
            </w:r>
            <w:r w:rsidR="00C24A7F" w:rsidRPr="00563D42">
              <w:rPr>
                <w:rFonts w:ascii="Arial" w:hAnsi="Arial" w:cs="Arial"/>
                <w:lang w:val="en"/>
              </w:rPr>
              <w:t>systems of control</w:t>
            </w:r>
            <w:r>
              <w:rPr>
                <w:rFonts w:ascii="Arial" w:hAnsi="Arial" w:cs="Arial"/>
                <w:lang w:val="en"/>
              </w:rPr>
              <w:t>.</w:t>
            </w:r>
          </w:p>
          <w:p w14:paraId="1A9269AB" w14:textId="77777777" w:rsidR="00C24A7F" w:rsidRPr="001E7947" w:rsidRDefault="00126C3D" w:rsidP="00C24A7F">
            <w:pPr>
              <w:pStyle w:val="Heading3"/>
              <w:rPr>
                <w:rStyle w:val="Hyperlink"/>
                <w:rFonts w:ascii="Arial" w:hAnsi="Arial" w:cs="Arial"/>
                <w:b w:val="0"/>
                <w:bCs w:val="0"/>
                <w:sz w:val="24"/>
                <w:szCs w:val="24"/>
              </w:rPr>
            </w:pPr>
            <w:hyperlink r:id="rId81" w:anchor="school-workforceGOV.UK%20links" w:history="1">
              <w:r w:rsidR="00C24A7F"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325566C6" w14:textId="77777777" w:rsidR="001A7501" w:rsidRDefault="00126C3D" w:rsidP="00563D42">
            <w:pPr>
              <w:pStyle w:val="Heading3"/>
              <w:rPr>
                <w:rStyle w:val="Hyperlink"/>
                <w:rFonts w:ascii="Arial" w:hAnsi="Arial" w:cs="Arial"/>
                <w:b w:val="0"/>
                <w:bCs w:val="0"/>
                <w:sz w:val="24"/>
                <w:szCs w:val="24"/>
              </w:rPr>
            </w:pPr>
            <w:hyperlink r:id="rId82" w:history="1">
              <w:r w:rsidR="00A521BB" w:rsidRPr="001E7947">
                <w:rPr>
                  <w:rStyle w:val="Hyperlink"/>
                  <w:rFonts w:ascii="Arial" w:hAnsi="Arial" w:cs="Arial"/>
                  <w:b w:val="0"/>
                  <w:bCs w:val="0"/>
                  <w:sz w:val="24"/>
                  <w:szCs w:val="24"/>
                </w:rPr>
                <w:t>Guidance on Coronavirus (COVID-19) measures for grassroots sport participants, providers and facility operators</w:t>
              </w:r>
            </w:hyperlink>
          </w:p>
          <w:p w14:paraId="2D9B90C1" w14:textId="4C1DE7E0" w:rsidR="00563D42" w:rsidRPr="0013546C" w:rsidRDefault="00563D42" w:rsidP="00563D42">
            <w:pPr>
              <w:pStyle w:val="Heading3"/>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51465CBE" w14:textId="7A0A511D" w:rsidR="003D1EBE" w:rsidRDefault="003D1EBE" w:rsidP="00F427D2">
            <w:pPr>
              <w:pStyle w:val="NormalWeb"/>
              <w:rPr>
                <w:rFonts w:ascii="Arial" w:hAnsi="Arial" w:cs="Arial"/>
                <w:lang w:val="en"/>
              </w:rPr>
            </w:pPr>
            <w:r>
              <w:rPr>
                <w:rFonts w:ascii="Arial" w:hAnsi="Arial" w:cs="Arial"/>
                <w:lang w:val="en"/>
              </w:rPr>
              <w:t>Other advice from organisations such as</w:t>
            </w:r>
          </w:p>
          <w:p w14:paraId="78D6B88C" w14:textId="266FB84F" w:rsidR="00735EF7" w:rsidRDefault="00126C3D" w:rsidP="00F427D2">
            <w:pPr>
              <w:pStyle w:val="NormalWeb"/>
              <w:rPr>
                <w:rFonts w:ascii="Arial" w:hAnsi="Arial" w:cs="Arial"/>
                <w:lang w:val="en"/>
              </w:rPr>
            </w:pPr>
            <w:hyperlink r:id="rId83" w:history="1">
              <w:r w:rsidR="00735EF7">
                <w:rPr>
                  <w:rStyle w:val="Hyperlink"/>
                  <w:rFonts w:ascii="Arial" w:hAnsi="Arial" w:cs="Arial"/>
                  <w:lang w:val="en"/>
                </w:rPr>
                <w:t>Association for Physical Education afPE Coronavirus Guidance &amp; Support</w:t>
              </w:r>
            </w:hyperlink>
          </w:p>
          <w:p w14:paraId="26FE6D31" w14:textId="3DE3D7A1" w:rsidR="00D86621" w:rsidRDefault="00126C3D" w:rsidP="00F427D2">
            <w:pPr>
              <w:pStyle w:val="NormalWeb"/>
              <w:rPr>
                <w:rFonts w:ascii="Arial" w:hAnsi="Arial" w:cs="Arial"/>
                <w:lang w:val="en"/>
              </w:rPr>
            </w:pPr>
            <w:hyperlink r:id="rId84" w:history="1">
              <w:r w:rsidR="00D86621">
                <w:rPr>
                  <w:rStyle w:val="Hyperlink"/>
                  <w:rFonts w:ascii="Arial" w:hAnsi="Arial" w:cs="Arial"/>
                  <w:lang w:val="en"/>
                </w:rPr>
                <w:t>Youth Sport Trust - Coronavirus Support</w:t>
              </w:r>
            </w:hyperlink>
          </w:p>
          <w:p w14:paraId="31FE3BAE" w14:textId="33932635" w:rsidR="00D86621" w:rsidRDefault="00126C3D" w:rsidP="00F427D2">
            <w:pPr>
              <w:pStyle w:val="NormalWeb"/>
              <w:rPr>
                <w:rFonts w:ascii="Arial" w:hAnsi="Arial" w:cs="Arial"/>
                <w:lang w:val="en"/>
              </w:rPr>
            </w:pPr>
            <w:hyperlink r:id="rId85" w:history="1">
              <w:r w:rsidR="00FB248B">
                <w:rPr>
                  <w:rStyle w:val="Hyperlink"/>
                  <w:rFonts w:ascii="Arial" w:hAnsi="Arial" w:cs="Arial"/>
                  <w:lang w:val="en"/>
                </w:rPr>
                <w:t>Swim England - Covid Advice</w:t>
              </w:r>
            </w:hyperlink>
          </w:p>
          <w:p w14:paraId="440D1A4C" w14:textId="77777777" w:rsidR="001A7501" w:rsidRPr="00E105D8" w:rsidRDefault="001A7501" w:rsidP="00563D42">
            <w:pPr>
              <w:spacing w:before="100" w:beforeAutospacing="1" w:after="100" w:afterAutospacing="1"/>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5B6BBD0" w14:textId="77777777" w:rsidR="001A7501" w:rsidRPr="00E105D8" w:rsidRDefault="001A7501" w:rsidP="001A7501">
            <w:pPr>
              <w:jc w:val="both"/>
              <w:rPr>
                <w:rFonts w:ascii="Arial" w:hAnsi="Arial" w:cs="Arial"/>
                <w:szCs w:val="24"/>
              </w:rPr>
            </w:pPr>
          </w:p>
        </w:tc>
      </w:tr>
      <w:tr w:rsidR="001A7501" w:rsidRPr="00E105D8" w14:paraId="4656B969" w14:textId="77777777" w:rsidTr="008A1B5D">
        <w:tc>
          <w:tcPr>
            <w:tcW w:w="2723" w:type="dxa"/>
            <w:tcBorders>
              <w:top w:val="single" w:sz="4" w:space="0" w:color="auto"/>
              <w:left w:val="single" w:sz="4" w:space="0" w:color="auto"/>
              <w:bottom w:val="single" w:sz="4" w:space="0" w:color="auto"/>
              <w:right w:val="single" w:sz="4" w:space="0" w:color="auto"/>
            </w:tcBorders>
          </w:tcPr>
          <w:p w14:paraId="6C17A76D" w14:textId="77777777" w:rsidR="001A7501" w:rsidRPr="00381BBF" w:rsidRDefault="001A7501" w:rsidP="001A7501">
            <w:pPr>
              <w:jc w:val="both"/>
              <w:rPr>
                <w:rFonts w:ascii="Arial" w:hAnsi="Arial" w:cs="Arial"/>
                <w:szCs w:val="24"/>
              </w:rPr>
            </w:pPr>
            <w:r w:rsidRPr="00381BBF">
              <w:rPr>
                <w:rFonts w:ascii="Arial" w:hAnsi="Arial" w:cs="Arial"/>
                <w:szCs w:val="24"/>
              </w:rPr>
              <w:t>Accidents, security and other incidents:</w:t>
            </w:r>
          </w:p>
          <w:p w14:paraId="3DAC34F6" w14:textId="351B1C41" w:rsidR="001A7501" w:rsidRPr="00381BBF" w:rsidRDefault="001A7501" w:rsidP="001A7501">
            <w:pPr>
              <w:jc w:val="both"/>
              <w:rPr>
                <w:rFonts w:ascii="Arial" w:hAnsi="Arial" w:cs="Arial"/>
                <w:szCs w:val="24"/>
              </w:rPr>
            </w:pPr>
          </w:p>
        </w:tc>
        <w:tc>
          <w:tcPr>
            <w:tcW w:w="2034" w:type="dxa"/>
            <w:tcBorders>
              <w:top w:val="single" w:sz="4" w:space="0" w:color="auto"/>
              <w:left w:val="single" w:sz="4" w:space="0" w:color="auto"/>
              <w:bottom w:val="single" w:sz="4" w:space="0" w:color="auto"/>
              <w:right w:val="single" w:sz="4" w:space="0" w:color="auto"/>
            </w:tcBorders>
          </w:tcPr>
          <w:p w14:paraId="1278A626" w14:textId="1649DB11" w:rsidR="001A7501" w:rsidRPr="00381BBF" w:rsidRDefault="001A7501" w:rsidP="001A7501">
            <w:pPr>
              <w:jc w:val="both"/>
              <w:rPr>
                <w:rFonts w:ascii="Arial" w:hAnsi="Arial" w:cs="Arial"/>
                <w:szCs w:val="24"/>
              </w:rPr>
            </w:pPr>
            <w:r w:rsidRPr="00381BBF">
              <w:rPr>
                <w:rFonts w:ascii="Arial" w:hAnsi="Arial" w:cs="Arial"/>
                <w:szCs w:val="24"/>
              </w:rPr>
              <w:t>All</w:t>
            </w:r>
          </w:p>
        </w:tc>
        <w:tc>
          <w:tcPr>
            <w:tcW w:w="4486" w:type="dxa"/>
            <w:gridSpan w:val="3"/>
            <w:tcBorders>
              <w:top w:val="single" w:sz="4" w:space="0" w:color="auto"/>
              <w:left w:val="single" w:sz="4" w:space="0" w:color="auto"/>
              <w:bottom w:val="single" w:sz="4" w:space="0" w:color="auto"/>
              <w:right w:val="single" w:sz="4" w:space="0" w:color="auto"/>
            </w:tcBorders>
          </w:tcPr>
          <w:p w14:paraId="1E1AFD52" w14:textId="77777777" w:rsidR="002A7F87" w:rsidRPr="00381BBF" w:rsidRDefault="00E11C67" w:rsidP="001A7501">
            <w:pPr>
              <w:jc w:val="both"/>
              <w:rPr>
                <w:rFonts w:ascii="Arial" w:hAnsi="Arial" w:cs="Arial"/>
                <w:szCs w:val="24"/>
              </w:rPr>
            </w:pPr>
            <w:r w:rsidRPr="00381BBF">
              <w:rPr>
                <w:rFonts w:ascii="Arial" w:hAnsi="Arial" w:cs="Arial"/>
                <w:szCs w:val="24"/>
              </w:rPr>
              <w:t xml:space="preserve">Schools should continue to use their existing emergency plans.  </w:t>
            </w:r>
          </w:p>
          <w:p w14:paraId="7B67D3BC" w14:textId="77777777" w:rsidR="002A7F87" w:rsidRPr="00381BBF" w:rsidRDefault="002A7F87" w:rsidP="001A7501">
            <w:pPr>
              <w:jc w:val="both"/>
              <w:rPr>
                <w:rFonts w:ascii="Arial" w:hAnsi="Arial" w:cs="Arial"/>
                <w:szCs w:val="24"/>
              </w:rPr>
            </w:pPr>
          </w:p>
          <w:p w14:paraId="5F4443C4" w14:textId="22658BC9" w:rsidR="00850E0E" w:rsidRPr="00381BBF" w:rsidRDefault="00247CF5" w:rsidP="001A7501">
            <w:pPr>
              <w:jc w:val="both"/>
              <w:rPr>
                <w:rFonts w:ascii="Arial" w:hAnsi="Arial" w:cs="Arial"/>
                <w:szCs w:val="24"/>
              </w:rPr>
            </w:pPr>
            <w:r w:rsidRPr="00381BBF">
              <w:rPr>
                <w:rFonts w:ascii="Arial" w:hAnsi="Arial" w:cs="Arial"/>
                <w:szCs w:val="24"/>
              </w:rPr>
              <w:t xml:space="preserve">Government advice </w:t>
            </w:r>
            <w:r w:rsidR="00E76A22" w:rsidRPr="00381BBF">
              <w:rPr>
                <w:rFonts w:ascii="Arial" w:hAnsi="Arial" w:cs="Arial"/>
                <w:szCs w:val="24"/>
              </w:rPr>
              <w:t xml:space="preserve">may change and </w:t>
            </w:r>
            <w:r w:rsidRPr="00381BBF">
              <w:rPr>
                <w:rFonts w:ascii="Arial" w:hAnsi="Arial" w:cs="Arial"/>
                <w:szCs w:val="24"/>
              </w:rPr>
              <w:t>contingency plans</w:t>
            </w:r>
            <w:r w:rsidR="00D37D27" w:rsidRPr="00381BBF">
              <w:rPr>
                <w:rFonts w:ascii="Arial" w:hAnsi="Arial" w:cs="Arial"/>
                <w:szCs w:val="24"/>
              </w:rPr>
              <w:t xml:space="preserve">/outbreak plans </w:t>
            </w:r>
            <w:r w:rsidR="00E76A22" w:rsidRPr="00381BBF">
              <w:rPr>
                <w:rFonts w:ascii="Arial" w:hAnsi="Arial" w:cs="Arial"/>
                <w:szCs w:val="24"/>
              </w:rPr>
              <w:t xml:space="preserve">may be introduced </w:t>
            </w:r>
            <w:r w:rsidR="00AB38DB" w:rsidRPr="00381BBF">
              <w:rPr>
                <w:rFonts w:ascii="Arial" w:hAnsi="Arial" w:cs="Arial"/>
                <w:szCs w:val="24"/>
              </w:rPr>
              <w:t>temporar</w:t>
            </w:r>
            <w:r w:rsidR="009C0C4E" w:rsidRPr="00381BBF">
              <w:rPr>
                <w:rFonts w:ascii="Arial" w:hAnsi="Arial" w:cs="Arial"/>
                <w:szCs w:val="24"/>
              </w:rPr>
              <w:t xml:space="preserve">ily and </w:t>
            </w:r>
            <w:r w:rsidR="00424841" w:rsidRPr="00381BBF">
              <w:rPr>
                <w:rFonts w:ascii="Arial" w:hAnsi="Arial" w:cs="Arial"/>
                <w:szCs w:val="24"/>
              </w:rPr>
              <w:t xml:space="preserve">schools </w:t>
            </w:r>
            <w:r w:rsidR="00A54EC5" w:rsidRPr="00381BBF">
              <w:rPr>
                <w:rFonts w:ascii="Arial" w:hAnsi="Arial" w:cs="Arial"/>
                <w:szCs w:val="24"/>
              </w:rPr>
              <w:t>can</w:t>
            </w:r>
            <w:r w:rsidR="00D56FCC" w:rsidRPr="00381BBF">
              <w:rPr>
                <w:rFonts w:ascii="Arial" w:hAnsi="Arial" w:cs="Arial"/>
                <w:szCs w:val="24"/>
              </w:rPr>
              <w:t>:-</w:t>
            </w:r>
          </w:p>
          <w:p w14:paraId="6FED2502" w14:textId="77777777" w:rsidR="00850E0E" w:rsidRPr="00381BBF" w:rsidRDefault="00850E0E" w:rsidP="001A7501">
            <w:pPr>
              <w:jc w:val="both"/>
              <w:rPr>
                <w:rFonts w:ascii="Arial" w:hAnsi="Arial" w:cs="Arial"/>
                <w:szCs w:val="24"/>
              </w:rPr>
            </w:pPr>
          </w:p>
          <w:p w14:paraId="592A2288" w14:textId="465BAC86" w:rsidR="001A7501" w:rsidRPr="00381BBF" w:rsidRDefault="001A7501" w:rsidP="00D56FCC">
            <w:pPr>
              <w:pStyle w:val="ListParagraph"/>
              <w:numPr>
                <w:ilvl w:val="0"/>
                <w:numId w:val="42"/>
              </w:numPr>
              <w:jc w:val="both"/>
              <w:rPr>
                <w:rFonts w:ascii="Arial" w:hAnsi="Arial" w:cs="Arial"/>
                <w:szCs w:val="24"/>
              </w:rPr>
            </w:pPr>
            <w:r w:rsidRPr="00381BBF">
              <w:rPr>
                <w:rFonts w:ascii="Arial" w:hAnsi="Arial" w:cs="Arial"/>
                <w:szCs w:val="24"/>
              </w:rPr>
              <w:lastRenderedPageBreak/>
              <w:t xml:space="preserve">In </w:t>
            </w:r>
            <w:r w:rsidR="001C7D6B" w:rsidRPr="00381BBF">
              <w:rPr>
                <w:rFonts w:ascii="Arial" w:hAnsi="Arial" w:cs="Arial"/>
                <w:szCs w:val="24"/>
              </w:rPr>
              <w:t>the case of a</w:t>
            </w:r>
            <w:r w:rsidRPr="00381BBF">
              <w:rPr>
                <w:rFonts w:ascii="Arial" w:hAnsi="Arial" w:cs="Arial"/>
                <w:szCs w:val="24"/>
              </w:rPr>
              <w:t>n emergency, for example, an accident or fire, people do not have to stay apart if it would be unsafe.</w:t>
            </w:r>
          </w:p>
          <w:p w14:paraId="407BA521" w14:textId="77777777" w:rsidR="001A7501" w:rsidRPr="00381BBF" w:rsidRDefault="001A7501" w:rsidP="001A7501">
            <w:pPr>
              <w:jc w:val="both"/>
              <w:rPr>
                <w:rFonts w:ascii="Arial" w:hAnsi="Arial" w:cs="Arial"/>
                <w:szCs w:val="24"/>
              </w:rPr>
            </w:pPr>
          </w:p>
          <w:p w14:paraId="627AC824" w14:textId="3FEC0DFA" w:rsidR="001A7501" w:rsidRPr="00381BBF" w:rsidRDefault="0086214E" w:rsidP="00D56FCC">
            <w:pPr>
              <w:pStyle w:val="ListParagraph"/>
              <w:numPr>
                <w:ilvl w:val="0"/>
                <w:numId w:val="42"/>
              </w:numPr>
              <w:jc w:val="both"/>
              <w:rPr>
                <w:rFonts w:ascii="Arial" w:hAnsi="Arial" w:cs="Arial"/>
                <w:szCs w:val="24"/>
              </w:rPr>
            </w:pPr>
            <w:r w:rsidRPr="00381BBF">
              <w:rPr>
                <w:rFonts w:ascii="Arial" w:hAnsi="Arial" w:cs="Arial"/>
                <w:szCs w:val="24"/>
              </w:rPr>
              <w:t xml:space="preserve">Advise </w:t>
            </w:r>
            <w:r w:rsidR="00A54EC5" w:rsidRPr="00381BBF">
              <w:rPr>
                <w:rFonts w:ascii="Arial" w:hAnsi="Arial" w:cs="Arial"/>
                <w:szCs w:val="24"/>
              </w:rPr>
              <w:t>p</w:t>
            </w:r>
            <w:r w:rsidR="001A7501" w:rsidRPr="00381BBF">
              <w:rPr>
                <w:rFonts w:ascii="Arial" w:hAnsi="Arial" w:cs="Arial"/>
                <w:szCs w:val="24"/>
              </w:rPr>
              <w:t xml:space="preserve">eople involved in the provision of assistance to others </w:t>
            </w:r>
            <w:r w:rsidR="00F33906" w:rsidRPr="00381BBF">
              <w:rPr>
                <w:rFonts w:ascii="Arial" w:hAnsi="Arial" w:cs="Arial"/>
                <w:szCs w:val="24"/>
              </w:rPr>
              <w:t>to</w:t>
            </w:r>
            <w:r w:rsidR="001A7501" w:rsidRPr="00381BBF">
              <w:rPr>
                <w:rFonts w:ascii="Arial" w:hAnsi="Arial" w:cs="Arial"/>
                <w:szCs w:val="24"/>
              </w:rPr>
              <w:t xml:space="preserve"> pay attention to sanitation measures immediately afterwards including washing hands.</w:t>
            </w:r>
          </w:p>
          <w:p w14:paraId="1B5CEF29" w14:textId="77777777" w:rsidR="001A7501" w:rsidRPr="00E105D8" w:rsidRDefault="001A7501" w:rsidP="001A7501">
            <w:pPr>
              <w:jc w:val="both"/>
              <w:rPr>
                <w:rFonts w:ascii="Arial" w:hAnsi="Arial" w:cs="Arial"/>
                <w:szCs w:val="24"/>
              </w:rPr>
            </w:pPr>
          </w:p>
          <w:p w14:paraId="398ABF0B" w14:textId="0F0AEB43" w:rsidR="001A7501" w:rsidRPr="00E105D8" w:rsidRDefault="001A7501"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5FE693D" w14:textId="1924A1F2" w:rsidR="001A7501" w:rsidRPr="00E105D8"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7C182BD6" w14:textId="77777777" w:rsidR="001A7501" w:rsidRPr="00E105D8" w:rsidRDefault="001A7501" w:rsidP="001A7501">
            <w:pPr>
              <w:jc w:val="both"/>
              <w:rPr>
                <w:rFonts w:ascii="Arial" w:hAnsi="Arial" w:cs="Arial"/>
                <w:szCs w:val="24"/>
              </w:rPr>
            </w:pPr>
          </w:p>
        </w:tc>
      </w:tr>
      <w:tr w:rsidR="001A7501" w:rsidRPr="00E105D8" w14:paraId="1844864F" w14:textId="77777777" w:rsidTr="008A1B5D">
        <w:tc>
          <w:tcPr>
            <w:tcW w:w="2723" w:type="dxa"/>
            <w:tcBorders>
              <w:top w:val="single" w:sz="4" w:space="0" w:color="auto"/>
              <w:left w:val="single" w:sz="4" w:space="0" w:color="auto"/>
              <w:bottom w:val="single" w:sz="4" w:space="0" w:color="auto"/>
              <w:right w:val="single" w:sz="4" w:space="0" w:color="auto"/>
            </w:tcBorders>
            <w:shd w:val="clear" w:color="auto" w:fill="auto"/>
          </w:tcPr>
          <w:p w14:paraId="65D5724E" w14:textId="77777777" w:rsidR="004A2EA4" w:rsidRDefault="001A7501" w:rsidP="001A7501">
            <w:pPr>
              <w:rPr>
                <w:rFonts w:ascii="Arial" w:hAnsi="Arial" w:cs="Arial"/>
                <w:szCs w:val="24"/>
              </w:rPr>
            </w:pPr>
            <w:r w:rsidRPr="009432CF">
              <w:rPr>
                <w:rFonts w:ascii="Arial" w:hAnsi="Arial" w:cs="Arial"/>
                <w:szCs w:val="24"/>
              </w:rPr>
              <w:t xml:space="preserve">Face Coverings </w:t>
            </w:r>
          </w:p>
          <w:p w14:paraId="33E03E7B" w14:textId="77777777" w:rsidR="004A2EA4" w:rsidRDefault="004A2EA4" w:rsidP="001A7501">
            <w:pPr>
              <w:rPr>
                <w:rFonts w:ascii="Arial" w:hAnsi="Arial" w:cs="Arial"/>
                <w:szCs w:val="24"/>
              </w:rPr>
            </w:pPr>
          </w:p>
          <w:p w14:paraId="74EC065B" w14:textId="488F1332" w:rsidR="001A7501" w:rsidRPr="009432CF" w:rsidRDefault="001A7501" w:rsidP="001A7501">
            <w:pPr>
              <w:rPr>
                <w:rFonts w:ascii="Arial" w:hAnsi="Arial" w:cs="Arial"/>
                <w:szCs w:val="24"/>
              </w:rPr>
            </w:pPr>
            <w:r w:rsidRPr="009432CF">
              <w:rPr>
                <w:rFonts w:ascii="Arial" w:hAnsi="Arial" w:cs="Arial"/>
                <w:szCs w:val="24"/>
              </w:rPr>
              <w:t>– not wearing Face Coverings can increase the general spread or transmission of coronavirus from pupils and staff</w:t>
            </w:r>
          </w:p>
          <w:p w14:paraId="1DBCBADC" w14:textId="77777777" w:rsidR="001A7501" w:rsidRPr="009432CF" w:rsidRDefault="001A7501" w:rsidP="001A7501">
            <w:pPr>
              <w:rPr>
                <w:rFonts w:ascii="Arial" w:hAnsi="Arial" w:cs="Arial"/>
                <w:szCs w:val="24"/>
              </w:rPr>
            </w:pPr>
          </w:p>
          <w:p w14:paraId="2C5A47F5" w14:textId="793A75DD" w:rsidR="001A7501" w:rsidRPr="009432CF" w:rsidRDefault="001A7501" w:rsidP="001A7501">
            <w:pPr>
              <w:jc w:val="both"/>
              <w:rPr>
                <w:rFonts w:ascii="Arial" w:hAnsi="Arial" w:cs="Arial"/>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C92090A" w14:textId="77777777" w:rsidR="001A7501" w:rsidRPr="009432CF" w:rsidRDefault="001A7501" w:rsidP="001A7501">
            <w:pPr>
              <w:rPr>
                <w:rFonts w:ascii="Arial" w:hAnsi="Arial" w:cs="Arial"/>
                <w:szCs w:val="24"/>
              </w:rPr>
            </w:pPr>
            <w:r w:rsidRPr="009432CF">
              <w:rPr>
                <w:rFonts w:ascii="Arial" w:hAnsi="Arial" w:cs="Arial"/>
                <w:szCs w:val="24"/>
              </w:rPr>
              <w:t>Pupils and staff</w:t>
            </w:r>
          </w:p>
          <w:p w14:paraId="2971781C" w14:textId="77777777" w:rsidR="001A7501" w:rsidRPr="009432CF" w:rsidRDefault="001A7501" w:rsidP="001A7501">
            <w:pPr>
              <w:rPr>
                <w:rFonts w:ascii="Arial" w:hAnsi="Arial" w:cs="Arial"/>
                <w:szCs w:val="24"/>
              </w:rPr>
            </w:pPr>
          </w:p>
          <w:p w14:paraId="1E874764" w14:textId="01199BD9" w:rsidR="001A7501" w:rsidRPr="009432CF" w:rsidRDefault="001A7501" w:rsidP="001A7501">
            <w:pPr>
              <w:rPr>
                <w:rFonts w:ascii="Arial" w:hAnsi="Arial" w:cs="Arial"/>
                <w:szCs w:val="24"/>
              </w:rPr>
            </w:pPr>
            <w:r w:rsidRPr="009432CF">
              <w:rPr>
                <w:rFonts w:ascii="Arial" w:hAnsi="Arial" w:cs="Arial"/>
                <w:szCs w:val="24"/>
              </w:rPr>
              <w:t>Contracting and spreading virus</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77DCE4C6" w14:textId="77777777" w:rsidR="0022510F" w:rsidRPr="00563D42" w:rsidRDefault="007F2287" w:rsidP="001A7501">
            <w:pPr>
              <w:pStyle w:val="NormalWeb"/>
              <w:spacing w:before="0" w:beforeAutospacing="0" w:after="0" w:afterAutospacing="0"/>
              <w:rPr>
                <w:rFonts w:ascii="Arial" w:hAnsi="Arial" w:cs="Arial"/>
              </w:rPr>
            </w:pPr>
            <w:r w:rsidRPr="00563D42">
              <w:rPr>
                <w:rFonts w:ascii="Arial" w:hAnsi="Arial" w:cs="Arial"/>
              </w:rPr>
              <w:t>From 2</w:t>
            </w:r>
            <w:r w:rsidR="0022510F" w:rsidRPr="00563D42">
              <w:rPr>
                <w:rFonts w:ascii="Arial" w:hAnsi="Arial" w:cs="Arial"/>
              </w:rPr>
              <w:t>0</w:t>
            </w:r>
            <w:r w:rsidRPr="00563D42">
              <w:rPr>
                <w:rFonts w:ascii="Arial" w:hAnsi="Arial" w:cs="Arial"/>
              </w:rPr>
              <w:t xml:space="preserve"> January, face coverings are no longer advised for pupils, staff and visits in classooms.</w:t>
            </w:r>
          </w:p>
          <w:p w14:paraId="1B53704F" w14:textId="77777777" w:rsidR="0022510F" w:rsidRPr="00563D42" w:rsidRDefault="0022510F" w:rsidP="001A7501">
            <w:pPr>
              <w:pStyle w:val="NormalWeb"/>
              <w:spacing w:before="0" w:beforeAutospacing="0" w:after="0" w:afterAutospacing="0"/>
              <w:rPr>
                <w:rFonts w:ascii="Arial" w:hAnsi="Arial" w:cs="Arial"/>
              </w:rPr>
            </w:pPr>
          </w:p>
          <w:p w14:paraId="7D5715C6" w14:textId="77777777" w:rsidR="00CB4616" w:rsidRPr="00563D42" w:rsidRDefault="0022510F" w:rsidP="001A7501">
            <w:pPr>
              <w:pStyle w:val="NormalWeb"/>
              <w:spacing w:before="0" w:beforeAutospacing="0" w:after="0" w:afterAutospacing="0"/>
              <w:rPr>
                <w:rFonts w:ascii="Arial" w:hAnsi="Arial" w:cs="Arial"/>
              </w:rPr>
            </w:pPr>
            <w:r w:rsidRPr="00563D42">
              <w:rPr>
                <w:rFonts w:ascii="Arial" w:hAnsi="Arial" w:cs="Arial"/>
              </w:rPr>
              <w:t xml:space="preserve">From 27 January, </w:t>
            </w:r>
            <w:r w:rsidR="00CB4616" w:rsidRPr="00563D42">
              <w:rPr>
                <w:rFonts w:ascii="Arial" w:hAnsi="Arial" w:cs="Arial"/>
              </w:rPr>
              <w:t>face coverings are no longer required for pupils, staff and visitors in communal areas.</w:t>
            </w:r>
          </w:p>
          <w:p w14:paraId="2EBB7A83" w14:textId="77777777" w:rsidR="00CB4616" w:rsidRPr="00563D42" w:rsidRDefault="00CB4616" w:rsidP="001A7501">
            <w:pPr>
              <w:pStyle w:val="NormalWeb"/>
              <w:spacing w:before="0" w:beforeAutospacing="0" w:after="0" w:afterAutospacing="0"/>
              <w:rPr>
                <w:rFonts w:ascii="Arial" w:hAnsi="Arial" w:cs="Arial"/>
              </w:rPr>
            </w:pPr>
          </w:p>
          <w:p w14:paraId="27F8C0A3" w14:textId="77777777" w:rsidR="0014622D" w:rsidRPr="00563D42" w:rsidRDefault="00CB4616" w:rsidP="001A7501">
            <w:pPr>
              <w:pStyle w:val="NormalWeb"/>
              <w:spacing w:before="0" w:beforeAutospacing="0" w:after="0" w:afterAutospacing="0"/>
              <w:rPr>
                <w:rFonts w:ascii="Arial" w:hAnsi="Arial" w:cs="Arial"/>
              </w:rPr>
            </w:pPr>
            <w:r w:rsidRPr="00563D42">
              <w:rPr>
                <w:rFonts w:ascii="Arial" w:hAnsi="Arial" w:cs="Arial"/>
              </w:rPr>
              <w:t>Further advice from the 27 January</w:t>
            </w:r>
            <w:r w:rsidR="0014622D" w:rsidRPr="00563D42">
              <w:rPr>
                <w:rFonts w:ascii="Arial" w:hAnsi="Arial" w:cs="Arial"/>
              </w:rPr>
              <w:t xml:space="preserve"> should be followed</w:t>
            </w:r>
          </w:p>
          <w:p w14:paraId="45AE92BA" w14:textId="52A15F07" w:rsidR="0014622D" w:rsidRPr="00563D42" w:rsidRDefault="00126C3D" w:rsidP="001A7501">
            <w:pPr>
              <w:pStyle w:val="NormalWeb"/>
              <w:spacing w:before="0" w:beforeAutospacing="0" w:after="0" w:afterAutospacing="0"/>
              <w:rPr>
                <w:rFonts w:ascii="Arial" w:hAnsi="Arial" w:cs="Arial"/>
              </w:rPr>
            </w:pPr>
            <w:hyperlink r:id="rId86" w:history="1">
              <w:r w:rsidR="00B26B39" w:rsidRPr="00563D42">
                <w:rPr>
                  <w:rStyle w:val="Hyperlink"/>
                  <w:rFonts w:ascii="Arial" w:hAnsi="Arial" w:cs="Arial"/>
                </w:rPr>
                <w:t>wider advice on face coverings</w:t>
              </w:r>
            </w:hyperlink>
          </w:p>
          <w:p w14:paraId="53B4250E" w14:textId="77777777" w:rsidR="00CE7AB2" w:rsidRPr="00563D42" w:rsidRDefault="00126C3D" w:rsidP="00CE7AB2">
            <w:pPr>
              <w:pStyle w:val="Heading3"/>
              <w:rPr>
                <w:rStyle w:val="Hyperlink"/>
                <w:rFonts w:ascii="Arial" w:hAnsi="Arial" w:cs="Arial"/>
                <w:b w:val="0"/>
                <w:bCs w:val="0"/>
                <w:sz w:val="24"/>
                <w:szCs w:val="24"/>
              </w:rPr>
            </w:pPr>
            <w:hyperlink r:id="rId87" w:anchor="school-workforceGOV.UK%20links" w:history="1">
              <w:r w:rsidR="00CE7AB2" w:rsidRPr="00563D42">
                <w:rPr>
                  <w:rStyle w:val="Hyperlink"/>
                  <w:rFonts w:ascii="Arial" w:hAnsi="Arial" w:cs="Arial"/>
                  <w:b w:val="0"/>
                  <w:bCs w:val="0"/>
                  <w:sz w:val="24"/>
                  <w:szCs w:val="24"/>
                </w:rPr>
                <w:t xml:space="preserve">GOV.UK - Government Publications - Actions for Schools during the </w:t>
              </w:r>
              <w:r w:rsidR="00CE7AB2" w:rsidRPr="00563D42">
                <w:rPr>
                  <w:rStyle w:val="Hyperlink"/>
                  <w:rFonts w:ascii="Arial" w:hAnsi="Arial" w:cs="Arial"/>
                  <w:b w:val="0"/>
                  <w:bCs w:val="0"/>
                  <w:sz w:val="24"/>
                  <w:szCs w:val="24"/>
                </w:rPr>
                <w:lastRenderedPageBreak/>
                <w:t>coronavirus outbreak / Schools Operational Guidance</w:t>
              </w:r>
            </w:hyperlink>
          </w:p>
          <w:p w14:paraId="685F44CA" w14:textId="77777777" w:rsidR="001A7501" w:rsidRPr="00563D42" w:rsidRDefault="001A7501" w:rsidP="001A7501">
            <w:pPr>
              <w:pStyle w:val="NormalWeb"/>
              <w:spacing w:before="0" w:beforeAutospacing="0" w:after="0" w:afterAutospacing="0"/>
              <w:rPr>
                <w:rFonts w:ascii="Arial" w:hAnsi="Arial" w:cs="Arial"/>
              </w:rPr>
            </w:pPr>
            <w:r w:rsidRPr="00563D42">
              <w:rPr>
                <w:rFonts w:ascii="Arial" w:hAnsi="Arial" w:cs="Arial"/>
              </w:rPr>
              <w:t>Face coverings help protect the wearer and others against the spread of infection because they cover the nose and mouth, which are the main confirmed sources of transmission of COVID-19.</w:t>
            </w:r>
          </w:p>
          <w:p w14:paraId="46CA8272" w14:textId="77ADFA11" w:rsidR="004A2EA4" w:rsidRPr="00563D42" w:rsidRDefault="004A2EA4" w:rsidP="001A7501">
            <w:pPr>
              <w:pStyle w:val="NormalWeb"/>
              <w:spacing w:before="0" w:beforeAutospacing="0" w:after="0" w:afterAutospacing="0"/>
              <w:rPr>
                <w:rFonts w:ascii="Arial" w:hAnsi="Arial" w:cs="Arial"/>
                <w:color w:val="0B0C0C"/>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72A8C3E2" w14:textId="1FF7B044" w:rsidR="001A7501" w:rsidRPr="009432CF" w:rsidRDefault="001A7501" w:rsidP="001A7501">
            <w:pPr>
              <w:pStyle w:val="NormalWeb"/>
              <w:spacing w:before="0" w:beforeAutospacing="0" w:after="0" w:afterAutospacing="0"/>
              <w:rPr>
                <w:rFonts w:ascii="Arial" w:hAnsi="Arial" w:cs="Arial"/>
              </w:rPr>
            </w:pPr>
            <w:r w:rsidRPr="009432CF">
              <w:rPr>
                <w:rFonts w:ascii="Arial" w:hAnsi="Arial" w:cs="Arial"/>
              </w:rPr>
              <w:lastRenderedPageBreak/>
              <w:t>See Circumstances where people are not able to wear face coverings</w:t>
            </w:r>
          </w:p>
          <w:p w14:paraId="2640906C" w14:textId="77777777" w:rsidR="008A1B5D" w:rsidRDefault="008A1B5D" w:rsidP="00A11065">
            <w:pPr>
              <w:rPr>
                <w:rStyle w:val="Hyperlink"/>
                <w:rFonts w:ascii="Arial" w:hAnsi="Arial" w:cs="Arial"/>
                <w:szCs w:val="24"/>
                <w:highlight w:val="yellow"/>
              </w:rPr>
            </w:pPr>
          </w:p>
          <w:p w14:paraId="4FD5AAD4" w14:textId="6E9005EF" w:rsidR="00A11065" w:rsidRDefault="00126C3D" w:rsidP="00A11065">
            <w:pPr>
              <w:rPr>
                <w:rStyle w:val="Hyperlink"/>
                <w:rFonts w:ascii="Arial" w:hAnsi="Arial" w:cs="Arial"/>
                <w:szCs w:val="24"/>
              </w:rPr>
            </w:pPr>
            <w:hyperlink r:id="rId88" w:history="1">
              <w:r w:rsidR="00A11065" w:rsidRPr="008A1B5D">
                <w:rPr>
                  <w:rStyle w:val="Hyperlink"/>
                  <w:rFonts w:ascii="Arial" w:hAnsi="Arial" w:cs="Arial"/>
                  <w:szCs w:val="24"/>
                </w:rPr>
                <w:t>Schools COVID-19 Operational Guidance February 2022</w:t>
              </w:r>
            </w:hyperlink>
          </w:p>
          <w:p w14:paraId="61FB3551" w14:textId="25CFACA2" w:rsidR="00A11065" w:rsidRPr="009432CF" w:rsidRDefault="00A11065" w:rsidP="001A7501">
            <w:pPr>
              <w:pStyle w:val="NormalWeb"/>
              <w:spacing w:before="0" w:beforeAutospacing="0" w:after="0" w:afterAutospacing="0"/>
              <w:rPr>
                <w:rFonts w:ascii="Arial" w:hAnsi="Arial" w:cs="Arial"/>
                <w:color w:val="0B0C0C"/>
                <w:shd w:val="clear" w:color="auto" w:fill="FFFFFF"/>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D393F76" w14:textId="1BB9E014" w:rsidR="001A7501" w:rsidRPr="00E105D8" w:rsidRDefault="001A7501" w:rsidP="001A7501">
            <w:pPr>
              <w:jc w:val="both"/>
              <w:rPr>
                <w:rFonts w:ascii="Arial" w:hAnsi="Arial" w:cs="Arial"/>
                <w:szCs w:val="24"/>
              </w:rPr>
            </w:pPr>
          </w:p>
        </w:tc>
      </w:tr>
      <w:tr w:rsidR="001A7501" w:rsidRPr="00E105D8" w14:paraId="522F6203" w14:textId="77777777" w:rsidTr="008A1B5D">
        <w:tc>
          <w:tcPr>
            <w:tcW w:w="2723" w:type="dxa"/>
            <w:tcBorders>
              <w:top w:val="single" w:sz="4" w:space="0" w:color="auto"/>
              <w:left w:val="single" w:sz="4" w:space="0" w:color="auto"/>
              <w:bottom w:val="single" w:sz="4" w:space="0" w:color="auto"/>
              <w:right w:val="single" w:sz="4" w:space="0" w:color="auto"/>
            </w:tcBorders>
          </w:tcPr>
          <w:p w14:paraId="5D058C6A" w14:textId="77777777" w:rsidR="001A7501" w:rsidRPr="009432CF" w:rsidRDefault="001A7501" w:rsidP="001A7501">
            <w:pPr>
              <w:jc w:val="both"/>
              <w:rPr>
                <w:rFonts w:ascii="Arial" w:hAnsi="Arial" w:cs="Arial"/>
                <w:szCs w:val="24"/>
              </w:rPr>
            </w:pPr>
            <w:r w:rsidRPr="009432CF">
              <w:rPr>
                <w:rFonts w:ascii="Arial" w:hAnsi="Arial" w:cs="Arial"/>
                <w:szCs w:val="24"/>
              </w:rPr>
              <w:t xml:space="preserve">Travel between </w:t>
            </w:r>
          </w:p>
          <w:p w14:paraId="0251791E" w14:textId="57B1DA03" w:rsidR="001A7501" w:rsidRPr="009432CF" w:rsidRDefault="001A7501" w:rsidP="001A7501">
            <w:pPr>
              <w:jc w:val="both"/>
              <w:rPr>
                <w:rFonts w:ascii="Arial" w:hAnsi="Arial" w:cs="Arial"/>
                <w:szCs w:val="24"/>
              </w:rPr>
            </w:pPr>
            <w:r w:rsidRPr="009432CF">
              <w:rPr>
                <w:rFonts w:ascii="Arial" w:hAnsi="Arial" w:cs="Arial"/>
                <w:szCs w:val="24"/>
              </w:rPr>
              <w:t>schools or other travel whilst at work</w:t>
            </w:r>
          </w:p>
          <w:p w14:paraId="3F74C422" w14:textId="76F81012" w:rsidR="001A7501" w:rsidRPr="009432CF" w:rsidRDefault="001A7501" w:rsidP="001A7501">
            <w:pPr>
              <w:jc w:val="both"/>
              <w:rPr>
                <w:rFonts w:ascii="Arial" w:hAnsi="Arial" w:cs="Arial"/>
                <w:szCs w:val="24"/>
              </w:rPr>
            </w:pPr>
          </w:p>
          <w:p w14:paraId="17F24356" w14:textId="3CCFC745" w:rsidR="001A7501" w:rsidRPr="009432CF" w:rsidRDefault="001A7501" w:rsidP="001A7501">
            <w:pPr>
              <w:jc w:val="both"/>
              <w:rPr>
                <w:rFonts w:ascii="Arial" w:hAnsi="Arial" w:cs="Arial"/>
                <w:szCs w:val="24"/>
              </w:rPr>
            </w:pPr>
            <w:r w:rsidRPr="009432CF">
              <w:rPr>
                <w:rFonts w:ascii="Arial" w:hAnsi="Arial" w:cs="Arial"/>
                <w:szCs w:val="24"/>
              </w:rPr>
              <w:t>Travelling to and from school</w:t>
            </w:r>
          </w:p>
        </w:tc>
        <w:tc>
          <w:tcPr>
            <w:tcW w:w="2034" w:type="dxa"/>
            <w:tcBorders>
              <w:top w:val="single" w:sz="4" w:space="0" w:color="auto"/>
              <w:left w:val="single" w:sz="4" w:space="0" w:color="auto"/>
              <w:bottom w:val="single" w:sz="4" w:space="0" w:color="auto"/>
              <w:right w:val="single" w:sz="4" w:space="0" w:color="auto"/>
            </w:tcBorders>
          </w:tcPr>
          <w:p w14:paraId="600F504A" w14:textId="6FA58456" w:rsidR="001A7501" w:rsidRPr="009432CF" w:rsidRDefault="001A7501" w:rsidP="001A7501">
            <w:pPr>
              <w:jc w:val="both"/>
              <w:rPr>
                <w:rFonts w:ascii="Arial" w:hAnsi="Arial" w:cs="Arial"/>
                <w:szCs w:val="24"/>
              </w:rPr>
            </w:pPr>
            <w:r w:rsidRPr="009432CF">
              <w:rPr>
                <w:rFonts w:ascii="Arial" w:hAnsi="Arial" w:cs="Arial"/>
                <w:szCs w:val="24"/>
              </w:rPr>
              <w:t>All travelling staff and pupils exposed to risk of transmission whilst on public transport and dedicated school transport.</w:t>
            </w:r>
          </w:p>
          <w:p w14:paraId="440DFC67" w14:textId="6E235A4C" w:rsidR="001A7501" w:rsidRPr="009432CF" w:rsidRDefault="001A7501" w:rsidP="001A7501">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1F1910C" w14:textId="69E0E811" w:rsidR="001A7501" w:rsidRPr="009432CF" w:rsidRDefault="001A7501" w:rsidP="001A7501">
            <w:pPr>
              <w:jc w:val="both"/>
              <w:rPr>
                <w:rFonts w:ascii="Arial" w:hAnsi="Arial" w:cs="Arial"/>
                <w:szCs w:val="24"/>
              </w:rPr>
            </w:pPr>
            <w:r w:rsidRPr="009432CF">
              <w:rPr>
                <w:rFonts w:ascii="Arial" w:hAnsi="Arial" w:cs="Arial"/>
                <w:szCs w:val="24"/>
              </w:rPr>
              <w:t>Supply teachers, peripatetic teachers and/or other temporary staff can move between schools. They should ensure they follow any school procedures and consider measures they may need to take to minimise consider risk.</w:t>
            </w:r>
          </w:p>
          <w:p w14:paraId="43F3A4D7" w14:textId="6A6CEEA0" w:rsidR="001A7501" w:rsidRDefault="001A7501" w:rsidP="001A7501">
            <w:pPr>
              <w:jc w:val="both"/>
              <w:rPr>
                <w:rFonts w:ascii="Arial" w:hAnsi="Arial" w:cs="Arial"/>
                <w:szCs w:val="24"/>
              </w:rPr>
            </w:pPr>
          </w:p>
          <w:p w14:paraId="700B55E0" w14:textId="59B0E530" w:rsidR="005E4DBE" w:rsidRPr="005E4DBE" w:rsidRDefault="005E4DBE" w:rsidP="001A7501">
            <w:pPr>
              <w:jc w:val="both"/>
              <w:rPr>
                <w:rFonts w:ascii="Arial" w:hAnsi="Arial" w:cs="Arial"/>
                <w:szCs w:val="24"/>
              </w:rPr>
            </w:pPr>
            <w:r w:rsidRPr="005E4DBE">
              <w:rPr>
                <w:rFonts w:ascii="Arial" w:hAnsi="Arial" w:cs="Arial"/>
                <w:color w:val="0B0C0C"/>
                <w:szCs w:val="24"/>
                <w:shd w:val="clear" w:color="auto" w:fill="FFFFFF"/>
              </w:rPr>
              <w:t>The government suggests that you continue to wear a face covering in crowded and enclosed spaces where you may come into contact with other people you do not normally meet.</w:t>
            </w:r>
          </w:p>
          <w:p w14:paraId="752852D7" w14:textId="77777777" w:rsidR="001A7501" w:rsidRDefault="001A7501" w:rsidP="001A7501">
            <w:pPr>
              <w:jc w:val="both"/>
              <w:rPr>
                <w:rFonts w:ascii="Arial" w:hAnsi="Arial" w:cs="Arial"/>
                <w:szCs w:val="24"/>
              </w:rPr>
            </w:pPr>
          </w:p>
          <w:p w14:paraId="6798E42A" w14:textId="1F17F540" w:rsidR="001C1E56" w:rsidRPr="009432CF" w:rsidRDefault="001C1E56"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4DC2BB4" w14:textId="77777777" w:rsidR="001A7501" w:rsidRPr="009432CF" w:rsidRDefault="001A7501" w:rsidP="001A7501">
            <w:pPr>
              <w:jc w:val="both"/>
              <w:rPr>
                <w:rFonts w:ascii="Arial" w:hAnsi="Arial" w:cs="Arial"/>
                <w:szCs w:val="24"/>
              </w:rPr>
            </w:pPr>
            <w:r w:rsidRPr="009432CF">
              <w:rPr>
                <w:rFonts w:ascii="Arial" w:hAnsi="Arial" w:cs="Arial"/>
                <w:szCs w:val="24"/>
              </w:rPr>
              <w:t xml:space="preserve">Encourage greater use of walking, cycling or own car rather than public transport if possible Families using public transport should refer to the </w:t>
            </w:r>
          </w:p>
          <w:p w14:paraId="2D8552C3" w14:textId="77777777" w:rsidR="001A7501" w:rsidRPr="009432CF" w:rsidRDefault="001A7501" w:rsidP="001A7501">
            <w:pPr>
              <w:jc w:val="both"/>
              <w:rPr>
                <w:szCs w:val="24"/>
              </w:rPr>
            </w:pPr>
          </w:p>
          <w:p w14:paraId="6EC4C96B" w14:textId="77777777" w:rsidR="001A7501" w:rsidRPr="00E15EA0" w:rsidRDefault="001A7501" w:rsidP="001A7501">
            <w:pPr>
              <w:jc w:val="both"/>
              <w:rPr>
                <w:rStyle w:val="Hyperlink"/>
                <w:rFonts w:ascii="Arial" w:hAnsi="Arial" w:cs="Arial"/>
                <w:szCs w:val="24"/>
              </w:rPr>
            </w:pPr>
            <w:r w:rsidRPr="009432CF">
              <w:rPr>
                <w:rStyle w:val="Hyperlink"/>
                <w:rFonts w:ascii="Arial" w:hAnsi="Arial" w:cs="Arial"/>
                <w:szCs w:val="24"/>
              </w:rPr>
              <w:t>https://www.gov.uk/guidance/coronavirus-covid-19-safer-travel-guidance-for-passengers</w:t>
            </w:r>
          </w:p>
          <w:p w14:paraId="214007F0" w14:textId="77777777" w:rsidR="001A7501" w:rsidRPr="00E105D8"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307D4E3E" w14:textId="65793BCD" w:rsidR="001A7501" w:rsidRPr="00E105D8" w:rsidRDefault="001A7501" w:rsidP="001A7501">
            <w:pPr>
              <w:jc w:val="both"/>
              <w:rPr>
                <w:rFonts w:ascii="Arial" w:hAnsi="Arial" w:cs="Arial"/>
                <w:szCs w:val="24"/>
              </w:rPr>
            </w:pPr>
          </w:p>
        </w:tc>
      </w:tr>
      <w:tr w:rsidR="001A7501" w:rsidRPr="00E105D8" w14:paraId="20FE6510" w14:textId="77777777" w:rsidTr="008A1B5D">
        <w:tc>
          <w:tcPr>
            <w:tcW w:w="2723" w:type="dxa"/>
            <w:tcBorders>
              <w:top w:val="single" w:sz="4" w:space="0" w:color="auto"/>
              <w:left w:val="single" w:sz="4" w:space="0" w:color="auto"/>
              <w:bottom w:val="single" w:sz="4" w:space="0" w:color="auto"/>
              <w:right w:val="single" w:sz="4" w:space="0" w:color="auto"/>
            </w:tcBorders>
          </w:tcPr>
          <w:p w14:paraId="2CB5610B" w14:textId="5427EAEC" w:rsidR="001A7501" w:rsidRPr="009F3E61" w:rsidRDefault="001A7501" w:rsidP="001A7501">
            <w:pPr>
              <w:rPr>
                <w:rFonts w:ascii="Arial" w:hAnsi="Arial" w:cs="Arial"/>
                <w:szCs w:val="24"/>
              </w:rPr>
            </w:pPr>
            <w:r w:rsidRPr="009F3E61">
              <w:rPr>
                <w:rFonts w:ascii="Arial" w:hAnsi="Arial" w:cs="Arial"/>
                <w:szCs w:val="24"/>
              </w:rPr>
              <w:t>Fire Evacuation Procedures during the COVID-19 Pandemic</w:t>
            </w:r>
          </w:p>
        </w:tc>
        <w:tc>
          <w:tcPr>
            <w:tcW w:w="2034" w:type="dxa"/>
            <w:tcBorders>
              <w:top w:val="single" w:sz="4" w:space="0" w:color="auto"/>
              <w:left w:val="single" w:sz="4" w:space="0" w:color="auto"/>
              <w:bottom w:val="single" w:sz="4" w:space="0" w:color="auto"/>
              <w:right w:val="single" w:sz="4" w:space="0" w:color="auto"/>
            </w:tcBorders>
          </w:tcPr>
          <w:p w14:paraId="0CF1CBE0" w14:textId="77777777" w:rsidR="001A7501" w:rsidRPr="009F3E61" w:rsidRDefault="001A7501" w:rsidP="001A7501">
            <w:pPr>
              <w:rPr>
                <w:rFonts w:ascii="Arial" w:hAnsi="Arial" w:cs="Arial"/>
                <w:szCs w:val="24"/>
              </w:rPr>
            </w:pPr>
            <w:r w:rsidRPr="009F3E61">
              <w:rPr>
                <w:rFonts w:ascii="Arial" w:hAnsi="Arial" w:cs="Arial"/>
                <w:szCs w:val="24"/>
              </w:rPr>
              <w:t>All occupiers of school buildings.</w:t>
            </w:r>
          </w:p>
          <w:p w14:paraId="7CE51BAE" w14:textId="77777777" w:rsidR="001A7501" w:rsidRPr="009F3E61" w:rsidRDefault="001A7501" w:rsidP="001A7501">
            <w:pPr>
              <w:rPr>
                <w:rFonts w:ascii="Arial" w:hAnsi="Arial" w:cs="Arial"/>
                <w:szCs w:val="24"/>
              </w:rPr>
            </w:pPr>
          </w:p>
          <w:p w14:paraId="45589D4A" w14:textId="3A790B2A" w:rsidR="001A7501" w:rsidRPr="009F3E61" w:rsidRDefault="001A7501" w:rsidP="00795BFE">
            <w:pPr>
              <w:rPr>
                <w:rFonts w:ascii="Arial" w:hAnsi="Arial" w:cs="Arial"/>
                <w:szCs w:val="24"/>
              </w:rPr>
            </w:pPr>
            <w:r w:rsidRPr="009F3E61">
              <w:rPr>
                <w:rFonts w:ascii="Arial" w:hAnsi="Arial" w:cs="Arial"/>
                <w:szCs w:val="24"/>
              </w:rPr>
              <w:lastRenderedPageBreak/>
              <w:t>Evacuations require movements of large amounts of people which may compromise social distancing etc.</w:t>
            </w:r>
          </w:p>
        </w:tc>
        <w:tc>
          <w:tcPr>
            <w:tcW w:w="4486" w:type="dxa"/>
            <w:gridSpan w:val="3"/>
            <w:tcBorders>
              <w:top w:val="single" w:sz="4" w:space="0" w:color="auto"/>
              <w:left w:val="single" w:sz="4" w:space="0" w:color="auto"/>
              <w:bottom w:val="single" w:sz="4" w:space="0" w:color="auto"/>
              <w:right w:val="single" w:sz="4" w:space="0" w:color="auto"/>
            </w:tcBorders>
          </w:tcPr>
          <w:p w14:paraId="200DCC50" w14:textId="77777777" w:rsidR="00E61FB1" w:rsidRDefault="001A7501" w:rsidP="001A7501">
            <w:pPr>
              <w:rPr>
                <w:rFonts w:ascii="Arial" w:hAnsi="Arial" w:cs="Arial"/>
                <w:szCs w:val="24"/>
              </w:rPr>
            </w:pPr>
            <w:r w:rsidRPr="009F3E61">
              <w:rPr>
                <w:rFonts w:ascii="Arial" w:hAnsi="Arial" w:cs="Arial"/>
                <w:szCs w:val="24"/>
              </w:rPr>
              <w:lastRenderedPageBreak/>
              <w:t>Generally</w:t>
            </w:r>
            <w:r>
              <w:rPr>
                <w:rFonts w:ascii="Arial" w:hAnsi="Arial" w:cs="Arial"/>
                <w:szCs w:val="24"/>
              </w:rPr>
              <w:t>,</w:t>
            </w:r>
            <w:r w:rsidRPr="009F3E61">
              <w:rPr>
                <w:rFonts w:ascii="Arial" w:hAnsi="Arial" w:cs="Arial"/>
                <w:szCs w:val="24"/>
              </w:rPr>
              <w:t xml:space="preserve"> review procedures consider lower frequency of fire drills, zonal evacuation for drills etc.  </w:t>
            </w:r>
          </w:p>
          <w:p w14:paraId="2F4DF1E8" w14:textId="77777777" w:rsidR="00E61FB1" w:rsidRDefault="00E61FB1" w:rsidP="001A7501">
            <w:pPr>
              <w:rPr>
                <w:rFonts w:ascii="Arial" w:hAnsi="Arial" w:cs="Arial"/>
                <w:szCs w:val="24"/>
              </w:rPr>
            </w:pPr>
          </w:p>
          <w:p w14:paraId="739705DB" w14:textId="4EEA64EA" w:rsidR="001A7501" w:rsidRPr="009F3E61" w:rsidRDefault="001A7501" w:rsidP="00E61FB1">
            <w:pPr>
              <w:rPr>
                <w:rFonts w:ascii="Arial" w:hAnsi="Arial" w:cs="Arial"/>
                <w:szCs w:val="24"/>
              </w:rPr>
            </w:pPr>
            <w:r w:rsidRPr="009F3E61">
              <w:rPr>
                <w:rFonts w:ascii="Arial" w:hAnsi="Arial" w:cs="Arial"/>
                <w:szCs w:val="24"/>
              </w:rPr>
              <w:t xml:space="preserve">For Schools with access to Schools Health &amp; Safety Team Service, refer to the Schools Hub advice sheets; “Fire Evacuation Procedures” – COVID-19 – Sheet No. 5 </w:t>
            </w:r>
          </w:p>
        </w:tc>
        <w:tc>
          <w:tcPr>
            <w:tcW w:w="4271" w:type="dxa"/>
            <w:tcBorders>
              <w:top w:val="single" w:sz="4" w:space="0" w:color="auto"/>
              <w:left w:val="single" w:sz="4" w:space="0" w:color="auto"/>
              <w:bottom w:val="single" w:sz="4" w:space="0" w:color="auto"/>
              <w:right w:val="single" w:sz="4" w:space="0" w:color="auto"/>
            </w:tcBorders>
          </w:tcPr>
          <w:p w14:paraId="03C8AAEF" w14:textId="7E6231A7" w:rsidR="001A7501" w:rsidRPr="00E105D8" w:rsidRDefault="001A7501" w:rsidP="001A7501">
            <w:pPr>
              <w:jc w:val="both"/>
              <w:rPr>
                <w:rFonts w:ascii="Arial" w:hAnsi="Arial" w:cs="Arial"/>
                <w:szCs w:val="24"/>
              </w:rPr>
            </w:pPr>
            <w:r w:rsidRPr="009F3E61">
              <w:rPr>
                <w:rFonts w:ascii="Arial" w:hAnsi="Arial" w:cs="Arial"/>
                <w:szCs w:val="24"/>
              </w:rPr>
              <w:lastRenderedPageBreak/>
              <w:t>Review procedures</w:t>
            </w:r>
          </w:p>
        </w:tc>
        <w:tc>
          <w:tcPr>
            <w:tcW w:w="1824" w:type="dxa"/>
            <w:gridSpan w:val="2"/>
            <w:tcBorders>
              <w:top w:val="single" w:sz="4" w:space="0" w:color="auto"/>
              <w:left w:val="single" w:sz="4" w:space="0" w:color="auto"/>
              <w:bottom w:val="single" w:sz="4" w:space="0" w:color="auto"/>
              <w:right w:val="single" w:sz="4" w:space="0" w:color="auto"/>
            </w:tcBorders>
          </w:tcPr>
          <w:p w14:paraId="4452366A" w14:textId="77777777" w:rsidR="001A7501" w:rsidRPr="00E105D8" w:rsidRDefault="001A7501" w:rsidP="001A7501">
            <w:pPr>
              <w:jc w:val="both"/>
              <w:rPr>
                <w:rFonts w:ascii="Arial" w:hAnsi="Arial" w:cs="Arial"/>
                <w:szCs w:val="24"/>
              </w:rPr>
            </w:pPr>
          </w:p>
        </w:tc>
      </w:tr>
      <w:tr w:rsidR="001A7501" w:rsidRPr="00E105D8" w14:paraId="3FC8A6E2" w14:textId="77777777" w:rsidTr="008A1B5D">
        <w:tc>
          <w:tcPr>
            <w:tcW w:w="2723" w:type="dxa"/>
            <w:tcBorders>
              <w:top w:val="single" w:sz="4" w:space="0" w:color="auto"/>
              <w:left w:val="single" w:sz="4" w:space="0" w:color="auto"/>
              <w:bottom w:val="single" w:sz="4" w:space="0" w:color="auto"/>
              <w:right w:val="single" w:sz="4" w:space="0" w:color="auto"/>
            </w:tcBorders>
          </w:tcPr>
          <w:p w14:paraId="179648B8" w14:textId="4B81CC5D" w:rsidR="001A7501" w:rsidRPr="00E15EA0" w:rsidRDefault="001A7501" w:rsidP="001A7501">
            <w:pPr>
              <w:rPr>
                <w:rFonts w:ascii="Arial" w:hAnsi="Arial" w:cs="Arial"/>
                <w:szCs w:val="24"/>
              </w:rPr>
            </w:pPr>
            <w:r w:rsidRPr="00E15EA0">
              <w:rPr>
                <w:rFonts w:ascii="Arial" w:hAnsi="Arial" w:cs="Arial"/>
                <w:szCs w:val="24"/>
              </w:rPr>
              <w:t>Educational visits during the COVID-19 Pandemic</w:t>
            </w:r>
          </w:p>
        </w:tc>
        <w:tc>
          <w:tcPr>
            <w:tcW w:w="2034" w:type="dxa"/>
            <w:tcBorders>
              <w:top w:val="single" w:sz="4" w:space="0" w:color="auto"/>
              <w:left w:val="single" w:sz="4" w:space="0" w:color="auto"/>
              <w:bottom w:val="single" w:sz="4" w:space="0" w:color="auto"/>
              <w:right w:val="single" w:sz="4" w:space="0" w:color="auto"/>
            </w:tcBorders>
          </w:tcPr>
          <w:p w14:paraId="7B706B8B" w14:textId="1B66F89A" w:rsidR="001A7501" w:rsidRPr="00E15EA0" w:rsidRDefault="001A7501" w:rsidP="001A7501">
            <w:pPr>
              <w:rPr>
                <w:rFonts w:ascii="Arial" w:hAnsi="Arial" w:cs="Arial"/>
                <w:szCs w:val="24"/>
              </w:rPr>
            </w:pPr>
            <w:r w:rsidRPr="00E15EA0">
              <w:rPr>
                <w:rFonts w:ascii="Arial" w:hAnsi="Arial" w:cs="Arial"/>
                <w:szCs w:val="24"/>
              </w:rPr>
              <w:t>Pupils, staff and others can pass on or pick up infection</w:t>
            </w:r>
          </w:p>
        </w:tc>
        <w:tc>
          <w:tcPr>
            <w:tcW w:w="4486" w:type="dxa"/>
            <w:gridSpan w:val="3"/>
            <w:tcBorders>
              <w:top w:val="single" w:sz="4" w:space="0" w:color="auto"/>
              <w:left w:val="single" w:sz="4" w:space="0" w:color="auto"/>
              <w:bottom w:val="single" w:sz="4" w:space="0" w:color="auto"/>
              <w:right w:val="single" w:sz="4" w:space="0" w:color="auto"/>
            </w:tcBorders>
          </w:tcPr>
          <w:p w14:paraId="79BB9317" w14:textId="1061156A" w:rsidR="00CC206C" w:rsidRDefault="007E2697" w:rsidP="001A7501">
            <w:pPr>
              <w:pStyle w:val="Heading3"/>
              <w:rPr>
                <w:rFonts w:ascii="Arial" w:hAnsi="Arial" w:cs="Arial"/>
                <w:b w:val="0"/>
                <w:bCs w:val="0"/>
                <w:sz w:val="24"/>
                <w:szCs w:val="24"/>
                <w:lang w:val="en"/>
              </w:rPr>
            </w:pPr>
            <w:r w:rsidRPr="00563D42">
              <w:rPr>
                <w:rFonts w:ascii="Arial" w:hAnsi="Arial" w:cs="Arial"/>
                <w:b w:val="0"/>
                <w:bCs w:val="0"/>
                <w:sz w:val="24"/>
                <w:szCs w:val="24"/>
                <w:lang w:val="en"/>
              </w:rPr>
              <w:t xml:space="preserve">Educational visits should have full and thorough risk assessments </w:t>
            </w:r>
            <w:r w:rsidR="00A4525B" w:rsidRPr="00563D42">
              <w:rPr>
                <w:rFonts w:ascii="Arial" w:hAnsi="Arial" w:cs="Arial"/>
                <w:b w:val="0"/>
                <w:bCs w:val="0"/>
                <w:sz w:val="24"/>
                <w:szCs w:val="24"/>
                <w:lang w:val="en"/>
              </w:rPr>
              <w:t xml:space="preserve">taking account of </w:t>
            </w:r>
            <w:r w:rsidR="008D468B" w:rsidRPr="00563D42">
              <w:rPr>
                <w:rFonts w:ascii="Arial" w:hAnsi="Arial" w:cs="Arial"/>
                <w:b w:val="0"/>
                <w:bCs w:val="0"/>
                <w:sz w:val="24"/>
                <w:szCs w:val="24"/>
                <w:lang w:val="en"/>
              </w:rPr>
              <w:t xml:space="preserve">any public health advice, such as hygiene and ventilation </w:t>
            </w:r>
            <w:r w:rsidR="00150FED" w:rsidRPr="00563D42">
              <w:rPr>
                <w:rFonts w:ascii="Arial" w:hAnsi="Arial" w:cs="Arial"/>
                <w:b w:val="0"/>
                <w:bCs w:val="0"/>
                <w:sz w:val="24"/>
                <w:szCs w:val="24"/>
                <w:lang w:val="en"/>
              </w:rPr>
              <w:t>guidelines and regulations in place at that time.</w:t>
            </w:r>
          </w:p>
          <w:p w14:paraId="691AF494" w14:textId="77777777" w:rsidR="001A7501" w:rsidRDefault="00126C3D" w:rsidP="00563D42">
            <w:pPr>
              <w:pStyle w:val="Heading3"/>
              <w:rPr>
                <w:rStyle w:val="Hyperlink"/>
                <w:rFonts w:ascii="Arial" w:hAnsi="Arial" w:cs="Arial"/>
                <w:b w:val="0"/>
                <w:bCs w:val="0"/>
                <w:sz w:val="24"/>
                <w:szCs w:val="24"/>
              </w:rPr>
            </w:pPr>
            <w:hyperlink r:id="rId89" w:anchor="school-workforceGOV.UK%20links" w:history="1">
              <w:r w:rsidR="002F5BF9"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22DAB640" w14:textId="6EEBDA19" w:rsidR="00563D42" w:rsidRPr="00E15EA0" w:rsidRDefault="00563D42" w:rsidP="00563D42">
            <w:pPr>
              <w:pStyle w:val="Heading3"/>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tcPr>
          <w:p w14:paraId="3B8E6761" w14:textId="77777777" w:rsidR="001A7501" w:rsidRPr="00B652D6" w:rsidRDefault="001A7501" w:rsidP="00563D42">
            <w:pPr>
              <w:pStyle w:val="NormalWeb"/>
              <w:rPr>
                <w:rFonts w:ascii="Arial" w:hAnsi="Arial" w:cs="Arial"/>
              </w:rPr>
            </w:pPr>
          </w:p>
        </w:tc>
        <w:tc>
          <w:tcPr>
            <w:tcW w:w="1824" w:type="dxa"/>
            <w:gridSpan w:val="2"/>
            <w:tcBorders>
              <w:top w:val="single" w:sz="4" w:space="0" w:color="auto"/>
              <w:left w:val="single" w:sz="4" w:space="0" w:color="auto"/>
              <w:bottom w:val="single" w:sz="4" w:space="0" w:color="auto"/>
              <w:right w:val="single" w:sz="4" w:space="0" w:color="auto"/>
            </w:tcBorders>
          </w:tcPr>
          <w:p w14:paraId="6120BB91" w14:textId="77777777" w:rsidR="001A7501" w:rsidRPr="00E105D8" w:rsidRDefault="001A7501" w:rsidP="001A7501">
            <w:pPr>
              <w:jc w:val="both"/>
              <w:rPr>
                <w:rFonts w:ascii="Arial" w:hAnsi="Arial" w:cs="Arial"/>
                <w:szCs w:val="24"/>
              </w:rPr>
            </w:pPr>
          </w:p>
        </w:tc>
      </w:tr>
      <w:tr w:rsidR="001A7501" w:rsidRPr="00E105D8" w14:paraId="605295D3" w14:textId="77777777" w:rsidTr="008A1B5D">
        <w:tc>
          <w:tcPr>
            <w:tcW w:w="2723" w:type="dxa"/>
            <w:tcBorders>
              <w:top w:val="single" w:sz="4" w:space="0" w:color="auto"/>
              <w:left w:val="single" w:sz="4" w:space="0" w:color="auto"/>
              <w:bottom w:val="single" w:sz="4" w:space="0" w:color="auto"/>
              <w:right w:val="single" w:sz="4" w:space="0" w:color="auto"/>
            </w:tcBorders>
          </w:tcPr>
          <w:p w14:paraId="5A521CED" w14:textId="0317B4CA" w:rsidR="001A7501" w:rsidRPr="00BE13D5" w:rsidRDefault="001A7501" w:rsidP="001A7501">
            <w:pPr>
              <w:rPr>
                <w:rFonts w:ascii="Arial" w:hAnsi="Arial" w:cs="Arial"/>
                <w:szCs w:val="24"/>
              </w:rPr>
            </w:pPr>
            <w:r w:rsidRPr="00BE13D5">
              <w:rPr>
                <w:rFonts w:ascii="Arial" w:hAnsi="Arial" w:cs="Arial"/>
                <w:szCs w:val="24"/>
              </w:rPr>
              <w:t>Extra-Curricular activity</w:t>
            </w:r>
          </w:p>
          <w:p w14:paraId="171C0935" w14:textId="77777777" w:rsidR="001A7501" w:rsidRPr="00BE13D5" w:rsidRDefault="001A7501" w:rsidP="001A7501">
            <w:pPr>
              <w:rPr>
                <w:rFonts w:ascii="Arial" w:hAnsi="Arial" w:cs="Arial"/>
                <w:szCs w:val="24"/>
              </w:rPr>
            </w:pPr>
          </w:p>
          <w:p w14:paraId="413EC9B7" w14:textId="1B2C8CA3" w:rsidR="001A7501" w:rsidRPr="00BE13D5" w:rsidRDefault="001A7501" w:rsidP="001A7501">
            <w:pPr>
              <w:rPr>
                <w:rFonts w:ascii="Arial" w:hAnsi="Arial" w:cs="Arial"/>
                <w:szCs w:val="24"/>
              </w:rPr>
            </w:pPr>
          </w:p>
        </w:tc>
        <w:tc>
          <w:tcPr>
            <w:tcW w:w="2034" w:type="dxa"/>
            <w:tcBorders>
              <w:top w:val="single" w:sz="4" w:space="0" w:color="auto"/>
              <w:left w:val="single" w:sz="4" w:space="0" w:color="auto"/>
              <w:bottom w:val="single" w:sz="4" w:space="0" w:color="auto"/>
              <w:right w:val="single" w:sz="4" w:space="0" w:color="auto"/>
            </w:tcBorders>
          </w:tcPr>
          <w:p w14:paraId="20CD58A9" w14:textId="0F22BAD7" w:rsidR="001A7501" w:rsidRPr="00BE13D5" w:rsidRDefault="001A7501" w:rsidP="001A7501">
            <w:pPr>
              <w:rPr>
                <w:rFonts w:ascii="Arial" w:hAnsi="Arial" w:cs="Arial"/>
                <w:szCs w:val="24"/>
              </w:rPr>
            </w:pPr>
            <w:r w:rsidRPr="00BE13D5">
              <w:rPr>
                <w:rFonts w:ascii="Arial" w:hAnsi="Arial" w:cs="Arial"/>
                <w:szCs w:val="24"/>
              </w:rPr>
              <w:t xml:space="preserve">Spread of infection in breakfast or after school club or </w:t>
            </w:r>
            <w:r w:rsidRPr="00BE13D5">
              <w:rPr>
                <w:rFonts w:ascii="Arial" w:hAnsi="Arial" w:cs="Arial"/>
                <w:szCs w:val="24"/>
              </w:rPr>
              <w:lastRenderedPageBreak/>
              <w:t>extra-curricular activity</w:t>
            </w:r>
          </w:p>
        </w:tc>
        <w:tc>
          <w:tcPr>
            <w:tcW w:w="4486" w:type="dxa"/>
            <w:gridSpan w:val="3"/>
            <w:tcBorders>
              <w:top w:val="single" w:sz="4" w:space="0" w:color="auto"/>
              <w:left w:val="single" w:sz="4" w:space="0" w:color="auto"/>
              <w:bottom w:val="single" w:sz="4" w:space="0" w:color="auto"/>
              <w:right w:val="single" w:sz="4" w:space="0" w:color="auto"/>
            </w:tcBorders>
          </w:tcPr>
          <w:p w14:paraId="4FF537DF" w14:textId="5776F32F" w:rsidR="00115ECD" w:rsidRDefault="00115ECD" w:rsidP="00795BFE">
            <w:pPr>
              <w:pStyle w:val="Heading3"/>
              <w:rPr>
                <w:rFonts w:ascii="Arial" w:hAnsi="Arial" w:cs="Arial"/>
                <w:b w:val="0"/>
                <w:bCs w:val="0"/>
                <w:sz w:val="24"/>
                <w:szCs w:val="24"/>
                <w:lang w:val="en"/>
              </w:rPr>
            </w:pPr>
            <w:r w:rsidRPr="00563D42">
              <w:rPr>
                <w:rFonts w:ascii="Arial" w:hAnsi="Arial" w:cs="Arial"/>
                <w:b w:val="0"/>
                <w:bCs w:val="0"/>
                <w:sz w:val="24"/>
                <w:szCs w:val="24"/>
                <w:lang w:val="en"/>
              </w:rPr>
              <w:lastRenderedPageBreak/>
              <w:t xml:space="preserve">For information on </w:t>
            </w:r>
            <w:r w:rsidR="00DF413D" w:rsidRPr="00563D42">
              <w:rPr>
                <w:rFonts w:ascii="Arial" w:hAnsi="Arial" w:cs="Arial"/>
                <w:b w:val="0"/>
                <w:bCs w:val="0"/>
                <w:sz w:val="24"/>
                <w:szCs w:val="24"/>
                <w:lang w:val="en"/>
              </w:rPr>
              <w:t>planning extra-curricular activity direct reference should be made to the Government guidance.</w:t>
            </w:r>
          </w:p>
          <w:p w14:paraId="6F03EEF6" w14:textId="17F50128" w:rsidR="001A7501" w:rsidRPr="001E7947" w:rsidRDefault="00126C3D" w:rsidP="00795BFE">
            <w:pPr>
              <w:pStyle w:val="Heading3"/>
              <w:rPr>
                <w:rStyle w:val="Hyperlink"/>
                <w:rFonts w:ascii="Arial" w:hAnsi="Arial" w:cs="Arial"/>
                <w:b w:val="0"/>
                <w:bCs w:val="0"/>
                <w:sz w:val="24"/>
                <w:szCs w:val="24"/>
              </w:rPr>
            </w:pPr>
            <w:hyperlink r:id="rId90" w:anchor="school-workforceGOV.UK%20links" w:history="1">
              <w:r w:rsidR="001A7501"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65F7E586" w14:textId="690EC257" w:rsidR="009D6528" w:rsidRPr="001E7947" w:rsidRDefault="00126C3D" w:rsidP="00795BFE">
            <w:pPr>
              <w:pStyle w:val="Heading3"/>
              <w:rPr>
                <w:rFonts w:ascii="Arial" w:hAnsi="Arial" w:cs="Arial"/>
                <w:b w:val="0"/>
                <w:bCs w:val="0"/>
                <w:sz w:val="24"/>
                <w:szCs w:val="24"/>
                <w:u w:val="single"/>
              </w:rPr>
            </w:pPr>
            <w:hyperlink r:id="rId91" w:history="1">
              <w:r w:rsidR="009D6528" w:rsidRPr="00563D42">
                <w:rPr>
                  <w:rStyle w:val="Hyperlink"/>
                  <w:rFonts w:ascii="Arial" w:hAnsi="Arial" w:cs="Arial"/>
                  <w:b w:val="0"/>
                  <w:bCs w:val="0"/>
                  <w:sz w:val="24"/>
                  <w:szCs w:val="24"/>
                </w:rPr>
                <w:t>DfE Actions for out-of-school settings Jan22</w:t>
              </w:r>
            </w:hyperlink>
          </w:p>
          <w:p w14:paraId="0E8FF048" w14:textId="77777777" w:rsidR="009D6528" w:rsidRPr="00D668B8" w:rsidRDefault="009D6528" w:rsidP="00795BFE">
            <w:pPr>
              <w:pStyle w:val="Heading3"/>
              <w:rPr>
                <w:rFonts w:ascii="Arial" w:hAnsi="Arial" w:cs="Arial"/>
                <w:b w:val="0"/>
                <w:bCs w:val="0"/>
                <w:u w:val="single"/>
              </w:rPr>
            </w:pPr>
          </w:p>
          <w:p w14:paraId="00CF0372" w14:textId="51A1D31A" w:rsidR="001A7501" w:rsidRPr="00BE13D5" w:rsidRDefault="001A7501" w:rsidP="001A7501">
            <w:pPr>
              <w:pStyle w:val="Heading3"/>
              <w:rPr>
                <w:rFonts w:ascii="Arial" w:hAnsi="Arial" w:cs="Arial"/>
                <w:sz w:val="24"/>
                <w:szCs w:val="24"/>
                <w:lang w:val="en"/>
              </w:rPr>
            </w:pPr>
          </w:p>
        </w:tc>
        <w:tc>
          <w:tcPr>
            <w:tcW w:w="4271" w:type="dxa"/>
            <w:tcBorders>
              <w:top w:val="single" w:sz="4" w:space="0" w:color="auto"/>
              <w:left w:val="single" w:sz="4" w:space="0" w:color="auto"/>
              <w:bottom w:val="single" w:sz="4" w:space="0" w:color="auto"/>
              <w:right w:val="single" w:sz="4" w:space="0" w:color="auto"/>
            </w:tcBorders>
          </w:tcPr>
          <w:p w14:paraId="20C3DACC" w14:textId="4604AAAD" w:rsidR="001A7501" w:rsidRPr="00B652D6" w:rsidRDefault="001A7501" w:rsidP="001A7501">
            <w:pPr>
              <w:pStyle w:val="NormalWeb"/>
              <w:rPr>
                <w:rFonts w:ascii="Arial" w:hAnsi="Arial" w:cs="Arial"/>
                <w:lang w:val="en"/>
              </w:rPr>
            </w:pPr>
            <w:r w:rsidRPr="00BE13D5">
              <w:rPr>
                <w:rFonts w:ascii="Arial" w:hAnsi="Arial" w:cs="Arial"/>
                <w:lang w:val="en"/>
              </w:rPr>
              <w:lastRenderedPageBreak/>
              <w:t>Monitor Government guidance for latest advice on what more can be done.</w:t>
            </w:r>
          </w:p>
        </w:tc>
        <w:tc>
          <w:tcPr>
            <w:tcW w:w="1824" w:type="dxa"/>
            <w:gridSpan w:val="2"/>
            <w:tcBorders>
              <w:top w:val="single" w:sz="4" w:space="0" w:color="auto"/>
              <w:left w:val="single" w:sz="4" w:space="0" w:color="auto"/>
              <w:bottom w:val="single" w:sz="4" w:space="0" w:color="auto"/>
              <w:right w:val="single" w:sz="4" w:space="0" w:color="auto"/>
            </w:tcBorders>
          </w:tcPr>
          <w:p w14:paraId="14AD884C" w14:textId="77777777" w:rsidR="001A7501" w:rsidRPr="00E105D8" w:rsidRDefault="001A7501" w:rsidP="001A7501">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AF78" w14:textId="77777777" w:rsidR="00331A55" w:rsidRDefault="00331A55" w:rsidP="004912F8">
      <w:r>
        <w:separator/>
      </w:r>
    </w:p>
  </w:endnote>
  <w:endnote w:type="continuationSeparator" w:id="0">
    <w:p w14:paraId="43DDD558" w14:textId="77777777" w:rsidR="00331A55" w:rsidRDefault="00331A55"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2371"/>
      <w:docPartObj>
        <w:docPartGallery w:val="Page Numbers (Bottom of Page)"/>
        <w:docPartUnique/>
      </w:docPartObj>
    </w:sdtPr>
    <w:sdtEndPr>
      <w:rPr>
        <w:noProof/>
      </w:rPr>
    </w:sdtEndPr>
    <w:sdtContent>
      <w:p w14:paraId="5FA96017" w14:textId="51B716A7" w:rsidR="00567621" w:rsidRDefault="00567621"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704FD4EA" w:rsidR="00567621" w:rsidRDefault="00567621">
        <w:pPr>
          <w:pStyle w:val="Footer"/>
          <w:rPr>
            <w:noProof/>
          </w:rPr>
        </w:pPr>
        <w:r w:rsidRPr="00172A4B">
          <w:rPr>
            <w:noProof/>
          </w:rPr>
          <w:t>Version 1</w:t>
        </w:r>
        <w:r w:rsidR="00541D96">
          <w:rPr>
            <w:noProof/>
          </w:rPr>
          <w:t>3</w:t>
        </w:r>
        <w:r w:rsidRPr="00172A4B">
          <w:rPr>
            <w:noProof/>
          </w:rPr>
          <w:tab/>
        </w:r>
        <w:r w:rsidRPr="00172A4B">
          <w:rPr>
            <w:noProof/>
          </w:rPr>
          <w:tab/>
        </w:r>
        <w:r w:rsidRPr="00172A4B">
          <w:rPr>
            <w:noProof/>
          </w:rPr>
          <w:tab/>
        </w:r>
        <w:r w:rsidRPr="00172A4B">
          <w:rPr>
            <w:noProof/>
          </w:rPr>
          <w:tab/>
        </w:r>
        <w:r w:rsidRPr="00172A4B">
          <w:rPr>
            <w:noProof/>
          </w:rPr>
          <w:tab/>
        </w:r>
        <w:r w:rsidRPr="00172A4B">
          <w:rPr>
            <w:noProof/>
          </w:rPr>
          <w:tab/>
        </w:r>
        <w:r w:rsidRPr="00172A4B">
          <w:rPr>
            <w:noProof/>
          </w:rPr>
          <w:tab/>
        </w:r>
        <w:r w:rsidR="00541D96" w:rsidRPr="008A1B5D">
          <w:rPr>
            <w:noProof/>
          </w:rPr>
          <w:t>2/3/2022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CA10" w14:textId="77777777" w:rsidR="00331A55" w:rsidRDefault="00331A55" w:rsidP="004912F8">
      <w:r>
        <w:separator/>
      </w:r>
    </w:p>
  </w:footnote>
  <w:footnote w:type="continuationSeparator" w:id="0">
    <w:p w14:paraId="45C4D1E8" w14:textId="77777777" w:rsidR="00331A55" w:rsidRDefault="00331A55"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3F2F" w14:textId="38FDFED3" w:rsidR="00567621" w:rsidRPr="004F111F" w:rsidRDefault="00567621" w:rsidP="004F111F">
    <w:pPr>
      <w:pStyle w:val="Header"/>
      <w:jc w:val="center"/>
      <w:rPr>
        <w:rFonts w:ascii="Arial" w:hAnsi="Arial" w:cs="Arial"/>
        <w:b/>
        <w:color w:val="FF0000"/>
      </w:rPr>
    </w:pPr>
    <w:r>
      <w:rPr>
        <w:rFonts w:ascii="Arial" w:hAnsi="Arial" w:cs="Arial"/>
        <w:b/>
        <w:color w:val="FF0000"/>
      </w:rPr>
      <w:t xml:space="preserve">MODEL RISK ASSESSMENT </w:t>
    </w:r>
    <w:r w:rsidRPr="004F111F">
      <w:rPr>
        <w:rFonts w:ascii="Arial" w:hAnsi="Arial" w:cs="Arial"/>
        <w:b/>
        <w:color w:val="FF0000"/>
      </w:rPr>
      <w:t>FOR COVID-19</w:t>
    </w:r>
    <w:r>
      <w:rPr>
        <w:rFonts w:ascii="Arial" w:hAnsi="Arial" w:cs="Arial"/>
        <w:b/>
        <w:color w:val="FF0000"/>
      </w:rPr>
      <w:t xml:space="preserve"> – Primary Schools – </w:t>
    </w:r>
    <w:r w:rsidRPr="008A1B5D">
      <w:rPr>
        <w:rFonts w:ascii="Arial" w:hAnsi="Arial" w:cs="Arial"/>
        <w:b/>
        <w:color w:val="FF0000"/>
      </w:rPr>
      <w:t>V1</w:t>
    </w:r>
    <w:r w:rsidR="00541D96" w:rsidRPr="008A1B5D">
      <w:rPr>
        <w:rFonts w:ascii="Arial" w:hAnsi="Arial" w:cs="Arial"/>
        <w:b/>
        <w:color w:val="FF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0581"/>
    <w:multiLevelType w:val="multilevel"/>
    <w:tmpl w:val="9D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A4D"/>
    <w:multiLevelType w:val="hybridMultilevel"/>
    <w:tmpl w:val="B3487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37F27"/>
    <w:multiLevelType w:val="multilevel"/>
    <w:tmpl w:val="90B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A6711"/>
    <w:multiLevelType w:val="hybridMultilevel"/>
    <w:tmpl w:val="AB3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E11F0"/>
    <w:multiLevelType w:val="multilevel"/>
    <w:tmpl w:val="AED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21DA0"/>
    <w:multiLevelType w:val="hybridMultilevel"/>
    <w:tmpl w:val="5C4A1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417FF"/>
    <w:multiLevelType w:val="hybridMultilevel"/>
    <w:tmpl w:val="875A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8"/>
  </w:num>
  <w:num w:numId="4">
    <w:abstractNumId w:val="10"/>
  </w:num>
  <w:num w:numId="5">
    <w:abstractNumId w:val="14"/>
  </w:num>
  <w:num w:numId="6">
    <w:abstractNumId w:val="12"/>
  </w:num>
  <w:num w:numId="7">
    <w:abstractNumId w:val="32"/>
  </w:num>
  <w:num w:numId="8">
    <w:abstractNumId w:val="25"/>
  </w:num>
  <w:num w:numId="9">
    <w:abstractNumId w:val="39"/>
  </w:num>
  <w:num w:numId="10">
    <w:abstractNumId w:val="19"/>
  </w:num>
  <w:num w:numId="11">
    <w:abstractNumId w:val="31"/>
  </w:num>
  <w:num w:numId="12">
    <w:abstractNumId w:val="13"/>
  </w:num>
  <w:num w:numId="13">
    <w:abstractNumId w:val="42"/>
  </w:num>
  <w:num w:numId="14">
    <w:abstractNumId w:val="35"/>
  </w:num>
  <w:num w:numId="15">
    <w:abstractNumId w:val="20"/>
  </w:num>
  <w:num w:numId="16">
    <w:abstractNumId w:val="22"/>
  </w:num>
  <w:num w:numId="17">
    <w:abstractNumId w:val="9"/>
  </w:num>
  <w:num w:numId="18">
    <w:abstractNumId w:val="15"/>
  </w:num>
  <w:num w:numId="19">
    <w:abstractNumId w:val="8"/>
  </w:num>
  <w:num w:numId="20">
    <w:abstractNumId w:val="21"/>
  </w:num>
  <w:num w:numId="21">
    <w:abstractNumId w:val="16"/>
  </w:num>
  <w:num w:numId="22">
    <w:abstractNumId w:val="1"/>
  </w:num>
  <w:num w:numId="23">
    <w:abstractNumId w:val="23"/>
  </w:num>
  <w:num w:numId="24">
    <w:abstractNumId w:val="2"/>
  </w:num>
  <w:num w:numId="25">
    <w:abstractNumId w:val="17"/>
  </w:num>
  <w:num w:numId="26">
    <w:abstractNumId w:val="6"/>
  </w:num>
  <w:num w:numId="27">
    <w:abstractNumId w:val="29"/>
  </w:num>
  <w:num w:numId="28">
    <w:abstractNumId w:val="11"/>
  </w:num>
  <w:num w:numId="29">
    <w:abstractNumId w:val="7"/>
  </w:num>
  <w:num w:numId="30">
    <w:abstractNumId w:val="4"/>
  </w:num>
  <w:num w:numId="31">
    <w:abstractNumId w:val="24"/>
  </w:num>
  <w:num w:numId="32">
    <w:abstractNumId w:val="5"/>
  </w:num>
  <w:num w:numId="33">
    <w:abstractNumId w:val="37"/>
  </w:num>
  <w:num w:numId="34">
    <w:abstractNumId w:val="26"/>
  </w:num>
  <w:num w:numId="35">
    <w:abstractNumId w:val="0"/>
  </w:num>
  <w:num w:numId="36">
    <w:abstractNumId w:val="27"/>
  </w:num>
  <w:num w:numId="37">
    <w:abstractNumId w:val="30"/>
  </w:num>
  <w:num w:numId="38">
    <w:abstractNumId w:val="36"/>
  </w:num>
  <w:num w:numId="39">
    <w:abstractNumId w:val="38"/>
  </w:num>
  <w:num w:numId="40">
    <w:abstractNumId w:val="3"/>
  </w:num>
  <w:num w:numId="41">
    <w:abstractNumId w:val="40"/>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038C"/>
    <w:rsid w:val="00000D30"/>
    <w:rsid w:val="00001CBB"/>
    <w:rsid w:val="00002544"/>
    <w:rsid w:val="00002E28"/>
    <w:rsid w:val="00003875"/>
    <w:rsid w:val="00004EDB"/>
    <w:rsid w:val="000055DC"/>
    <w:rsid w:val="00005831"/>
    <w:rsid w:val="0000722B"/>
    <w:rsid w:val="0001120D"/>
    <w:rsid w:val="0001181C"/>
    <w:rsid w:val="00011C50"/>
    <w:rsid w:val="000146D8"/>
    <w:rsid w:val="000147E9"/>
    <w:rsid w:val="00014C90"/>
    <w:rsid w:val="000152D0"/>
    <w:rsid w:val="000169D9"/>
    <w:rsid w:val="00016AF6"/>
    <w:rsid w:val="000200EC"/>
    <w:rsid w:val="000203DE"/>
    <w:rsid w:val="00022761"/>
    <w:rsid w:val="00023118"/>
    <w:rsid w:val="0002345F"/>
    <w:rsid w:val="000235A2"/>
    <w:rsid w:val="000242B8"/>
    <w:rsid w:val="00025B35"/>
    <w:rsid w:val="00026380"/>
    <w:rsid w:val="000267E2"/>
    <w:rsid w:val="00027769"/>
    <w:rsid w:val="000277F3"/>
    <w:rsid w:val="000307F2"/>
    <w:rsid w:val="00030F73"/>
    <w:rsid w:val="00033C04"/>
    <w:rsid w:val="00033E6A"/>
    <w:rsid w:val="00034EFD"/>
    <w:rsid w:val="000367D5"/>
    <w:rsid w:val="00036854"/>
    <w:rsid w:val="000430A2"/>
    <w:rsid w:val="00047669"/>
    <w:rsid w:val="00050B6B"/>
    <w:rsid w:val="000517A7"/>
    <w:rsid w:val="00052291"/>
    <w:rsid w:val="00052480"/>
    <w:rsid w:val="00052541"/>
    <w:rsid w:val="00052819"/>
    <w:rsid w:val="00054840"/>
    <w:rsid w:val="0005507D"/>
    <w:rsid w:val="00055209"/>
    <w:rsid w:val="00056225"/>
    <w:rsid w:val="0005691B"/>
    <w:rsid w:val="00056FF2"/>
    <w:rsid w:val="0005706B"/>
    <w:rsid w:val="00060F66"/>
    <w:rsid w:val="00061576"/>
    <w:rsid w:val="00062666"/>
    <w:rsid w:val="00062A75"/>
    <w:rsid w:val="00063334"/>
    <w:rsid w:val="00065694"/>
    <w:rsid w:val="00065ED1"/>
    <w:rsid w:val="00066578"/>
    <w:rsid w:val="00066DE4"/>
    <w:rsid w:val="000671E4"/>
    <w:rsid w:val="00070332"/>
    <w:rsid w:val="00071600"/>
    <w:rsid w:val="000716D4"/>
    <w:rsid w:val="00072B49"/>
    <w:rsid w:val="00074E0C"/>
    <w:rsid w:val="00075FB5"/>
    <w:rsid w:val="000764B8"/>
    <w:rsid w:val="00076BFA"/>
    <w:rsid w:val="0007737D"/>
    <w:rsid w:val="0007797F"/>
    <w:rsid w:val="000806BF"/>
    <w:rsid w:val="00080F49"/>
    <w:rsid w:val="00081698"/>
    <w:rsid w:val="00081F54"/>
    <w:rsid w:val="00083A73"/>
    <w:rsid w:val="00083FB5"/>
    <w:rsid w:val="000858DD"/>
    <w:rsid w:val="00085EFF"/>
    <w:rsid w:val="000865E0"/>
    <w:rsid w:val="000871FC"/>
    <w:rsid w:val="0009045D"/>
    <w:rsid w:val="000909BE"/>
    <w:rsid w:val="00090B48"/>
    <w:rsid w:val="00090CC1"/>
    <w:rsid w:val="000910A6"/>
    <w:rsid w:val="00091967"/>
    <w:rsid w:val="0009274E"/>
    <w:rsid w:val="00094873"/>
    <w:rsid w:val="00095BAB"/>
    <w:rsid w:val="0009601A"/>
    <w:rsid w:val="00096BDE"/>
    <w:rsid w:val="000A08B3"/>
    <w:rsid w:val="000A0BB3"/>
    <w:rsid w:val="000A154D"/>
    <w:rsid w:val="000A18B8"/>
    <w:rsid w:val="000A2C4E"/>
    <w:rsid w:val="000A330E"/>
    <w:rsid w:val="000A3C2B"/>
    <w:rsid w:val="000A3F0C"/>
    <w:rsid w:val="000A496B"/>
    <w:rsid w:val="000A6F84"/>
    <w:rsid w:val="000A739C"/>
    <w:rsid w:val="000A7804"/>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3EAC"/>
    <w:rsid w:val="000C4313"/>
    <w:rsid w:val="000C49CC"/>
    <w:rsid w:val="000C7290"/>
    <w:rsid w:val="000C79D9"/>
    <w:rsid w:val="000D03C6"/>
    <w:rsid w:val="000D1E50"/>
    <w:rsid w:val="000D2C84"/>
    <w:rsid w:val="000D30C5"/>
    <w:rsid w:val="000D33EF"/>
    <w:rsid w:val="000D3471"/>
    <w:rsid w:val="000D3898"/>
    <w:rsid w:val="000D3D6E"/>
    <w:rsid w:val="000D5646"/>
    <w:rsid w:val="000D570C"/>
    <w:rsid w:val="000D5714"/>
    <w:rsid w:val="000D6D48"/>
    <w:rsid w:val="000E0CEE"/>
    <w:rsid w:val="000E2C72"/>
    <w:rsid w:val="000E340C"/>
    <w:rsid w:val="000E3BBE"/>
    <w:rsid w:val="000E3F11"/>
    <w:rsid w:val="000E43ED"/>
    <w:rsid w:val="000E5636"/>
    <w:rsid w:val="000E689D"/>
    <w:rsid w:val="000E713C"/>
    <w:rsid w:val="000E7FE0"/>
    <w:rsid w:val="000F2DD7"/>
    <w:rsid w:val="000F2FA6"/>
    <w:rsid w:val="000F354E"/>
    <w:rsid w:val="000F36D8"/>
    <w:rsid w:val="000F4576"/>
    <w:rsid w:val="000F5437"/>
    <w:rsid w:val="000F5DAA"/>
    <w:rsid w:val="000F6119"/>
    <w:rsid w:val="000F6ACE"/>
    <w:rsid w:val="000F6B31"/>
    <w:rsid w:val="000F765B"/>
    <w:rsid w:val="00100EA8"/>
    <w:rsid w:val="00101BBA"/>
    <w:rsid w:val="00101C4C"/>
    <w:rsid w:val="00102530"/>
    <w:rsid w:val="001038D3"/>
    <w:rsid w:val="00104A84"/>
    <w:rsid w:val="00105111"/>
    <w:rsid w:val="001055D0"/>
    <w:rsid w:val="0010569B"/>
    <w:rsid w:val="00105D66"/>
    <w:rsid w:val="00106C9D"/>
    <w:rsid w:val="00106E99"/>
    <w:rsid w:val="001073DB"/>
    <w:rsid w:val="00110A30"/>
    <w:rsid w:val="00111334"/>
    <w:rsid w:val="001135E0"/>
    <w:rsid w:val="00114211"/>
    <w:rsid w:val="00114740"/>
    <w:rsid w:val="00114BB9"/>
    <w:rsid w:val="00114D87"/>
    <w:rsid w:val="00115ECD"/>
    <w:rsid w:val="001172A3"/>
    <w:rsid w:val="00120468"/>
    <w:rsid w:val="001204D0"/>
    <w:rsid w:val="001219CF"/>
    <w:rsid w:val="00122CB3"/>
    <w:rsid w:val="00124833"/>
    <w:rsid w:val="00124E8B"/>
    <w:rsid w:val="001254AD"/>
    <w:rsid w:val="001265AB"/>
    <w:rsid w:val="00126A21"/>
    <w:rsid w:val="00126C3D"/>
    <w:rsid w:val="00127ABC"/>
    <w:rsid w:val="00130C4B"/>
    <w:rsid w:val="001328E8"/>
    <w:rsid w:val="0013546C"/>
    <w:rsid w:val="001354C0"/>
    <w:rsid w:val="00135663"/>
    <w:rsid w:val="001369AE"/>
    <w:rsid w:val="00137149"/>
    <w:rsid w:val="001378DF"/>
    <w:rsid w:val="0014070F"/>
    <w:rsid w:val="00141D0C"/>
    <w:rsid w:val="00143911"/>
    <w:rsid w:val="00145DEF"/>
    <w:rsid w:val="00145E8E"/>
    <w:rsid w:val="0014622D"/>
    <w:rsid w:val="00146AF6"/>
    <w:rsid w:val="001477AA"/>
    <w:rsid w:val="00150B55"/>
    <w:rsid w:val="00150FED"/>
    <w:rsid w:val="00155571"/>
    <w:rsid w:val="001556CF"/>
    <w:rsid w:val="00155A4F"/>
    <w:rsid w:val="001566E5"/>
    <w:rsid w:val="001569F2"/>
    <w:rsid w:val="00156B9D"/>
    <w:rsid w:val="001603AB"/>
    <w:rsid w:val="00161840"/>
    <w:rsid w:val="00162FDE"/>
    <w:rsid w:val="001635D6"/>
    <w:rsid w:val="0016570F"/>
    <w:rsid w:val="001658BF"/>
    <w:rsid w:val="00165B0C"/>
    <w:rsid w:val="0016607D"/>
    <w:rsid w:val="00170434"/>
    <w:rsid w:val="001707B6"/>
    <w:rsid w:val="00171737"/>
    <w:rsid w:val="00171751"/>
    <w:rsid w:val="00171A00"/>
    <w:rsid w:val="00171DA4"/>
    <w:rsid w:val="00172422"/>
    <w:rsid w:val="00172A4B"/>
    <w:rsid w:val="00173A9C"/>
    <w:rsid w:val="00174073"/>
    <w:rsid w:val="00175D80"/>
    <w:rsid w:val="00175DD6"/>
    <w:rsid w:val="00176245"/>
    <w:rsid w:val="001766D1"/>
    <w:rsid w:val="0017755C"/>
    <w:rsid w:val="00180F2C"/>
    <w:rsid w:val="00181198"/>
    <w:rsid w:val="00184F39"/>
    <w:rsid w:val="001866C0"/>
    <w:rsid w:val="0018690D"/>
    <w:rsid w:val="00190EA0"/>
    <w:rsid w:val="00190F4D"/>
    <w:rsid w:val="001932A0"/>
    <w:rsid w:val="001933BD"/>
    <w:rsid w:val="00193420"/>
    <w:rsid w:val="001940E1"/>
    <w:rsid w:val="001941B0"/>
    <w:rsid w:val="001A0824"/>
    <w:rsid w:val="001A12FD"/>
    <w:rsid w:val="001A1619"/>
    <w:rsid w:val="001A32F0"/>
    <w:rsid w:val="001A36A8"/>
    <w:rsid w:val="001A5A69"/>
    <w:rsid w:val="001A6A0E"/>
    <w:rsid w:val="001A6AF0"/>
    <w:rsid w:val="001A7501"/>
    <w:rsid w:val="001A77C2"/>
    <w:rsid w:val="001A7FCF"/>
    <w:rsid w:val="001B00E2"/>
    <w:rsid w:val="001B0F83"/>
    <w:rsid w:val="001B344A"/>
    <w:rsid w:val="001B3D2D"/>
    <w:rsid w:val="001B3D91"/>
    <w:rsid w:val="001B3FBF"/>
    <w:rsid w:val="001B52AB"/>
    <w:rsid w:val="001B59D4"/>
    <w:rsid w:val="001B5D05"/>
    <w:rsid w:val="001B69F6"/>
    <w:rsid w:val="001B6BD8"/>
    <w:rsid w:val="001B6D91"/>
    <w:rsid w:val="001B7FDA"/>
    <w:rsid w:val="001C055B"/>
    <w:rsid w:val="001C159F"/>
    <w:rsid w:val="001C1BB0"/>
    <w:rsid w:val="001C1CEA"/>
    <w:rsid w:val="001C1E56"/>
    <w:rsid w:val="001C1EB2"/>
    <w:rsid w:val="001C207E"/>
    <w:rsid w:val="001C25C8"/>
    <w:rsid w:val="001C3299"/>
    <w:rsid w:val="001C371E"/>
    <w:rsid w:val="001C39C6"/>
    <w:rsid w:val="001C42F8"/>
    <w:rsid w:val="001C5714"/>
    <w:rsid w:val="001C5898"/>
    <w:rsid w:val="001C6945"/>
    <w:rsid w:val="001C6F72"/>
    <w:rsid w:val="001C7BB3"/>
    <w:rsid w:val="001C7D6B"/>
    <w:rsid w:val="001D17E1"/>
    <w:rsid w:val="001D2DAC"/>
    <w:rsid w:val="001D3641"/>
    <w:rsid w:val="001D3722"/>
    <w:rsid w:val="001D7C87"/>
    <w:rsid w:val="001E01AF"/>
    <w:rsid w:val="001E067E"/>
    <w:rsid w:val="001E0A42"/>
    <w:rsid w:val="001E159C"/>
    <w:rsid w:val="001E40A2"/>
    <w:rsid w:val="001E49DD"/>
    <w:rsid w:val="001E4FBC"/>
    <w:rsid w:val="001E5625"/>
    <w:rsid w:val="001E6E1E"/>
    <w:rsid w:val="001E7947"/>
    <w:rsid w:val="001F0475"/>
    <w:rsid w:val="001F0A84"/>
    <w:rsid w:val="001F164C"/>
    <w:rsid w:val="001F4DED"/>
    <w:rsid w:val="001F5C96"/>
    <w:rsid w:val="001F67F1"/>
    <w:rsid w:val="001F6DE0"/>
    <w:rsid w:val="00201D7B"/>
    <w:rsid w:val="00202CD3"/>
    <w:rsid w:val="00203235"/>
    <w:rsid w:val="00204B01"/>
    <w:rsid w:val="00204C68"/>
    <w:rsid w:val="0020509B"/>
    <w:rsid w:val="002056B0"/>
    <w:rsid w:val="002059D0"/>
    <w:rsid w:val="002060BE"/>
    <w:rsid w:val="00206865"/>
    <w:rsid w:val="00206C9C"/>
    <w:rsid w:val="00206DFF"/>
    <w:rsid w:val="00206ECC"/>
    <w:rsid w:val="002073D4"/>
    <w:rsid w:val="002075E9"/>
    <w:rsid w:val="00210227"/>
    <w:rsid w:val="00210CE9"/>
    <w:rsid w:val="00211723"/>
    <w:rsid w:val="00212B42"/>
    <w:rsid w:val="002130FD"/>
    <w:rsid w:val="00213389"/>
    <w:rsid w:val="00213ABB"/>
    <w:rsid w:val="0021751C"/>
    <w:rsid w:val="00220879"/>
    <w:rsid w:val="00220EE5"/>
    <w:rsid w:val="00221E7A"/>
    <w:rsid w:val="002241D6"/>
    <w:rsid w:val="0022510F"/>
    <w:rsid w:val="0022573A"/>
    <w:rsid w:val="00225BB7"/>
    <w:rsid w:val="00226481"/>
    <w:rsid w:val="00226C8D"/>
    <w:rsid w:val="00227A54"/>
    <w:rsid w:val="00230E6C"/>
    <w:rsid w:val="00231D91"/>
    <w:rsid w:val="00232079"/>
    <w:rsid w:val="00232B7C"/>
    <w:rsid w:val="00233FFE"/>
    <w:rsid w:val="00234D0F"/>
    <w:rsid w:val="00235534"/>
    <w:rsid w:val="00235991"/>
    <w:rsid w:val="0023742E"/>
    <w:rsid w:val="00237488"/>
    <w:rsid w:val="00237FF4"/>
    <w:rsid w:val="00240310"/>
    <w:rsid w:val="00241101"/>
    <w:rsid w:val="0024112D"/>
    <w:rsid w:val="00241C1E"/>
    <w:rsid w:val="002426C2"/>
    <w:rsid w:val="00243904"/>
    <w:rsid w:val="0024475C"/>
    <w:rsid w:val="00244F6E"/>
    <w:rsid w:val="002465EF"/>
    <w:rsid w:val="002469B6"/>
    <w:rsid w:val="00247CF5"/>
    <w:rsid w:val="00251303"/>
    <w:rsid w:val="00251878"/>
    <w:rsid w:val="00251B7F"/>
    <w:rsid w:val="0025478C"/>
    <w:rsid w:val="00254CD0"/>
    <w:rsid w:val="00255D72"/>
    <w:rsid w:val="002560E4"/>
    <w:rsid w:val="00256874"/>
    <w:rsid w:val="002574E9"/>
    <w:rsid w:val="00261EC7"/>
    <w:rsid w:val="00262A53"/>
    <w:rsid w:val="00263072"/>
    <w:rsid w:val="002633B9"/>
    <w:rsid w:val="0026462E"/>
    <w:rsid w:val="00265DD1"/>
    <w:rsid w:val="002664AF"/>
    <w:rsid w:val="00266A1C"/>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8687C"/>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0F01"/>
    <w:rsid w:val="002A15EB"/>
    <w:rsid w:val="002A2787"/>
    <w:rsid w:val="002A284A"/>
    <w:rsid w:val="002A28D5"/>
    <w:rsid w:val="002A33E3"/>
    <w:rsid w:val="002A4DE9"/>
    <w:rsid w:val="002A4E06"/>
    <w:rsid w:val="002A67AB"/>
    <w:rsid w:val="002A6B93"/>
    <w:rsid w:val="002A6D50"/>
    <w:rsid w:val="002A7CAC"/>
    <w:rsid w:val="002A7F87"/>
    <w:rsid w:val="002B0049"/>
    <w:rsid w:val="002B121B"/>
    <w:rsid w:val="002B13C8"/>
    <w:rsid w:val="002B4055"/>
    <w:rsid w:val="002B4A26"/>
    <w:rsid w:val="002B52B2"/>
    <w:rsid w:val="002B5F40"/>
    <w:rsid w:val="002B6F5B"/>
    <w:rsid w:val="002C0242"/>
    <w:rsid w:val="002C07D8"/>
    <w:rsid w:val="002C0DE4"/>
    <w:rsid w:val="002C1492"/>
    <w:rsid w:val="002C188F"/>
    <w:rsid w:val="002C1E6E"/>
    <w:rsid w:val="002C2CDA"/>
    <w:rsid w:val="002C2EC6"/>
    <w:rsid w:val="002C3096"/>
    <w:rsid w:val="002C3C71"/>
    <w:rsid w:val="002C4779"/>
    <w:rsid w:val="002C4CD3"/>
    <w:rsid w:val="002C5300"/>
    <w:rsid w:val="002C5E00"/>
    <w:rsid w:val="002C5E58"/>
    <w:rsid w:val="002C781D"/>
    <w:rsid w:val="002D0AAE"/>
    <w:rsid w:val="002D1D3A"/>
    <w:rsid w:val="002D202C"/>
    <w:rsid w:val="002D279F"/>
    <w:rsid w:val="002D2AD7"/>
    <w:rsid w:val="002D2F09"/>
    <w:rsid w:val="002D3C55"/>
    <w:rsid w:val="002D40EB"/>
    <w:rsid w:val="002D418A"/>
    <w:rsid w:val="002D4E92"/>
    <w:rsid w:val="002D551C"/>
    <w:rsid w:val="002D60D8"/>
    <w:rsid w:val="002D6796"/>
    <w:rsid w:val="002E128B"/>
    <w:rsid w:val="002E17E2"/>
    <w:rsid w:val="002E21DD"/>
    <w:rsid w:val="002E3009"/>
    <w:rsid w:val="002E45DC"/>
    <w:rsid w:val="002E6DC7"/>
    <w:rsid w:val="002E74FE"/>
    <w:rsid w:val="002E7BE2"/>
    <w:rsid w:val="002F0F4A"/>
    <w:rsid w:val="002F1646"/>
    <w:rsid w:val="002F27DC"/>
    <w:rsid w:val="002F330A"/>
    <w:rsid w:val="002F3D91"/>
    <w:rsid w:val="002F4311"/>
    <w:rsid w:val="002F5BF9"/>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1FA0"/>
    <w:rsid w:val="00312EC0"/>
    <w:rsid w:val="003134BC"/>
    <w:rsid w:val="00314904"/>
    <w:rsid w:val="0031555F"/>
    <w:rsid w:val="0031564C"/>
    <w:rsid w:val="0031796A"/>
    <w:rsid w:val="003222AD"/>
    <w:rsid w:val="00322867"/>
    <w:rsid w:val="003240EF"/>
    <w:rsid w:val="00324ABA"/>
    <w:rsid w:val="00325403"/>
    <w:rsid w:val="00330929"/>
    <w:rsid w:val="003310C0"/>
    <w:rsid w:val="00331A55"/>
    <w:rsid w:val="00331C36"/>
    <w:rsid w:val="00332E4B"/>
    <w:rsid w:val="00332F50"/>
    <w:rsid w:val="0033314F"/>
    <w:rsid w:val="00333C32"/>
    <w:rsid w:val="00334014"/>
    <w:rsid w:val="003351D2"/>
    <w:rsid w:val="0033538B"/>
    <w:rsid w:val="00335B9C"/>
    <w:rsid w:val="003413F7"/>
    <w:rsid w:val="003417B8"/>
    <w:rsid w:val="00342B0A"/>
    <w:rsid w:val="003434E7"/>
    <w:rsid w:val="0034630C"/>
    <w:rsid w:val="00346DEC"/>
    <w:rsid w:val="0035015A"/>
    <w:rsid w:val="003505BD"/>
    <w:rsid w:val="00350FA9"/>
    <w:rsid w:val="00351EC6"/>
    <w:rsid w:val="00352632"/>
    <w:rsid w:val="00354456"/>
    <w:rsid w:val="00355B4C"/>
    <w:rsid w:val="00355DC9"/>
    <w:rsid w:val="00355E4A"/>
    <w:rsid w:val="00357FAB"/>
    <w:rsid w:val="00357FD0"/>
    <w:rsid w:val="003601DC"/>
    <w:rsid w:val="0036397B"/>
    <w:rsid w:val="00363C4C"/>
    <w:rsid w:val="00363E79"/>
    <w:rsid w:val="00365E93"/>
    <w:rsid w:val="00367159"/>
    <w:rsid w:val="00370348"/>
    <w:rsid w:val="00370475"/>
    <w:rsid w:val="003704E6"/>
    <w:rsid w:val="00371131"/>
    <w:rsid w:val="003719E5"/>
    <w:rsid w:val="00371A79"/>
    <w:rsid w:val="00371CE9"/>
    <w:rsid w:val="00371FCB"/>
    <w:rsid w:val="00372095"/>
    <w:rsid w:val="00372624"/>
    <w:rsid w:val="00373491"/>
    <w:rsid w:val="00374033"/>
    <w:rsid w:val="003755EA"/>
    <w:rsid w:val="00375EFB"/>
    <w:rsid w:val="00381310"/>
    <w:rsid w:val="00381A0A"/>
    <w:rsid w:val="00381BBF"/>
    <w:rsid w:val="003820EB"/>
    <w:rsid w:val="00382243"/>
    <w:rsid w:val="00382279"/>
    <w:rsid w:val="00382938"/>
    <w:rsid w:val="00383A49"/>
    <w:rsid w:val="00384858"/>
    <w:rsid w:val="00384FE9"/>
    <w:rsid w:val="00386C56"/>
    <w:rsid w:val="0039089A"/>
    <w:rsid w:val="00392792"/>
    <w:rsid w:val="00394444"/>
    <w:rsid w:val="00394473"/>
    <w:rsid w:val="00394715"/>
    <w:rsid w:val="0039487A"/>
    <w:rsid w:val="00394BEF"/>
    <w:rsid w:val="00394CDC"/>
    <w:rsid w:val="003958D0"/>
    <w:rsid w:val="00397A67"/>
    <w:rsid w:val="00397A96"/>
    <w:rsid w:val="003A000F"/>
    <w:rsid w:val="003A0C1D"/>
    <w:rsid w:val="003A1F07"/>
    <w:rsid w:val="003A2175"/>
    <w:rsid w:val="003A246E"/>
    <w:rsid w:val="003A2DEC"/>
    <w:rsid w:val="003A2FCF"/>
    <w:rsid w:val="003A4725"/>
    <w:rsid w:val="003A5BBF"/>
    <w:rsid w:val="003A6DE6"/>
    <w:rsid w:val="003A6FF7"/>
    <w:rsid w:val="003A7470"/>
    <w:rsid w:val="003B1033"/>
    <w:rsid w:val="003B1FE3"/>
    <w:rsid w:val="003B24A4"/>
    <w:rsid w:val="003B34CD"/>
    <w:rsid w:val="003B4221"/>
    <w:rsid w:val="003B6172"/>
    <w:rsid w:val="003B622C"/>
    <w:rsid w:val="003B637F"/>
    <w:rsid w:val="003B6F13"/>
    <w:rsid w:val="003B70EC"/>
    <w:rsid w:val="003B724B"/>
    <w:rsid w:val="003C020F"/>
    <w:rsid w:val="003C0DE6"/>
    <w:rsid w:val="003C0EA6"/>
    <w:rsid w:val="003C0ECC"/>
    <w:rsid w:val="003C1CD8"/>
    <w:rsid w:val="003C41F3"/>
    <w:rsid w:val="003C44E1"/>
    <w:rsid w:val="003C4DB8"/>
    <w:rsid w:val="003C60DD"/>
    <w:rsid w:val="003C71D4"/>
    <w:rsid w:val="003C755D"/>
    <w:rsid w:val="003D0115"/>
    <w:rsid w:val="003D0144"/>
    <w:rsid w:val="003D13E6"/>
    <w:rsid w:val="003D17F4"/>
    <w:rsid w:val="003D1E11"/>
    <w:rsid w:val="003D1EBE"/>
    <w:rsid w:val="003D42C8"/>
    <w:rsid w:val="003D4529"/>
    <w:rsid w:val="003D58A6"/>
    <w:rsid w:val="003D6306"/>
    <w:rsid w:val="003D656A"/>
    <w:rsid w:val="003D7CDC"/>
    <w:rsid w:val="003E02FF"/>
    <w:rsid w:val="003E1B37"/>
    <w:rsid w:val="003E21F7"/>
    <w:rsid w:val="003E2362"/>
    <w:rsid w:val="003E24EE"/>
    <w:rsid w:val="003E3135"/>
    <w:rsid w:val="003E4D7B"/>
    <w:rsid w:val="003E5E66"/>
    <w:rsid w:val="003F0D13"/>
    <w:rsid w:val="003F0F0D"/>
    <w:rsid w:val="003F1342"/>
    <w:rsid w:val="003F2004"/>
    <w:rsid w:val="003F24AF"/>
    <w:rsid w:val="003F263E"/>
    <w:rsid w:val="003F3305"/>
    <w:rsid w:val="003F3425"/>
    <w:rsid w:val="003F34BA"/>
    <w:rsid w:val="003F39F4"/>
    <w:rsid w:val="003F5155"/>
    <w:rsid w:val="003F60FF"/>
    <w:rsid w:val="003F662C"/>
    <w:rsid w:val="003F737C"/>
    <w:rsid w:val="003F7607"/>
    <w:rsid w:val="00404217"/>
    <w:rsid w:val="004043C8"/>
    <w:rsid w:val="00404E4B"/>
    <w:rsid w:val="004053C6"/>
    <w:rsid w:val="004061EE"/>
    <w:rsid w:val="00406C0C"/>
    <w:rsid w:val="004075CF"/>
    <w:rsid w:val="00410DEE"/>
    <w:rsid w:val="0041398E"/>
    <w:rsid w:val="004146A3"/>
    <w:rsid w:val="00415278"/>
    <w:rsid w:val="00415BA5"/>
    <w:rsid w:val="00415FA1"/>
    <w:rsid w:val="00420723"/>
    <w:rsid w:val="00420C00"/>
    <w:rsid w:val="00420F8D"/>
    <w:rsid w:val="00420FF4"/>
    <w:rsid w:val="0042174A"/>
    <w:rsid w:val="00421BB5"/>
    <w:rsid w:val="004229D4"/>
    <w:rsid w:val="00422D7F"/>
    <w:rsid w:val="00424841"/>
    <w:rsid w:val="004249D1"/>
    <w:rsid w:val="004253B7"/>
    <w:rsid w:val="0042541A"/>
    <w:rsid w:val="00426749"/>
    <w:rsid w:val="00430739"/>
    <w:rsid w:val="00430E5C"/>
    <w:rsid w:val="0043194B"/>
    <w:rsid w:val="00431EEA"/>
    <w:rsid w:val="004333A2"/>
    <w:rsid w:val="0043546A"/>
    <w:rsid w:val="0043681B"/>
    <w:rsid w:val="00440279"/>
    <w:rsid w:val="0044116C"/>
    <w:rsid w:val="00446A0A"/>
    <w:rsid w:val="00447FC0"/>
    <w:rsid w:val="00450158"/>
    <w:rsid w:val="00450522"/>
    <w:rsid w:val="00450A05"/>
    <w:rsid w:val="0045150A"/>
    <w:rsid w:val="004522E8"/>
    <w:rsid w:val="00452440"/>
    <w:rsid w:val="00452E35"/>
    <w:rsid w:val="0045373A"/>
    <w:rsid w:val="004548BB"/>
    <w:rsid w:val="00455134"/>
    <w:rsid w:val="004553C0"/>
    <w:rsid w:val="004558A1"/>
    <w:rsid w:val="004574EC"/>
    <w:rsid w:val="00457CF3"/>
    <w:rsid w:val="004608EA"/>
    <w:rsid w:val="00460D5E"/>
    <w:rsid w:val="00462075"/>
    <w:rsid w:val="0046239F"/>
    <w:rsid w:val="00462733"/>
    <w:rsid w:val="00462AF6"/>
    <w:rsid w:val="0046478F"/>
    <w:rsid w:val="00464F00"/>
    <w:rsid w:val="0046716C"/>
    <w:rsid w:val="004704D1"/>
    <w:rsid w:val="00470770"/>
    <w:rsid w:val="004712BB"/>
    <w:rsid w:val="00471B09"/>
    <w:rsid w:val="00471D0B"/>
    <w:rsid w:val="004735D7"/>
    <w:rsid w:val="004739AD"/>
    <w:rsid w:val="00474226"/>
    <w:rsid w:val="0047529C"/>
    <w:rsid w:val="00475C51"/>
    <w:rsid w:val="0048138D"/>
    <w:rsid w:val="0048178A"/>
    <w:rsid w:val="004817C7"/>
    <w:rsid w:val="00482750"/>
    <w:rsid w:val="00482E95"/>
    <w:rsid w:val="004831EE"/>
    <w:rsid w:val="004832EA"/>
    <w:rsid w:val="00483360"/>
    <w:rsid w:val="00484764"/>
    <w:rsid w:val="00485AE8"/>
    <w:rsid w:val="00485BEF"/>
    <w:rsid w:val="00485C32"/>
    <w:rsid w:val="00486B0C"/>
    <w:rsid w:val="00486CED"/>
    <w:rsid w:val="00490992"/>
    <w:rsid w:val="004912F8"/>
    <w:rsid w:val="0049197D"/>
    <w:rsid w:val="00493D05"/>
    <w:rsid w:val="0049438B"/>
    <w:rsid w:val="004951D9"/>
    <w:rsid w:val="004953D7"/>
    <w:rsid w:val="004965BE"/>
    <w:rsid w:val="00496882"/>
    <w:rsid w:val="00497488"/>
    <w:rsid w:val="00497E43"/>
    <w:rsid w:val="004A2889"/>
    <w:rsid w:val="004A2EA4"/>
    <w:rsid w:val="004A33AD"/>
    <w:rsid w:val="004A626D"/>
    <w:rsid w:val="004A6742"/>
    <w:rsid w:val="004A6CC7"/>
    <w:rsid w:val="004A7BAF"/>
    <w:rsid w:val="004B558B"/>
    <w:rsid w:val="004B61F7"/>
    <w:rsid w:val="004B7467"/>
    <w:rsid w:val="004B78E5"/>
    <w:rsid w:val="004C0AFF"/>
    <w:rsid w:val="004C10A4"/>
    <w:rsid w:val="004C1D01"/>
    <w:rsid w:val="004C1E4B"/>
    <w:rsid w:val="004C226A"/>
    <w:rsid w:val="004C2454"/>
    <w:rsid w:val="004C2694"/>
    <w:rsid w:val="004C3436"/>
    <w:rsid w:val="004C3EF5"/>
    <w:rsid w:val="004C6333"/>
    <w:rsid w:val="004C6AE6"/>
    <w:rsid w:val="004C7BC1"/>
    <w:rsid w:val="004D0B1C"/>
    <w:rsid w:val="004D0E20"/>
    <w:rsid w:val="004D0E34"/>
    <w:rsid w:val="004D29FE"/>
    <w:rsid w:val="004D2A0F"/>
    <w:rsid w:val="004D33FD"/>
    <w:rsid w:val="004D3C5E"/>
    <w:rsid w:val="004D3FC1"/>
    <w:rsid w:val="004D4478"/>
    <w:rsid w:val="004D48BB"/>
    <w:rsid w:val="004D550D"/>
    <w:rsid w:val="004D5A3F"/>
    <w:rsid w:val="004D5DA6"/>
    <w:rsid w:val="004D72CD"/>
    <w:rsid w:val="004D769F"/>
    <w:rsid w:val="004D7E1E"/>
    <w:rsid w:val="004E092B"/>
    <w:rsid w:val="004E11C4"/>
    <w:rsid w:val="004E194C"/>
    <w:rsid w:val="004E1B2D"/>
    <w:rsid w:val="004E21F7"/>
    <w:rsid w:val="004E2B88"/>
    <w:rsid w:val="004E32CE"/>
    <w:rsid w:val="004E3B55"/>
    <w:rsid w:val="004E5659"/>
    <w:rsid w:val="004E573E"/>
    <w:rsid w:val="004E6323"/>
    <w:rsid w:val="004E6E78"/>
    <w:rsid w:val="004E7393"/>
    <w:rsid w:val="004F032E"/>
    <w:rsid w:val="004F070F"/>
    <w:rsid w:val="004F07C0"/>
    <w:rsid w:val="004F111F"/>
    <w:rsid w:val="004F163D"/>
    <w:rsid w:val="004F165D"/>
    <w:rsid w:val="004F1A1D"/>
    <w:rsid w:val="004F1CE2"/>
    <w:rsid w:val="004F31C4"/>
    <w:rsid w:val="004F498E"/>
    <w:rsid w:val="004F4C31"/>
    <w:rsid w:val="004F4D68"/>
    <w:rsid w:val="004F506C"/>
    <w:rsid w:val="004F57C0"/>
    <w:rsid w:val="004F5E00"/>
    <w:rsid w:val="00500024"/>
    <w:rsid w:val="00501709"/>
    <w:rsid w:val="00503F99"/>
    <w:rsid w:val="00503FE7"/>
    <w:rsid w:val="00504071"/>
    <w:rsid w:val="005056EC"/>
    <w:rsid w:val="0050635E"/>
    <w:rsid w:val="005063E3"/>
    <w:rsid w:val="00507ED1"/>
    <w:rsid w:val="00507F3A"/>
    <w:rsid w:val="005102E6"/>
    <w:rsid w:val="00510485"/>
    <w:rsid w:val="00510B4D"/>
    <w:rsid w:val="00511784"/>
    <w:rsid w:val="0051252D"/>
    <w:rsid w:val="00513B03"/>
    <w:rsid w:val="00513B4F"/>
    <w:rsid w:val="00513C2E"/>
    <w:rsid w:val="005140DC"/>
    <w:rsid w:val="005143F3"/>
    <w:rsid w:val="00514963"/>
    <w:rsid w:val="00517102"/>
    <w:rsid w:val="00517B84"/>
    <w:rsid w:val="005216AD"/>
    <w:rsid w:val="00523F13"/>
    <w:rsid w:val="00524642"/>
    <w:rsid w:val="00524E5F"/>
    <w:rsid w:val="00526A63"/>
    <w:rsid w:val="00527703"/>
    <w:rsid w:val="00527B8F"/>
    <w:rsid w:val="00530EE4"/>
    <w:rsid w:val="00531B78"/>
    <w:rsid w:val="00532AD1"/>
    <w:rsid w:val="00534D5A"/>
    <w:rsid w:val="00535226"/>
    <w:rsid w:val="00536872"/>
    <w:rsid w:val="00540587"/>
    <w:rsid w:val="005419AE"/>
    <w:rsid w:val="00541D96"/>
    <w:rsid w:val="005421C5"/>
    <w:rsid w:val="005438CD"/>
    <w:rsid w:val="005459F0"/>
    <w:rsid w:val="0054605D"/>
    <w:rsid w:val="00547168"/>
    <w:rsid w:val="00547E6F"/>
    <w:rsid w:val="00550550"/>
    <w:rsid w:val="005538E5"/>
    <w:rsid w:val="00553E2D"/>
    <w:rsid w:val="00555AA0"/>
    <w:rsid w:val="00556165"/>
    <w:rsid w:val="00556D38"/>
    <w:rsid w:val="00560C0E"/>
    <w:rsid w:val="00560EA7"/>
    <w:rsid w:val="00561AAB"/>
    <w:rsid w:val="005627FD"/>
    <w:rsid w:val="00562B08"/>
    <w:rsid w:val="0056376F"/>
    <w:rsid w:val="00563D42"/>
    <w:rsid w:val="00563FB4"/>
    <w:rsid w:val="00564080"/>
    <w:rsid w:val="0056440A"/>
    <w:rsid w:val="005661FB"/>
    <w:rsid w:val="00566680"/>
    <w:rsid w:val="0056686E"/>
    <w:rsid w:val="00567621"/>
    <w:rsid w:val="00571D34"/>
    <w:rsid w:val="00571DBA"/>
    <w:rsid w:val="00571E1C"/>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1880"/>
    <w:rsid w:val="00592778"/>
    <w:rsid w:val="00593A8B"/>
    <w:rsid w:val="00593F35"/>
    <w:rsid w:val="0059640C"/>
    <w:rsid w:val="00596584"/>
    <w:rsid w:val="005977C0"/>
    <w:rsid w:val="005A00D6"/>
    <w:rsid w:val="005A10CE"/>
    <w:rsid w:val="005A1743"/>
    <w:rsid w:val="005A2DF1"/>
    <w:rsid w:val="005A3253"/>
    <w:rsid w:val="005A33DF"/>
    <w:rsid w:val="005A35EB"/>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6675"/>
    <w:rsid w:val="005C66A0"/>
    <w:rsid w:val="005C6896"/>
    <w:rsid w:val="005C70DF"/>
    <w:rsid w:val="005D0B45"/>
    <w:rsid w:val="005D24F8"/>
    <w:rsid w:val="005D293A"/>
    <w:rsid w:val="005E066D"/>
    <w:rsid w:val="005E1BCF"/>
    <w:rsid w:val="005E24E0"/>
    <w:rsid w:val="005E27A7"/>
    <w:rsid w:val="005E38EA"/>
    <w:rsid w:val="005E4853"/>
    <w:rsid w:val="005E4DBE"/>
    <w:rsid w:val="005E4EBB"/>
    <w:rsid w:val="005F20C6"/>
    <w:rsid w:val="005F26BE"/>
    <w:rsid w:val="005F2BE8"/>
    <w:rsid w:val="005F3368"/>
    <w:rsid w:val="005F5BD5"/>
    <w:rsid w:val="005F6C14"/>
    <w:rsid w:val="00600F0A"/>
    <w:rsid w:val="006011FD"/>
    <w:rsid w:val="00601566"/>
    <w:rsid w:val="00601DFA"/>
    <w:rsid w:val="006025AC"/>
    <w:rsid w:val="006028F5"/>
    <w:rsid w:val="00602DB4"/>
    <w:rsid w:val="00603DD8"/>
    <w:rsid w:val="006052F4"/>
    <w:rsid w:val="00606489"/>
    <w:rsid w:val="00607604"/>
    <w:rsid w:val="00607E66"/>
    <w:rsid w:val="00610981"/>
    <w:rsid w:val="00612481"/>
    <w:rsid w:val="00615A4F"/>
    <w:rsid w:val="00615AA8"/>
    <w:rsid w:val="00616869"/>
    <w:rsid w:val="00617131"/>
    <w:rsid w:val="0061745A"/>
    <w:rsid w:val="0062036A"/>
    <w:rsid w:val="00621111"/>
    <w:rsid w:val="00621246"/>
    <w:rsid w:val="006225D1"/>
    <w:rsid w:val="00622C50"/>
    <w:rsid w:val="00623E8C"/>
    <w:rsid w:val="00624F58"/>
    <w:rsid w:val="00625992"/>
    <w:rsid w:val="00625A51"/>
    <w:rsid w:val="006265D6"/>
    <w:rsid w:val="00630235"/>
    <w:rsid w:val="00630D6E"/>
    <w:rsid w:val="00630FD6"/>
    <w:rsid w:val="00632E70"/>
    <w:rsid w:val="00634CC8"/>
    <w:rsid w:val="00634E81"/>
    <w:rsid w:val="00635820"/>
    <w:rsid w:val="00637363"/>
    <w:rsid w:val="0064013E"/>
    <w:rsid w:val="00640875"/>
    <w:rsid w:val="006410C8"/>
    <w:rsid w:val="006415F7"/>
    <w:rsid w:val="00641C9D"/>
    <w:rsid w:val="00641CDB"/>
    <w:rsid w:val="00643296"/>
    <w:rsid w:val="00643D65"/>
    <w:rsid w:val="006444A1"/>
    <w:rsid w:val="006465F2"/>
    <w:rsid w:val="00651EFA"/>
    <w:rsid w:val="006520E0"/>
    <w:rsid w:val="0065252A"/>
    <w:rsid w:val="00653491"/>
    <w:rsid w:val="006539EA"/>
    <w:rsid w:val="00654D38"/>
    <w:rsid w:val="00654F9C"/>
    <w:rsid w:val="0065618A"/>
    <w:rsid w:val="0066295B"/>
    <w:rsid w:val="0066320E"/>
    <w:rsid w:val="00663934"/>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1C1"/>
    <w:rsid w:val="00695BAD"/>
    <w:rsid w:val="006A17D5"/>
    <w:rsid w:val="006A1852"/>
    <w:rsid w:val="006A3756"/>
    <w:rsid w:val="006A3A85"/>
    <w:rsid w:val="006A3D1C"/>
    <w:rsid w:val="006A5DC9"/>
    <w:rsid w:val="006A7E5C"/>
    <w:rsid w:val="006B078A"/>
    <w:rsid w:val="006B3500"/>
    <w:rsid w:val="006B4B7D"/>
    <w:rsid w:val="006B4D94"/>
    <w:rsid w:val="006B5306"/>
    <w:rsid w:val="006B5658"/>
    <w:rsid w:val="006B625F"/>
    <w:rsid w:val="006B62A6"/>
    <w:rsid w:val="006B6BF2"/>
    <w:rsid w:val="006C03EA"/>
    <w:rsid w:val="006C0544"/>
    <w:rsid w:val="006C06CA"/>
    <w:rsid w:val="006C0C2B"/>
    <w:rsid w:val="006C10B6"/>
    <w:rsid w:val="006C44C3"/>
    <w:rsid w:val="006C4550"/>
    <w:rsid w:val="006C7D57"/>
    <w:rsid w:val="006D0E9D"/>
    <w:rsid w:val="006D11DB"/>
    <w:rsid w:val="006D18E2"/>
    <w:rsid w:val="006D1DD1"/>
    <w:rsid w:val="006D2B75"/>
    <w:rsid w:val="006D361C"/>
    <w:rsid w:val="006D3D42"/>
    <w:rsid w:val="006D4812"/>
    <w:rsid w:val="006D5586"/>
    <w:rsid w:val="006D7432"/>
    <w:rsid w:val="006D79E0"/>
    <w:rsid w:val="006E014D"/>
    <w:rsid w:val="006E02D9"/>
    <w:rsid w:val="006E035E"/>
    <w:rsid w:val="006E0491"/>
    <w:rsid w:val="006E0E1D"/>
    <w:rsid w:val="006E10B4"/>
    <w:rsid w:val="006E129A"/>
    <w:rsid w:val="006E1C29"/>
    <w:rsid w:val="006E1F11"/>
    <w:rsid w:val="006E1F2E"/>
    <w:rsid w:val="006E3734"/>
    <w:rsid w:val="006E45DF"/>
    <w:rsid w:val="006E4863"/>
    <w:rsid w:val="006E5B24"/>
    <w:rsid w:val="006E6676"/>
    <w:rsid w:val="006E73CF"/>
    <w:rsid w:val="006F06C5"/>
    <w:rsid w:val="006F0706"/>
    <w:rsid w:val="006F133F"/>
    <w:rsid w:val="006F14A8"/>
    <w:rsid w:val="006F39C9"/>
    <w:rsid w:val="006F4699"/>
    <w:rsid w:val="006F565F"/>
    <w:rsid w:val="006F625A"/>
    <w:rsid w:val="0070006B"/>
    <w:rsid w:val="00700422"/>
    <w:rsid w:val="007012EC"/>
    <w:rsid w:val="00702018"/>
    <w:rsid w:val="00703166"/>
    <w:rsid w:val="00704D6E"/>
    <w:rsid w:val="007053E0"/>
    <w:rsid w:val="00705799"/>
    <w:rsid w:val="00706372"/>
    <w:rsid w:val="00707F37"/>
    <w:rsid w:val="00711083"/>
    <w:rsid w:val="00711B2C"/>
    <w:rsid w:val="00711B35"/>
    <w:rsid w:val="00712121"/>
    <w:rsid w:val="00712CB4"/>
    <w:rsid w:val="00712E1E"/>
    <w:rsid w:val="007144FB"/>
    <w:rsid w:val="00717320"/>
    <w:rsid w:val="0072027A"/>
    <w:rsid w:val="00720E9E"/>
    <w:rsid w:val="0072187D"/>
    <w:rsid w:val="00721EE1"/>
    <w:rsid w:val="0072201B"/>
    <w:rsid w:val="00723732"/>
    <w:rsid w:val="00723BCA"/>
    <w:rsid w:val="0072417D"/>
    <w:rsid w:val="007257FD"/>
    <w:rsid w:val="00727F04"/>
    <w:rsid w:val="007310BD"/>
    <w:rsid w:val="007319DF"/>
    <w:rsid w:val="007328DA"/>
    <w:rsid w:val="0073300F"/>
    <w:rsid w:val="00734465"/>
    <w:rsid w:val="00735EF7"/>
    <w:rsid w:val="00736750"/>
    <w:rsid w:val="00736EF7"/>
    <w:rsid w:val="00740C11"/>
    <w:rsid w:val="00741F8D"/>
    <w:rsid w:val="00741FF7"/>
    <w:rsid w:val="00742FB7"/>
    <w:rsid w:val="00743C23"/>
    <w:rsid w:val="0074454F"/>
    <w:rsid w:val="00744637"/>
    <w:rsid w:val="0074616C"/>
    <w:rsid w:val="00746213"/>
    <w:rsid w:val="007470D0"/>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38B8"/>
    <w:rsid w:val="0076686A"/>
    <w:rsid w:val="00767571"/>
    <w:rsid w:val="00767878"/>
    <w:rsid w:val="007679A5"/>
    <w:rsid w:val="00770128"/>
    <w:rsid w:val="007703EE"/>
    <w:rsid w:val="00770471"/>
    <w:rsid w:val="00770B02"/>
    <w:rsid w:val="007712FA"/>
    <w:rsid w:val="00771F36"/>
    <w:rsid w:val="00772571"/>
    <w:rsid w:val="00773655"/>
    <w:rsid w:val="00773C22"/>
    <w:rsid w:val="00775044"/>
    <w:rsid w:val="007753D4"/>
    <w:rsid w:val="00775993"/>
    <w:rsid w:val="00776708"/>
    <w:rsid w:val="007767D3"/>
    <w:rsid w:val="00776892"/>
    <w:rsid w:val="00780F70"/>
    <w:rsid w:val="007822BC"/>
    <w:rsid w:val="00783728"/>
    <w:rsid w:val="00784699"/>
    <w:rsid w:val="007846F3"/>
    <w:rsid w:val="00784AAA"/>
    <w:rsid w:val="00784F9A"/>
    <w:rsid w:val="00790220"/>
    <w:rsid w:val="00790AC8"/>
    <w:rsid w:val="00790AF0"/>
    <w:rsid w:val="00790E34"/>
    <w:rsid w:val="00791CA8"/>
    <w:rsid w:val="00791DB3"/>
    <w:rsid w:val="00791F1D"/>
    <w:rsid w:val="007922DA"/>
    <w:rsid w:val="007949AB"/>
    <w:rsid w:val="00794A74"/>
    <w:rsid w:val="00794C53"/>
    <w:rsid w:val="007957A4"/>
    <w:rsid w:val="00795BFE"/>
    <w:rsid w:val="00795C7F"/>
    <w:rsid w:val="00795D1D"/>
    <w:rsid w:val="007979A0"/>
    <w:rsid w:val="00797AD6"/>
    <w:rsid w:val="007A1D39"/>
    <w:rsid w:val="007A2B0B"/>
    <w:rsid w:val="007A2E83"/>
    <w:rsid w:val="007A3146"/>
    <w:rsid w:val="007A40E9"/>
    <w:rsid w:val="007A4127"/>
    <w:rsid w:val="007A4FAF"/>
    <w:rsid w:val="007A6450"/>
    <w:rsid w:val="007A6679"/>
    <w:rsid w:val="007A7186"/>
    <w:rsid w:val="007A7C87"/>
    <w:rsid w:val="007A7F91"/>
    <w:rsid w:val="007B040E"/>
    <w:rsid w:val="007B1C7B"/>
    <w:rsid w:val="007B2C83"/>
    <w:rsid w:val="007B35DE"/>
    <w:rsid w:val="007B36DE"/>
    <w:rsid w:val="007B492E"/>
    <w:rsid w:val="007B4E74"/>
    <w:rsid w:val="007B5671"/>
    <w:rsid w:val="007B5689"/>
    <w:rsid w:val="007C13A1"/>
    <w:rsid w:val="007C17B5"/>
    <w:rsid w:val="007C29E0"/>
    <w:rsid w:val="007C407D"/>
    <w:rsid w:val="007C772A"/>
    <w:rsid w:val="007C7F80"/>
    <w:rsid w:val="007D006A"/>
    <w:rsid w:val="007D0303"/>
    <w:rsid w:val="007D0743"/>
    <w:rsid w:val="007D0DAD"/>
    <w:rsid w:val="007D11C5"/>
    <w:rsid w:val="007D1738"/>
    <w:rsid w:val="007D1917"/>
    <w:rsid w:val="007D1C2B"/>
    <w:rsid w:val="007D2366"/>
    <w:rsid w:val="007D2967"/>
    <w:rsid w:val="007D2A64"/>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697"/>
    <w:rsid w:val="007E2F7A"/>
    <w:rsid w:val="007E3018"/>
    <w:rsid w:val="007E4C6D"/>
    <w:rsid w:val="007E6F4F"/>
    <w:rsid w:val="007F010C"/>
    <w:rsid w:val="007F01E3"/>
    <w:rsid w:val="007F0765"/>
    <w:rsid w:val="007F20DE"/>
    <w:rsid w:val="007F2287"/>
    <w:rsid w:val="007F29B6"/>
    <w:rsid w:val="007F39D9"/>
    <w:rsid w:val="007F40C1"/>
    <w:rsid w:val="007F4555"/>
    <w:rsid w:val="007F6198"/>
    <w:rsid w:val="007F72C4"/>
    <w:rsid w:val="007F7A1A"/>
    <w:rsid w:val="007F7BC2"/>
    <w:rsid w:val="008003A6"/>
    <w:rsid w:val="0080123F"/>
    <w:rsid w:val="00801AA7"/>
    <w:rsid w:val="008024F9"/>
    <w:rsid w:val="00803118"/>
    <w:rsid w:val="00803C83"/>
    <w:rsid w:val="00807A1B"/>
    <w:rsid w:val="00807A5B"/>
    <w:rsid w:val="008100CF"/>
    <w:rsid w:val="008122F5"/>
    <w:rsid w:val="00812473"/>
    <w:rsid w:val="0081459A"/>
    <w:rsid w:val="00814D2C"/>
    <w:rsid w:val="00815D1E"/>
    <w:rsid w:val="00815D3E"/>
    <w:rsid w:val="00816F4A"/>
    <w:rsid w:val="00817093"/>
    <w:rsid w:val="00817762"/>
    <w:rsid w:val="00820203"/>
    <w:rsid w:val="00820290"/>
    <w:rsid w:val="00820A8F"/>
    <w:rsid w:val="008217F1"/>
    <w:rsid w:val="0082267F"/>
    <w:rsid w:val="00822D6F"/>
    <w:rsid w:val="008243D8"/>
    <w:rsid w:val="0082447C"/>
    <w:rsid w:val="00824516"/>
    <w:rsid w:val="00824563"/>
    <w:rsid w:val="00825CF2"/>
    <w:rsid w:val="0082627E"/>
    <w:rsid w:val="00826281"/>
    <w:rsid w:val="008263F6"/>
    <w:rsid w:val="008276CB"/>
    <w:rsid w:val="00827756"/>
    <w:rsid w:val="008302BA"/>
    <w:rsid w:val="0083096B"/>
    <w:rsid w:val="00831D5E"/>
    <w:rsid w:val="00832302"/>
    <w:rsid w:val="0083340D"/>
    <w:rsid w:val="008353B0"/>
    <w:rsid w:val="00835B09"/>
    <w:rsid w:val="00836A4E"/>
    <w:rsid w:val="0083700E"/>
    <w:rsid w:val="008372AB"/>
    <w:rsid w:val="008379DA"/>
    <w:rsid w:val="00841264"/>
    <w:rsid w:val="00841982"/>
    <w:rsid w:val="00842D19"/>
    <w:rsid w:val="0084358E"/>
    <w:rsid w:val="0084482C"/>
    <w:rsid w:val="00844EF1"/>
    <w:rsid w:val="008458DE"/>
    <w:rsid w:val="00845EB2"/>
    <w:rsid w:val="0084680E"/>
    <w:rsid w:val="00846AF4"/>
    <w:rsid w:val="00847198"/>
    <w:rsid w:val="00847788"/>
    <w:rsid w:val="008500AF"/>
    <w:rsid w:val="008502D5"/>
    <w:rsid w:val="0085060D"/>
    <w:rsid w:val="00850E0E"/>
    <w:rsid w:val="00850FEF"/>
    <w:rsid w:val="008514CD"/>
    <w:rsid w:val="0085258B"/>
    <w:rsid w:val="008533BC"/>
    <w:rsid w:val="008539CD"/>
    <w:rsid w:val="00855B7E"/>
    <w:rsid w:val="00856185"/>
    <w:rsid w:val="00856817"/>
    <w:rsid w:val="0086214E"/>
    <w:rsid w:val="00862F98"/>
    <w:rsid w:val="00863051"/>
    <w:rsid w:val="00864FA0"/>
    <w:rsid w:val="0086592D"/>
    <w:rsid w:val="00865D10"/>
    <w:rsid w:val="00867FB0"/>
    <w:rsid w:val="00870436"/>
    <w:rsid w:val="008709BC"/>
    <w:rsid w:val="00871938"/>
    <w:rsid w:val="00872559"/>
    <w:rsid w:val="00872C9A"/>
    <w:rsid w:val="00873B69"/>
    <w:rsid w:val="0087498C"/>
    <w:rsid w:val="00874AB0"/>
    <w:rsid w:val="008755B7"/>
    <w:rsid w:val="0088077C"/>
    <w:rsid w:val="00881898"/>
    <w:rsid w:val="00881CA2"/>
    <w:rsid w:val="008840E3"/>
    <w:rsid w:val="00884141"/>
    <w:rsid w:val="00884CEA"/>
    <w:rsid w:val="00884F30"/>
    <w:rsid w:val="008862D1"/>
    <w:rsid w:val="00886CEE"/>
    <w:rsid w:val="00887E03"/>
    <w:rsid w:val="00887FEE"/>
    <w:rsid w:val="008928FE"/>
    <w:rsid w:val="008963BE"/>
    <w:rsid w:val="00896534"/>
    <w:rsid w:val="00897B80"/>
    <w:rsid w:val="008A1AD7"/>
    <w:rsid w:val="008A1B07"/>
    <w:rsid w:val="008A1B5D"/>
    <w:rsid w:val="008A2FD5"/>
    <w:rsid w:val="008A3078"/>
    <w:rsid w:val="008A44CB"/>
    <w:rsid w:val="008A494A"/>
    <w:rsid w:val="008A4AF0"/>
    <w:rsid w:val="008A6699"/>
    <w:rsid w:val="008A697E"/>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4010"/>
    <w:rsid w:val="008C43F4"/>
    <w:rsid w:val="008C52B4"/>
    <w:rsid w:val="008C592E"/>
    <w:rsid w:val="008C66B2"/>
    <w:rsid w:val="008C66CC"/>
    <w:rsid w:val="008C6C7D"/>
    <w:rsid w:val="008C6FBC"/>
    <w:rsid w:val="008C70CE"/>
    <w:rsid w:val="008C775D"/>
    <w:rsid w:val="008D0193"/>
    <w:rsid w:val="008D0BC8"/>
    <w:rsid w:val="008D12A3"/>
    <w:rsid w:val="008D186A"/>
    <w:rsid w:val="008D24A5"/>
    <w:rsid w:val="008D291F"/>
    <w:rsid w:val="008D2FE7"/>
    <w:rsid w:val="008D35D7"/>
    <w:rsid w:val="008D3779"/>
    <w:rsid w:val="008D468B"/>
    <w:rsid w:val="008D5CCC"/>
    <w:rsid w:val="008D60C3"/>
    <w:rsid w:val="008D6992"/>
    <w:rsid w:val="008D6CF0"/>
    <w:rsid w:val="008D7100"/>
    <w:rsid w:val="008E0486"/>
    <w:rsid w:val="008E1392"/>
    <w:rsid w:val="008E33A1"/>
    <w:rsid w:val="008E4948"/>
    <w:rsid w:val="008E4F2A"/>
    <w:rsid w:val="008F0A0D"/>
    <w:rsid w:val="008F1B2E"/>
    <w:rsid w:val="008F1B74"/>
    <w:rsid w:val="008F2A1C"/>
    <w:rsid w:val="008F3BBF"/>
    <w:rsid w:val="008F5E2C"/>
    <w:rsid w:val="008F60A1"/>
    <w:rsid w:val="008F623F"/>
    <w:rsid w:val="008F7D34"/>
    <w:rsid w:val="00901A3B"/>
    <w:rsid w:val="00901AAC"/>
    <w:rsid w:val="00902E07"/>
    <w:rsid w:val="00902E2F"/>
    <w:rsid w:val="0090342B"/>
    <w:rsid w:val="009038AD"/>
    <w:rsid w:val="00904F59"/>
    <w:rsid w:val="00904F61"/>
    <w:rsid w:val="0090599C"/>
    <w:rsid w:val="00905FF3"/>
    <w:rsid w:val="009066D8"/>
    <w:rsid w:val="00910B0D"/>
    <w:rsid w:val="00910EA5"/>
    <w:rsid w:val="00911CE4"/>
    <w:rsid w:val="009135D7"/>
    <w:rsid w:val="009146EE"/>
    <w:rsid w:val="00914744"/>
    <w:rsid w:val="0092398B"/>
    <w:rsid w:val="00924168"/>
    <w:rsid w:val="00924B7B"/>
    <w:rsid w:val="0092532F"/>
    <w:rsid w:val="0092654D"/>
    <w:rsid w:val="00927292"/>
    <w:rsid w:val="00927873"/>
    <w:rsid w:val="00927C12"/>
    <w:rsid w:val="00930F4E"/>
    <w:rsid w:val="009316F5"/>
    <w:rsid w:val="009326B1"/>
    <w:rsid w:val="00932829"/>
    <w:rsid w:val="00933F4E"/>
    <w:rsid w:val="0093479D"/>
    <w:rsid w:val="00934A68"/>
    <w:rsid w:val="00934E88"/>
    <w:rsid w:val="0093587E"/>
    <w:rsid w:val="00937769"/>
    <w:rsid w:val="00940828"/>
    <w:rsid w:val="0094138E"/>
    <w:rsid w:val="00941AA0"/>
    <w:rsid w:val="0094272C"/>
    <w:rsid w:val="00942972"/>
    <w:rsid w:val="00942F9D"/>
    <w:rsid w:val="009431CC"/>
    <w:rsid w:val="009432CF"/>
    <w:rsid w:val="009435A1"/>
    <w:rsid w:val="009440D7"/>
    <w:rsid w:val="00944575"/>
    <w:rsid w:val="00944D52"/>
    <w:rsid w:val="00945880"/>
    <w:rsid w:val="009464B2"/>
    <w:rsid w:val="00946BC1"/>
    <w:rsid w:val="009470DE"/>
    <w:rsid w:val="0094767E"/>
    <w:rsid w:val="0095022D"/>
    <w:rsid w:val="00951B06"/>
    <w:rsid w:val="009529C5"/>
    <w:rsid w:val="0095379F"/>
    <w:rsid w:val="0095416E"/>
    <w:rsid w:val="0095432F"/>
    <w:rsid w:val="009555AE"/>
    <w:rsid w:val="009571BE"/>
    <w:rsid w:val="00957E12"/>
    <w:rsid w:val="00957FF1"/>
    <w:rsid w:val="00960964"/>
    <w:rsid w:val="009619B9"/>
    <w:rsid w:val="009621CD"/>
    <w:rsid w:val="00962406"/>
    <w:rsid w:val="00964AD9"/>
    <w:rsid w:val="0096588F"/>
    <w:rsid w:val="00965B6D"/>
    <w:rsid w:val="00967561"/>
    <w:rsid w:val="00967783"/>
    <w:rsid w:val="00970C46"/>
    <w:rsid w:val="00970CA7"/>
    <w:rsid w:val="00970EA5"/>
    <w:rsid w:val="00973BE3"/>
    <w:rsid w:val="00973FF2"/>
    <w:rsid w:val="0097609C"/>
    <w:rsid w:val="00976A42"/>
    <w:rsid w:val="00980543"/>
    <w:rsid w:val="00981A0C"/>
    <w:rsid w:val="00982A13"/>
    <w:rsid w:val="009844F8"/>
    <w:rsid w:val="00984E2A"/>
    <w:rsid w:val="00985D68"/>
    <w:rsid w:val="00985FA2"/>
    <w:rsid w:val="009863B9"/>
    <w:rsid w:val="00987754"/>
    <w:rsid w:val="009907B4"/>
    <w:rsid w:val="00990827"/>
    <w:rsid w:val="00990867"/>
    <w:rsid w:val="009909EE"/>
    <w:rsid w:val="009910ED"/>
    <w:rsid w:val="00991925"/>
    <w:rsid w:val="00991E61"/>
    <w:rsid w:val="009932FF"/>
    <w:rsid w:val="00993BF8"/>
    <w:rsid w:val="00994055"/>
    <w:rsid w:val="00994390"/>
    <w:rsid w:val="00994764"/>
    <w:rsid w:val="009948FA"/>
    <w:rsid w:val="009950DD"/>
    <w:rsid w:val="009955FE"/>
    <w:rsid w:val="009959C5"/>
    <w:rsid w:val="0099697E"/>
    <w:rsid w:val="009976CC"/>
    <w:rsid w:val="00997DCE"/>
    <w:rsid w:val="009A0E92"/>
    <w:rsid w:val="009A10F9"/>
    <w:rsid w:val="009A1C93"/>
    <w:rsid w:val="009A2597"/>
    <w:rsid w:val="009A2D10"/>
    <w:rsid w:val="009A2ECE"/>
    <w:rsid w:val="009A4A67"/>
    <w:rsid w:val="009A5059"/>
    <w:rsid w:val="009A5710"/>
    <w:rsid w:val="009A5F15"/>
    <w:rsid w:val="009A6C50"/>
    <w:rsid w:val="009B0D69"/>
    <w:rsid w:val="009B2BD6"/>
    <w:rsid w:val="009B4922"/>
    <w:rsid w:val="009B5973"/>
    <w:rsid w:val="009B640C"/>
    <w:rsid w:val="009B7512"/>
    <w:rsid w:val="009C0C4E"/>
    <w:rsid w:val="009C0F35"/>
    <w:rsid w:val="009C0FD3"/>
    <w:rsid w:val="009C1629"/>
    <w:rsid w:val="009C1998"/>
    <w:rsid w:val="009C3C16"/>
    <w:rsid w:val="009C46ED"/>
    <w:rsid w:val="009C47B6"/>
    <w:rsid w:val="009C644D"/>
    <w:rsid w:val="009C6484"/>
    <w:rsid w:val="009C67F0"/>
    <w:rsid w:val="009C746A"/>
    <w:rsid w:val="009D00A3"/>
    <w:rsid w:val="009D0C3A"/>
    <w:rsid w:val="009D16CD"/>
    <w:rsid w:val="009D1B23"/>
    <w:rsid w:val="009D1D51"/>
    <w:rsid w:val="009D1F42"/>
    <w:rsid w:val="009D1FC4"/>
    <w:rsid w:val="009D37AB"/>
    <w:rsid w:val="009D4485"/>
    <w:rsid w:val="009D4DC8"/>
    <w:rsid w:val="009D6528"/>
    <w:rsid w:val="009D6868"/>
    <w:rsid w:val="009E3F93"/>
    <w:rsid w:val="009E70FC"/>
    <w:rsid w:val="009E745A"/>
    <w:rsid w:val="009E7622"/>
    <w:rsid w:val="009E76CE"/>
    <w:rsid w:val="009F0711"/>
    <w:rsid w:val="009F10BD"/>
    <w:rsid w:val="009F1121"/>
    <w:rsid w:val="009F11A7"/>
    <w:rsid w:val="009F152E"/>
    <w:rsid w:val="009F1DE1"/>
    <w:rsid w:val="009F38F9"/>
    <w:rsid w:val="009F3E61"/>
    <w:rsid w:val="009F5AD1"/>
    <w:rsid w:val="009F5EB5"/>
    <w:rsid w:val="009F610D"/>
    <w:rsid w:val="009F63DF"/>
    <w:rsid w:val="009F68D6"/>
    <w:rsid w:val="009F717D"/>
    <w:rsid w:val="00A0035A"/>
    <w:rsid w:val="00A03781"/>
    <w:rsid w:val="00A03E0B"/>
    <w:rsid w:val="00A03F3B"/>
    <w:rsid w:val="00A0451F"/>
    <w:rsid w:val="00A05581"/>
    <w:rsid w:val="00A05D47"/>
    <w:rsid w:val="00A06FE0"/>
    <w:rsid w:val="00A102AD"/>
    <w:rsid w:val="00A10F75"/>
    <w:rsid w:val="00A11065"/>
    <w:rsid w:val="00A11820"/>
    <w:rsid w:val="00A11983"/>
    <w:rsid w:val="00A11FB7"/>
    <w:rsid w:val="00A12C65"/>
    <w:rsid w:val="00A13F42"/>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2289"/>
    <w:rsid w:val="00A338A2"/>
    <w:rsid w:val="00A33C93"/>
    <w:rsid w:val="00A368B6"/>
    <w:rsid w:val="00A37E7F"/>
    <w:rsid w:val="00A40903"/>
    <w:rsid w:val="00A40AC8"/>
    <w:rsid w:val="00A40E46"/>
    <w:rsid w:val="00A4114B"/>
    <w:rsid w:val="00A41307"/>
    <w:rsid w:val="00A4151C"/>
    <w:rsid w:val="00A41677"/>
    <w:rsid w:val="00A430FC"/>
    <w:rsid w:val="00A44777"/>
    <w:rsid w:val="00A4525B"/>
    <w:rsid w:val="00A46996"/>
    <w:rsid w:val="00A50498"/>
    <w:rsid w:val="00A521BB"/>
    <w:rsid w:val="00A5274C"/>
    <w:rsid w:val="00A5355A"/>
    <w:rsid w:val="00A53B7B"/>
    <w:rsid w:val="00A549BA"/>
    <w:rsid w:val="00A54EC5"/>
    <w:rsid w:val="00A55B44"/>
    <w:rsid w:val="00A55D5E"/>
    <w:rsid w:val="00A562EC"/>
    <w:rsid w:val="00A56BD0"/>
    <w:rsid w:val="00A57D9D"/>
    <w:rsid w:val="00A60AEC"/>
    <w:rsid w:val="00A60EEE"/>
    <w:rsid w:val="00A63D3C"/>
    <w:rsid w:val="00A64C31"/>
    <w:rsid w:val="00A65BD5"/>
    <w:rsid w:val="00A65F14"/>
    <w:rsid w:val="00A6603E"/>
    <w:rsid w:val="00A6759E"/>
    <w:rsid w:val="00A67D53"/>
    <w:rsid w:val="00A70233"/>
    <w:rsid w:val="00A7081F"/>
    <w:rsid w:val="00A7092D"/>
    <w:rsid w:val="00A71086"/>
    <w:rsid w:val="00A71A0D"/>
    <w:rsid w:val="00A733A5"/>
    <w:rsid w:val="00A7422B"/>
    <w:rsid w:val="00A751FB"/>
    <w:rsid w:val="00A759D1"/>
    <w:rsid w:val="00A76C21"/>
    <w:rsid w:val="00A76C8F"/>
    <w:rsid w:val="00A778B7"/>
    <w:rsid w:val="00A77B86"/>
    <w:rsid w:val="00A80931"/>
    <w:rsid w:val="00A80A60"/>
    <w:rsid w:val="00A816C4"/>
    <w:rsid w:val="00A81CD6"/>
    <w:rsid w:val="00A82C74"/>
    <w:rsid w:val="00A835C4"/>
    <w:rsid w:val="00A83679"/>
    <w:rsid w:val="00A837A6"/>
    <w:rsid w:val="00A86A26"/>
    <w:rsid w:val="00A871CE"/>
    <w:rsid w:val="00A879BB"/>
    <w:rsid w:val="00A87AC1"/>
    <w:rsid w:val="00A90FA9"/>
    <w:rsid w:val="00A9154F"/>
    <w:rsid w:val="00A91A7B"/>
    <w:rsid w:val="00A92420"/>
    <w:rsid w:val="00A932B9"/>
    <w:rsid w:val="00A935EF"/>
    <w:rsid w:val="00A9433C"/>
    <w:rsid w:val="00A944C8"/>
    <w:rsid w:val="00A9475F"/>
    <w:rsid w:val="00A94A80"/>
    <w:rsid w:val="00A94ECF"/>
    <w:rsid w:val="00A94EDB"/>
    <w:rsid w:val="00A9575F"/>
    <w:rsid w:val="00A95D25"/>
    <w:rsid w:val="00A96592"/>
    <w:rsid w:val="00A971C2"/>
    <w:rsid w:val="00AA0EEA"/>
    <w:rsid w:val="00AA1DA7"/>
    <w:rsid w:val="00AA29AF"/>
    <w:rsid w:val="00AA2B34"/>
    <w:rsid w:val="00AA32BE"/>
    <w:rsid w:val="00AA40C7"/>
    <w:rsid w:val="00AA7055"/>
    <w:rsid w:val="00AA70F5"/>
    <w:rsid w:val="00AB29D7"/>
    <w:rsid w:val="00AB29EA"/>
    <w:rsid w:val="00AB2C4E"/>
    <w:rsid w:val="00AB3532"/>
    <w:rsid w:val="00AB38DB"/>
    <w:rsid w:val="00AB3999"/>
    <w:rsid w:val="00AB4D17"/>
    <w:rsid w:val="00AB61AE"/>
    <w:rsid w:val="00AC2363"/>
    <w:rsid w:val="00AC2C8F"/>
    <w:rsid w:val="00AC59E9"/>
    <w:rsid w:val="00AC5A18"/>
    <w:rsid w:val="00AC5F22"/>
    <w:rsid w:val="00AC6BAF"/>
    <w:rsid w:val="00AD0A89"/>
    <w:rsid w:val="00AD1B50"/>
    <w:rsid w:val="00AD388C"/>
    <w:rsid w:val="00AD3D18"/>
    <w:rsid w:val="00AD40CF"/>
    <w:rsid w:val="00AD4138"/>
    <w:rsid w:val="00AD686C"/>
    <w:rsid w:val="00AD7066"/>
    <w:rsid w:val="00AD767E"/>
    <w:rsid w:val="00AD7D57"/>
    <w:rsid w:val="00AD7EF2"/>
    <w:rsid w:val="00AE0681"/>
    <w:rsid w:val="00AE06A4"/>
    <w:rsid w:val="00AE09A2"/>
    <w:rsid w:val="00AE0AAD"/>
    <w:rsid w:val="00AE1966"/>
    <w:rsid w:val="00AE20E0"/>
    <w:rsid w:val="00AE35D0"/>
    <w:rsid w:val="00AE3F52"/>
    <w:rsid w:val="00AE435C"/>
    <w:rsid w:val="00AE44F5"/>
    <w:rsid w:val="00AE4BEE"/>
    <w:rsid w:val="00AE4CAD"/>
    <w:rsid w:val="00AE52AC"/>
    <w:rsid w:val="00AE768E"/>
    <w:rsid w:val="00AE7C72"/>
    <w:rsid w:val="00AF10DE"/>
    <w:rsid w:val="00AF1849"/>
    <w:rsid w:val="00AF3120"/>
    <w:rsid w:val="00AF3936"/>
    <w:rsid w:val="00AF4213"/>
    <w:rsid w:val="00AF454A"/>
    <w:rsid w:val="00AF5FCC"/>
    <w:rsid w:val="00AF6277"/>
    <w:rsid w:val="00AF6DE8"/>
    <w:rsid w:val="00B002CB"/>
    <w:rsid w:val="00B00BAA"/>
    <w:rsid w:val="00B01331"/>
    <w:rsid w:val="00B01E7B"/>
    <w:rsid w:val="00B06A10"/>
    <w:rsid w:val="00B10373"/>
    <w:rsid w:val="00B11012"/>
    <w:rsid w:val="00B11B1B"/>
    <w:rsid w:val="00B12B82"/>
    <w:rsid w:val="00B130F8"/>
    <w:rsid w:val="00B13A71"/>
    <w:rsid w:val="00B14526"/>
    <w:rsid w:val="00B145D4"/>
    <w:rsid w:val="00B14C76"/>
    <w:rsid w:val="00B15299"/>
    <w:rsid w:val="00B15540"/>
    <w:rsid w:val="00B158EC"/>
    <w:rsid w:val="00B15D3E"/>
    <w:rsid w:val="00B16F1C"/>
    <w:rsid w:val="00B200F4"/>
    <w:rsid w:val="00B2123B"/>
    <w:rsid w:val="00B21C06"/>
    <w:rsid w:val="00B21F29"/>
    <w:rsid w:val="00B2452F"/>
    <w:rsid w:val="00B265C0"/>
    <w:rsid w:val="00B26B39"/>
    <w:rsid w:val="00B312E6"/>
    <w:rsid w:val="00B3181F"/>
    <w:rsid w:val="00B31D67"/>
    <w:rsid w:val="00B33640"/>
    <w:rsid w:val="00B338A4"/>
    <w:rsid w:val="00B33F86"/>
    <w:rsid w:val="00B35733"/>
    <w:rsid w:val="00B40BA5"/>
    <w:rsid w:val="00B41BF8"/>
    <w:rsid w:val="00B430A6"/>
    <w:rsid w:val="00B436DD"/>
    <w:rsid w:val="00B4443D"/>
    <w:rsid w:val="00B44A3A"/>
    <w:rsid w:val="00B452E7"/>
    <w:rsid w:val="00B46913"/>
    <w:rsid w:val="00B46D96"/>
    <w:rsid w:val="00B50B46"/>
    <w:rsid w:val="00B50D6B"/>
    <w:rsid w:val="00B5189B"/>
    <w:rsid w:val="00B538FC"/>
    <w:rsid w:val="00B54497"/>
    <w:rsid w:val="00B546E6"/>
    <w:rsid w:val="00B5580D"/>
    <w:rsid w:val="00B55E26"/>
    <w:rsid w:val="00B55F58"/>
    <w:rsid w:val="00B56B1C"/>
    <w:rsid w:val="00B57027"/>
    <w:rsid w:val="00B605B2"/>
    <w:rsid w:val="00B6163C"/>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2DEF"/>
    <w:rsid w:val="00B8316B"/>
    <w:rsid w:val="00B831EC"/>
    <w:rsid w:val="00B83D8E"/>
    <w:rsid w:val="00B84321"/>
    <w:rsid w:val="00B86257"/>
    <w:rsid w:val="00B874BD"/>
    <w:rsid w:val="00B875D3"/>
    <w:rsid w:val="00B90586"/>
    <w:rsid w:val="00B90A17"/>
    <w:rsid w:val="00B92D9C"/>
    <w:rsid w:val="00B92EA6"/>
    <w:rsid w:val="00B933A4"/>
    <w:rsid w:val="00B935AA"/>
    <w:rsid w:val="00B937C9"/>
    <w:rsid w:val="00B93ADC"/>
    <w:rsid w:val="00B96552"/>
    <w:rsid w:val="00B966F6"/>
    <w:rsid w:val="00B96EEA"/>
    <w:rsid w:val="00B97180"/>
    <w:rsid w:val="00BA074E"/>
    <w:rsid w:val="00BA10AD"/>
    <w:rsid w:val="00BA13B9"/>
    <w:rsid w:val="00BA19D6"/>
    <w:rsid w:val="00BA3DE5"/>
    <w:rsid w:val="00BA4944"/>
    <w:rsid w:val="00BA5536"/>
    <w:rsid w:val="00BA5916"/>
    <w:rsid w:val="00BA6FB1"/>
    <w:rsid w:val="00BA7883"/>
    <w:rsid w:val="00BB09B2"/>
    <w:rsid w:val="00BB1367"/>
    <w:rsid w:val="00BB1569"/>
    <w:rsid w:val="00BB260C"/>
    <w:rsid w:val="00BB29BB"/>
    <w:rsid w:val="00BB3EDB"/>
    <w:rsid w:val="00BB40A2"/>
    <w:rsid w:val="00BB4F8F"/>
    <w:rsid w:val="00BB598F"/>
    <w:rsid w:val="00BB6208"/>
    <w:rsid w:val="00BB64A4"/>
    <w:rsid w:val="00BC02AE"/>
    <w:rsid w:val="00BC359E"/>
    <w:rsid w:val="00BC430B"/>
    <w:rsid w:val="00BC5225"/>
    <w:rsid w:val="00BC5959"/>
    <w:rsid w:val="00BC72D8"/>
    <w:rsid w:val="00BC7663"/>
    <w:rsid w:val="00BC7E46"/>
    <w:rsid w:val="00BD02ED"/>
    <w:rsid w:val="00BD0367"/>
    <w:rsid w:val="00BD3035"/>
    <w:rsid w:val="00BD3084"/>
    <w:rsid w:val="00BD40AE"/>
    <w:rsid w:val="00BD42D2"/>
    <w:rsid w:val="00BD4745"/>
    <w:rsid w:val="00BD4C84"/>
    <w:rsid w:val="00BD65F1"/>
    <w:rsid w:val="00BD6C58"/>
    <w:rsid w:val="00BD7178"/>
    <w:rsid w:val="00BD75E4"/>
    <w:rsid w:val="00BE05E9"/>
    <w:rsid w:val="00BE0857"/>
    <w:rsid w:val="00BE0DC9"/>
    <w:rsid w:val="00BE13D5"/>
    <w:rsid w:val="00BE15D9"/>
    <w:rsid w:val="00BE2689"/>
    <w:rsid w:val="00BE3A36"/>
    <w:rsid w:val="00BE4654"/>
    <w:rsid w:val="00BE46A8"/>
    <w:rsid w:val="00BE577C"/>
    <w:rsid w:val="00BE7154"/>
    <w:rsid w:val="00BF07D7"/>
    <w:rsid w:val="00BF2175"/>
    <w:rsid w:val="00BF2FB0"/>
    <w:rsid w:val="00BF495C"/>
    <w:rsid w:val="00BF4A0E"/>
    <w:rsid w:val="00BF5419"/>
    <w:rsid w:val="00BF5602"/>
    <w:rsid w:val="00BF69CB"/>
    <w:rsid w:val="00BF6AF1"/>
    <w:rsid w:val="00C011F6"/>
    <w:rsid w:val="00C01B65"/>
    <w:rsid w:val="00C028EC"/>
    <w:rsid w:val="00C060B5"/>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629"/>
    <w:rsid w:val="00C20723"/>
    <w:rsid w:val="00C23074"/>
    <w:rsid w:val="00C23131"/>
    <w:rsid w:val="00C2329D"/>
    <w:rsid w:val="00C2369F"/>
    <w:rsid w:val="00C23972"/>
    <w:rsid w:val="00C24A7F"/>
    <w:rsid w:val="00C24F5F"/>
    <w:rsid w:val="00C25278"/>
    <w:rsid w:val="00C26003"/>
    <w:rsid w:val="00C26593"/>
    <w:rsid w:val="00C26FC7"/>
    <w:rsid w:val="00C27F80"/>
    <w:rsid w:val="00C312F8"/>
    <w:rsid w:val="00C31897"/>
    <w:rsid w:val="00C31D35"/>
    <w:rsid w:val="00C31EEC"/>
    <w:rsid w:val="00C322ED"/>
    <w:rsid w:val="00C345F6"/>
    <w:rsid w:val="00C34AB8"/>
    <w:rsid w:val="00C351E8"/>
    <w:rsid w:val="00C35292"/>
    <w:rsid w:val="00C35C14"/>
    <w:rsid w:val="00C35DFC"/>
    <w:rsid w:val="00C363D4"/>
    <w:rsid w:val="00C4149E"/>
    <w:rsid w:val="00C41EF1"/>
    <w:rsid w:val="00C423CA"/>
    <w:rsid w:val="00C443DE"/>
    <w:rsid w:val="00C44892"/>
    <w:rsid w:val="00C45204"/>
    <w:rsid w:val="00C4673D"/>
    <w:rsid w:val="00C508E6"/>
    <w:rsid w:val="00C50BDE"/>
    <w:rsid w:val="00C51431"/>
    <w:rsid w:val="00C518D7"/>
    <w:rsid w:val="00C5195D"/>
    <w:rsid w:val="00C521DF"/>
    <w:rsid w:val="00C54503"/>
    <w:rsid w:val="00C5761F"/>
    <w:rsid w:val="00C578D9"/>
    <w:rsid w:val="00C600CE"/>
    <w:rsid w:val="00C628EE"/>
    <w:rsid w:val="00C63085"/>
    <w:rsid w:val="00C63D4A"/>
    <w:rsid w:val="00C64C3B"/>
    <w:rsid w:val="00C64E1C"/>
    <w:rsid w:val="00C64EDE"/>
    <w:rsid w:val="00C669E0"/>
    <w:rsid w:val="00C6743C"/>
    <w:rsid w:val="00C70B65"/>
    <w:rsid w:val="00C70F42"/>
    <w:rsid w:val="00C71260"/>
    <w:rsid w:val="00C71AD2"/>
    <w:rsid w:val="00C72496"/>
    <w:rsid w:val="00C732B0"/>
    <w:rsid w:val="00C7350C"/>
    <w:rsid w:val="00C73F8A"/>
    <w:rsid w:val="00C74013"/>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3FFE"/>
    <w:rsid w:val="00C94601"/>
    <w:rsid w:val="00C94B05"/>
    <w:rsid w:val="00C94F2B"/>
    <w:rsid w:val="00C95866"/>
    <w:rsid w:val="00C95D42"/>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7AB"/>
    <w:rsid w:val="00CB3271"/>
    <w:rsid w:val="00CB3562"/>
    <w:rsid w:val="00CB35D6"/>
    <w:rsid w:val="00CB4616"/>
    <w:rsid w:val="00CB64EE"/>
    <w:rsid w:val="00CB67E8"/>
    <w:rsid w:val="00CB7D1C"/>
    <w:rsid w:val="00CB7D90"/>
    <w:rsid w:val="00CC1595"/>
    <w:rsid w:val="00CC206C"/>
    <w:rsid w:val="00CC2CE2"/>
    <w:rsid w:val="00CC33EC"/>
    <w:rsid w:val="00CC3671"/>
    <w:rsid w:val="00CC39C3"/>
    <w:rsid w:val="00CC49BE"/>
    <w:rsid w:val="00CC5ED2"/>
    <w:rsid w:val="00CC692F"/>
    <w:rsid w:val="00CC6E02"/>
    <w:rsid w:val="00CD006A"/>
    <w:rsid w:val="00CD0389"/>
    <w:rsid w:val="00CD24C7"/>
    <w:rsid w:val="00CD26D6"/>
    <w:rsid w:val="00CD43DA"/>
    <w:rsid w:val="00CD4920"/>
    <w:rsid w:val="00CD5A6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F03"/>
    <w:rsid w:val="00CE74AA"/>
    <w:rsid w:val="00CE7AB2"/>
    <w:rsid w:val="00CF01F5"/>
    <w:rsid w:val="00CF0B8C"/>
    <w:rsid w:val="00CF149A"/>
    <w:rsid w:val="00CF20FE"/>
    <w:rsid w:val="00CF2734"/>
    <w:rsid w:val="00CF27DF"/>
    <w:rsid w:val="00CF3DA2"/>
    <w:rsid w:val="00CF4A87"/>
    <w:rsid w:val="00CF54E3"/>
    <w:rsid w:val="00CF5E32"/>
    <w:rsid w:val="00CF6CB6"/>
    <w:rsid w:val="00CF75CF"/>
    <w:rsid w:val="00D01A05"/>
    <w:rsid w:val="00D02CD8"/>
    <w:rsid w:val="00D03D4E"/>
    <w:rsid w:val="00D049A5"/>
    <w:rsid w:val="00D04B66"/>
    <w:rsid w:val="00D0659B"/>
    <w:rsid w:val="00D10E9E"/>
    <w:rsid w:val="00D10FD5"/>
    <w:rsid w:val="00D1130E"/>
    <w:rsid w:val="00D114BA"/>
    <w:rsid w:val="00D15E65"/>
    <w:rsid w:val="00D15EE4"/>
    <w:rsid w:val="00D16473"/>
    <w:rsid w:val="00D16664"/>
    <w:rsid w:val="00D16837"/>
    <w:rsid w:val="00D16E46"/>
    <w:rsid w:val="00D20E5C"/>
    <w:rsid w:val="00D2106B"/>
    <w:rsid w:val="00D2166F"/>
    <w:rsid w:val="00D2243C"/>
    <w:rsid w:val="00D22ADE"/>
    <w:rsid w:val="00D22D96"/>
    <w:rsid w:val="00D2486C"/>
    <w:rsid w:val="00D2563B"/>
    <w:rsid w:val="00D27822"/>
    <w:rsid w:val="00D278B7"/>
    <w:rsid w:val="00D279BD"/>
    <w:rsid w:val="00D30BB5"/>
    <w:rsid w:val="00D33183"/>
    <w:rsid w:val="00D34695"/>
    <w:rsid w:val="00D3506D"/>
    <w:rsid w:val="00D35527"/>
    <w:rsid w:val="00D35A08"/>
    <w:rsid w:val="00D37510"/>
    <w:rsid w:val="00D375C3"/>
    <w:rsid w:val="00D37C43"/>
    <w:rsid w:val="00D37D27"/>
    <w:rsid w:val="00D41414"/>
    <w:rsid w:val="00D41C25"/>
    <w:rsid w:val="00D42CCD"/>
    <w:rsid w:val="00D4302C"/>
    <w:rsid w:val="00D439A3"/>
    <w:rsid w:val="00D4405C"/>
    <w:rsid w:val="00D4572A"/>
    <w:rsid w:val="00D4590A"/>
    <w:rsid w:val="00D4644D"/>
    <w:rsid w:val="00D46F6E"/>
    <w:rsid w:val="00D52BB7"/>
    <w:rsid w:val="00D53767"/>
    <w:rsid w:val="00D55767"/>
    <w:rsid w:val="00D56FCC"/>
    <w:rsid w:val="00D61129"/>
    <w:rsid w:val="00D61177"/>
    <w:rsid w:val="00D61308"/>
    <w:rsid w:val="00D626D5"/>
    <w:rsid w:val="00D62AC1"/>
    <w:rsid w:val="00D6398E"/>
    <w:rsid w:val="00D63AA5"/>
    <w:rsid w:val="00D64DC2"/>
    <w:rsid w:val="00D668B8"/>
    <w:rsid w:val="00D67CB5"/>
    <w:rsid w:val="00D708C8"/>
    <w:rsid w:val="00D70D96"/>
    <w:rsid w:val="00D70FB0"/>
    <w:rsid w:val="00D71E15"/>
    <w:rsid w:val="00D72685"/>
    <w:rsid w:val="00D72B53"/>
    <w:rsid w:val="00D73410"/>
    <w:rsid w:val="00D7391C"/>
    <w:rsid w:val="00D73931"/>
    <w:rsid w:val="00D74420"/>
    <w:rsid w:val="00D75EDF"/>
    <w:rsid w:val="00D76BA7"/>
    <w:rsid w:val="00D77706"/>
    <w:rsid w:val="00D80508"/>
    <w:rsid w:val="00D80C85"/>
    <w:rsid w:val="00D814CC"/>
    <w:rsid w:val="00D8167F"/>
    <w:rsid w:val="00D81B54"/>
    <w:rsid w:val="00D81FDE"/>
    <w:rsid w:val="00D83D17"/>
    <w:rsid w:val="00D84256"/>
    <w:rsid w:val="00D845C1"/>
    <w:rsid w:val="00D84D71"/>
    <w:rsid w:val="00D8520A"/>
    <w:rsid w:val="00D85379"/>
    <w:rsid w:val="00D86621"/>
    <w:rsid w:val="00D87DA8"/>
    <w:rsid w:val="00D91899"/>
    <w:rsid w:val="00D929FC"/>
    <w:rsid w:val="00D92A72"/>
    <w:rsid w:val="00D93243"/>
    <w:rsid w:val="00D934F2"/>
    <w:rsid w:val="00D949B2"/>
    <w:rsid w:val="00D94B2F"/>
    <w:rsid w:val="00D95614"/>
    <w:rsid w:val="00D95A25"/>
    <w:rsid w:val="00D973A3"/>
    <w:rsid w:val="00D97B87"/>
    <w:rsid w:val="00DA0425"/>
    <w:rsid w:val="00DA0684"/>
    <w:rsid w:val="00DA2536"/>
    <w:rsid w:val="00DA3E9F"/>
    <w:rsid w:val="00DA41A3"/>
    <w:rsid w:val="00DA46CC"/>
    <w:rsid w:val="00DA614B"/>
    <w:rsid w:val="00DA70F7"/>
    <w:rsid w:val="00DA7F68"/>
    <w:rsid w:val="00DB0570"/>
    <w:rsid w:val="00DB208A"/>
    <w:rsid w:val="00DB2314"/>
    <w:rsid w:val="00DB2C69"/>
    <w:rsid w:val="00DB3DEB"/>
    <w:rsid w:val="00DB3EC3"/>
    <w:rsid w:val="00DB3EC5"/>
    <w:rsid w:val="00DB3FEE"/>
    <w:rsid w:val="00DB58EB"/>
    <w:rsid w:val="00DC04F0"/>
    <w:rsid w:val="00DC24DA"/>
    <w:rsid w:val="00DC3BD5"/>
    <w:rsid w:val="00DC42F0"/>
    <w:rsid w:val="00DC4ADF"/>
    <w:rsid w:val="00DC4DA7"/>
    <w:rsid w:val="00DC603D"/>
    <w:rsid w:val="00DC7E4A"/>
    <w:rsid w:val="00DD4E1F"/>
    <w:rsid w:val="00DD5800"/>
    <w:rsid w:val="00DD63C0"/>
    <w:rsid w:val="00DD746B"/>
    <w:rsid w:val="00DE0104"/>
    <w:rsid w:val="00DE0D4C"/>
    <w:rsid w:val="00DE14E2"/>
    <w:rsid w:val="00DE169E"/>
    <w:rsid w:val="00DE1FA9"/>
    <w:rsid w:val="00DE1FBE"/>
    <w:rsid w:val="00DE26A2"/>
    <w:rsid w:val="00DE26DA"/>
    <w:rsid w:val="00DE35BB"/>
    <w:rsid w:val="00DE4899"/>
    <w:rsid w:val="00DE49B6"/>
    <w:rsid w:val="00DE5A6F"/>
    <w:rsid w:val="00DE5EBE"/>
    <w:rsid w:val="00DE5EE0"/>
    <w:rsid w:val="00DE6D72"/>
    <w:rsid w:val="00DE70F5"/>
    <w:rsid w:val="00DF13C0"/>
    <w:rsid w:val="00DF27F2"/>
    <w:rsid w:val="00DF2B13"/>
    <w:rsid w:val="00DF2B26"/>
    <w:rsid w:val="00DF3471"/>
    <w:rsid w:val="00DF413D"/>
    <w:rsid w:val="00DF4A5A"/>
    <w:rsid w:val="00DF60F3"/>
    <w:rsid w:val="00DF6278"/>
    <w:rsid w:val="00DF69F4"/>
    <w:rsid w:val="00DF71B8"/>
    <w:rsid w:val="00DF77B5"/>
    <w:rsid w:val="00E00AAF"/>
    <w:rsid w:val="00E012AA"/>
    <w:rsid w:val="00E01789"/>
    <w:rsid w:val="00E021CC"/>
    <w:rsid w:val="00E02DF7"/>
    <w:rsid w:val="00E034E3"/>
    <w:rsid w:val="00E035B5"/>
    <w:rsid w:val="00E036E2"/>
    <w:rsid w:val="00E04F2C"/>
    <w:rsid w:val="00E058C3"/>
    <w:rsid w:val="00E05918"/>
    <w:rsid w:val="00E05D6E"/>
    <w:rsid w:val="00E068F2"/>
    <w:rsid w:val="00E07D71"/>
    <w:rsid w:val="00E105D8"/>
    <w:rsid w:val="00E10EF1"/>
    <w:rsid w:val="00E11C67"/>
    <w:rsid w:val="00E12011"/>
    <w:rsid w:val="00E1276E"/>
    <w:rsid w:val="00E14059"/>
    <w:rsid w:val="00E149CF"/>
    <w:rsid w:val="00E14CE6"/>
    <w:rsid w:val="00E150B3"/>
    <w:rsid w:val="00E15EA0"/>
    <w:rsid w:val="00E163C5"/>
    <w:rsid w:val="00E165DA"/>
    <w:rsid w:val="00E16A51"/>
    <w:rsid w:val="00E174C9"/>
    <w:rsid w:val="00E214B8"/>
    <w:rsid w:val="00E217C3"/>
    <w:rsid w:val="00E228BA"/>
    <w:rsid w:val="00E2365A"/>
    <w:rsid w:val="00E23DE3"/>
    <w:rsid w:val="00E24233"/>
    <w:rsid w:val="00E25538"/>
    <w:rsid w:val="00E26CF0"/>
    <w:rsid w:val="00E27648"/>
    <w:rsid w:val="00E3129D"/>
    <w:rsid w:val="00E31302"/>
    <w:rsid w:val="00E32209"/>
    <w:rsid w:val="00E32768"/>
    <w:rsid w:val="00E33433"/>
    <w:rsid w:val="00E34397"/>
    <w:rsid w:val="00E35250"/>
    <w:rsid w:val="00E36480"/>
    <w:rsid w:val="00E37027"/>
    <w:rsid w:val="00E378BE"/>
    <w:rsid w:val="00E3792A"/>
    <w:rsid w:val="00E403EB"/>
    <w:rsid w:val="00E40685"/>
    <w:rsid w:val="00E40688"/>
    <w:rsid w:val="00E40706"/>
    <w:rsid w:val="00E42DCE"/>
    <w:rsid w:val="00E44E17"/>
    <w:rsid w:val="00E452E9"/>
    <w:rsid w:val="00E457C2"/>
    <w:rsid w:val="00E51E15"/>
    <w:rsid w:val="00E52698"/>
    <w:rsid w:val="00E53AC1"/>
    <w:rsid w:val="00E53F3F"/>
    <w:rsid w:val="00E5436B"/>
    <w:rsid w:val="00E55645"/>
    <w:rsid w:val="00E556D0"/>
    <w:rsid w:val="00E57739"/>
    <w:rsid w:val="00E60784"/>
    <w:rsid w:val="00E60D5B"/>
    <w:rsid w:val="00E61072"/>
    <w:rsid w:val="00E61762"/>
    <w:rsid w:val="00E61FB1"/>
    <w:rsid w:val="00E620D9"/>
    <w:rsid w:val="00E62F32"/>
    <w:rsid w:val="00E63CED"/>
    <w:rsid w:val="00E649B2"/>
    <w:rsid w:val="00E6518A"/>
    <w:rsid w:val="00E66DD0"/>
    <w:rsid w:val="00E678CC"/>
    <w:rsid w:val="00E70228"/>
    <w:rsid w:val="00E70B8C"/>
    <w:rsid w:val="00E70BE6"/>
    <w:rsid w:val="00E73EDD"/>
    <w:rsid w:val="00E74F70"/>
    <w:rsid w:val="00E7542B"/>
    <w:rsid w:val="00E76A22"/>
    <w:rsid w:val="00E77E9B"/>
    <w:rsid w:val="00E80632"/>
    <w:rsid w:val="00E80ECC"/>
    <w:rsid w:val="00E82F89"/>
    <w:rsid w:val="00E832DD"/>
    <w:rsid w:val="00E8571E"/>
    <w:rsid w:val="00E85AF5"/>
    <w:rsid w:val="00E8620B"/>
    <w:rsid w:val="00E87CD1"/>
    <w:rsid w:val="00E90949"/>
    <w:rsid w:val="00E90D90"/>
    <w:rsid w:val="00E92E2E"/>
    <w:rsid w:val="00E93FF8"/>
    <w:rsid w:val="00E9565A"/>
    <w:rsid w:val="00E95F3F"/>
    <w:rsid w:val="00E96846"/>
    <w:rsid w:val="00E96910"/>
    <w:rsid w:val="00E97792"/>
    <w:rsid w:val="00EA08FA"/>
    <w:rsid w:val="00EA0F93"/>
    <w:rsid w:val="00EA24A4"/>
    <w:rsid w:val="00EA2889"/>
    <w:rsid w:val="00EA49D2"/>
    <w:rsid w:val="00EA4FE7"/>
    <w:rsid w:val="00EA6CFF"/>
    <w:rsid w:val="00EA7468"/>
    <w:rsid w:val="00EB1D32"/>
    <w:rsid w:val="00EB1E68"/>
    <w:rsid w:val="00EB3D3A"/>
    <w:rsid w:val="00EB45F9"/>
    <w:rsid w:val="00EB5147"/>
    <w:rsid w:val="00EB57B3"/>
    <w:rsid w:val="00EB5DF7"/>
    <w:rsid w:val="00EB5F0D"/>
    <w:rsid w:val="00EB77C6"/>
    <w:rsid w:val="00EB7C51"/>
    <w:rsid w:val="00EC0E3D"/>
    <w:rsid w:val="00EC55E4"/>
    <w:rsid w:val="00EC5C3A"/>
    <w:rsid w:val="00EC6B19"/>
    <w:rsid w:val="00EC6F4E"/>
    <w:rsid w:val="00ED0665"/>
    <w:rsid w:val="00ED0C7A"/>
    <w:rsid w:val="00ED252C"/>
    <w:rsid w:val="00ED33DB"/>
    <w:rsid w:val="00ED3AD7"/>
    <w:rsid w:val="00ED3CFB"/>
    <w:rsid w:val="00ED40BB"/>
    <w:rsid w:val="00ED44F5"/>
    <w:rsid w:val="00EE01C7"/>
    <w:rsid w:val="00EE02DC"/>
    <w:rsid w:val="00EE0711"/>
    <w:rsid w:val="00EE14EF"/>
    <w:rsid w:val="00EE1734"/>
    <w:rsid w:val="00EE39BD"/>
    <w:rsid w:val="00EE4E37"/>
    <w:rsid w:val="00EE5C98"/>
    <w:rsid w:val="00EE64E4"/>
    <w:rsid w:val="00EE751E"/>
    <w:rsid w:val="00EF0910"/>
    <w:rsid w:val="00EF13F6"/>
    <w:rsid w:val="00EF1917"/>
    <w:rsid w:val="00EF28A6"/>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99F"/>
    <w:rsid w:val="00F07E29"/>
    <w:rsid w:val="00F1003E"/>
    <w:rsid w:val="00F11ACF"/>
    <w:rsid w:val="00F11C51"/>
    <w:rsid w:val="00F1242D"/>
    <w:rsid w:val="00F12CC4"/>
    <w:rsid w:val="00F138C7"/>
    <w:rsid w:val="00F142A3"/>
    <w:rsid w:val="00F142B9"/>
    <w:rsid w:val="00F1453E"/>
    <w:rsid w:val="00F1512A"/>
    <w:rsid w:val="00F1566A"/>
    <w:rsid w:val="00F156A6"/>
    <w:rsid w:val="00F15B5F"/>
    <w:rsid w:val="00F15F85"/>
    <w:rsid w:val="00F1671A"/>
    <w:rsid w:val="00F16720"/>
    <w:rsid w:val="00F17A27"/>
    <w:rsid w:val="00F2155B"/>
    <w:rsid w:val="00F225FC"/>
    <w:rsid w:val="00F2276F"/>
    <w:rsid w:val="00F23082"/>
    <w:rsid w:val="00F23CBC"/>
    <w:rsid w:val="00F248D3"/>
    <w:rsid w:val="00F25321"/>
    <w:rsid w:val="00F255BD"/>
    <w:rsid w:val="00F259F2"/>
    <w:rsid w:val="00F25B1C"/>
    <w:rsid w:val="00F26F63"/>
    <w:rsid w:val="00F3084C"/>
    <w:rsid w:val="00F311A5"/>
    <w:rsid w:val="00F32CC6"/>
    <w:rsid w:val="00F33906"/>
    <w:rsid w:val="00F33C61"/>
    <w:rsid w:val="00F35153"/>
    <w:rsid w:val="00F36055"/>
    <w:rsid w:val="00F37418"/>
    <w:rsid w:val="00F41764"/>
    <w:rsid w:val="00F41A0F"/>
    <w:rsid w:val="00F427D2"/>
    <w:rsid w:val="00F43399"/>
    <w:rsid w:val="00F4359E"/>
    <w:rsid w:val="00F438D2"/>
    <w:rsid w:val="00F43A2D"/>
    <w:rsid w:val="00F449A1"/>
    <w:rsid w:val="00F44B99"/>
    <w:rsid w:val="00F47255"/>
    <w:rsid w:val="00F47690"/>
    <w:rsid w:val="00F50016"/>
    <w:rsid w:val="00F50180"/>
    <w:rsid w:val="00F50292"/>
    <w:rsid w:val="00F5078B"/>
    <w:rsid w:val="00F508F5"/>
    <w:rsid w:val="00F51338"/>
    <w:rsid w:val="00F51408"/>
    <w:rsid w:val="00F52E9D"/>
    <w:rsid w:val="00F54292"/>
    <w:rsid w:val="00F54A05"/>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77D0C"/>
    <w:rsid w:val="00F82A74"/>
    <w:rsid w:val="00F82FFE"/>
    <w:rsid w:val="00F832AB"/>
    <w:rsid w:val="00F87275"/>
    <w:rsid w:val="00F90156"/>
    <w:rsid w:val="00F9042F"/>
    <w:rsid w:val="00F90663"/>
    <w:rsid w:val="00F94187"/>
    <w:rsid w:val="00F9493B"/>
    <w:rsid w:val="00F956BC"/>
    <w:rsid w:val="00F9657C"/>
    <w:rsid w:val="00F96E4B"/>
    <w:rsid w:val="00F97046"/>
    <w:rsid w:val="00F970F9"/>
    <w:rsid w:val="00F97DED"/>
    <w:rsid w:val="00FA37E0"/>
    <w:rsid w:val="00FA39EE"/>
    <w:rsid w:val="00FA3C8F"/>
    <w:rsid w:val="00FA3E2D"/>
    <w:rsid w:val="00FA5197"/>
    <w:rsid w:val="00FA5A3A"/>
    <w:rsid w:val="00FA6CB0"/>
    <w:rsid w:val="00FA7EFD"/>
    <w:rsid w:val="00FB02F3"/>
    <w:rsid w:val="00FB1019"/>
    <w:rsid w:val="00FB106A"/>
    <w:rsid w:val="00FB16B6"/>
    <w:rsid w:val="00FB1A29"/>
    <w:rsid w:val="00FB1F7D"/>
    <w:rsid w:val="00FB248B"/>
    <w:rsid w:val="00FB455B"/>
    <w:rsid w:val="00FB73CD"/>
    <w:rsid w:val="00FB7AD1"/>
    <w:rsid w:val="00FC17D4"/>
    <w:rsid w:val="00FC1BD4"/>
    <w:rsid w:val="00FC281F"/>
    <w:rsid w:val="00FC3890"/>
    <w:rsid w:val="00FC3C12"/>
    <w:rsid w:val="00FC563C"/>
    <w:rsid w:val="00FC5A0E"/>
    <w:rsid w:val="00FC618C"/>
    <w:rsid w:val="00FC6CC4"/>
    <w:rsid w:val="00FC71BB"/>
    <w:rsid w:val="00FC7E42"/>
    <w:rsid w:val="00FC7FA9"/>
    <w:rsid w:val="00FD062D"/>
    <w:rsid w:val="00FD0DBC"/>
    <w:rsid w:val="00FD1851"/>
    <w:rsid w:val="00FD1BDD"/>
    <w:rsid w:val="00FD1CDB"/>
    <w:rsid w:val="00FD350A"/>
    <w:rsid w:val="00FD3B12"/>
    <w:rsid w:val="00FD78FA"/>
    <w:rsid w:val="00FE0E90"/>
    <w:rsid w:val="00FE1E7A"/>
    <w:rsid w:val="00FE1F7B"/>
    <w:rsid w:val="00FE256C"/>
    <w:rsid w:val="00FE33EB"/>
    <w:rsid w:val="00FE6D62"/>
    <w:rsid w:val="00FF02A1"/>
    <w:rsid w:val="00FF0495"/>
    <w:rsid w:val="00FF1045"/>
    <w:rsid w:val="00FF262B"/>
    <w:rsid w:val="00FF31DC"/>
    <w:rsid w:val="00FF4715"/>
    <w:rsid w:val="00FF47E5"/>
    <w:rsid w:val="00FF4C8C"/>
    <w:rsid w:val="00FF5ED0"/>
    <w:rsid w:val="00FF78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84"/>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49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street-address">
    <w:name w:val="street-address"/>
    <w:basedOn w:val="DefaultParagraphFont"/>
    <w:rsid w:val="00E8571E"/>
  </w:style>
  <w:style w:type="character" w:customStyle="1" w:styleId="govuk-visually-hidden">
    <w:name w:val="govuk-visually-hidden"/>
    <w:basedOn w:val="DefaultParagraphFont"/>
    <w:rsid w:val="00E8571E"/>
  </w:style>
  <w:style w:type="character" w:customStyle="1" w:styleId="locality">
    <w:name w:val="locality"/>
    <w:basedOn w:val="DefaultParagraphFont"/>
    <w:rsid w:val="00E8571E"/>
  </w:style>
  <w:style w:type="character" w:customStyle="1" w:styleId="postal-code">
    <w:name w:val="postal-code"/>
    <w:basedOn w:val="DefaultParagraphFont"/>
    <w:rsid w:val="00E8571E"/>
  </w:style>
  <w:style w:type="paragraph" w:customStyle="1" w:styleId="govuk-body">
    <w:name w:val="govuk-body"/>
    <w:basedOn w:val="Normal"/>
    <w:rsid w:val="00E8571E"/>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1E49DD"/>
    <w:rPr>
      <w:rFonts w:asciiTheme="majorHAnsi" w:eastAsiaTheme="majorEastAsia" w:hAnsiTheme="majorHAnsi" w:cstheme="majorBidi"/>
      <w:color w:val="365F91" w:themeColor="accent1" w:themeShade="BF"/>
      <w:sz w:val="32"/>
      <w:szCs w:val="32"/>
    </w:rPr>
  </w:style>
  <w:style w:type="paragraph" w:customStyle="1" w:styleId="publication-headerlast-changed">
    <w:name w:val="publication-header__last-changed"/>
    <w:basedOn w:val="Normal"/>
    <w:rsid w:val="001E49D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10268952">
      <w:bodyDiv w:val="1"/>
      <w:marLeft w:val="0"/>
      <w:marRight w:val="0"/>
      <w:marTop w:val="0"/>
      <w:marBottom w:val="0"/>
      <w:divBdr>
        <w:top w:val="none" w:sz="0" w:space="0" w:color="auto"/>
        <w:left w:val="none" w:sz="0" w:space="0" w:color="auto"/>
        <w:bottom w:val="none" w:sz="0" w:space="0" w:color="auto"/>
        <w:right w:val="none" w:sz="0" w:space="0" w:color="auto"/>
      </w:divBdr>
      <w:divsChild>
        <w:div w:id="541403005">
          <w:marLeft w:val="0"/>
          <w:marRight w:val="0"/>
          <w:marTop w:val="720"/>
          <w:marBottom w:val="720"/>
          <w:divBdr>
            <w:top w:val="none" w:sz="0" w:space="0" w:color="auto"/>
            <w:left w:val="single" w:sz="48" w:space="18" w:color="005EB8"/>
            <w:bottom w:val="none" w:sz="0" w:space="0" w:color="auto"/>
            <w:right w:val="none" w:sz="0" w:space="0" w:color="auto"/>
          </w:divBdr>
        </w:div>
      </w:divsChild>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69404153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7419">
      <w:bodyDiv w:val="1"/>
      <w:marLeft w:val="0"/>
      <w:marRight w:val="0"/>
      <w:marTop w:val="0"/>
      <w:marBottom w:val="0"/>
      <w:divBdr>
        <w:top w:val="none" w:sz="0" w:space="0" w:color="auto"/>
        <w:left w:val="none" w:sz="0" w:space="0" w:color="auto"/>
        <w:bottom w:val="none" w:sz="0" w:space="0" w:color="auto"/>
        <w:right w:val="none" w:sz="0" w:space="0" w:color="auto"/>
      </w:divBdr>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70557472">
      <w:bodyDiv w:val="1"/>
      <w:marLeft w:val="0"/>
      <w:marRight w:val="0"/>
      <w:marTop w:val="0"/>
      <w:marBottom w:val="0"/>
      <w:divBdr>
        <w:top w:val="none" w:sz="0" w:space="0" w:color="auto"/>
        <w:left w:val="none" w:sz="0" w:space="0" w:color="auto"/>
        <w:bottom w:val="none" w:sz="0" w:space="0" w:color="auto"/>
        <w:right w:val="none" w:sz="0" w:space="0" w:color="auto"/>
      </w:divBdr>
      <w:divsChild>
        <w:div w:id="54010969">
          <w:marLeft w:val="0"/>
          <w:marRight w:val="0"/>
          <w:marTop w:val="0"/>
          <w:marBottom w:val="300"/>
          <w:divBdr>
            <w:top w:val="none" w:sz="0" w:space="0" w:color="auto"/>
            <w:left w:val="none" w:sz="0" w:space="0" w:color="auto"/>
            <w:bottom w:val="none" w:sz="0" w:space="0" w:color="auto"/>
            <w:right w:val="none" w:sz="0" w:space="0" w:color="auto"/>
          </w:divBdr>
        </w:div>
        <w:div w:id="2120175700">
          <w:marLeft w:val="0"/>
          <w:marRight w:val="0"/>
          <w:marTop w:val="0"/>
          <w:marBottom w:val="0"/>
          <w:divBdr>
            <w:top w:val="none" w:sz="0" w:space="0" w:color="auto"/>
            <w:left w:val="none" w:sz="0" w:space="0" w:color="auto"/>
            <w:bottom w:val="none" w:sz="0" w:space="0" w:color="auto"/>
            <w:right w:val="none" w:sz="0" w:space="0" w:color="auto"/>
          </w:divBdr>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58519126">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66691534">
      <w:bodyDiv w:val="1"/>
      <w:marLeft w:val="0"/>
      <w:marRight w:val="0"/>
      <w:marTop w:val="0"/>
      <w:marBottom w:val="0"/>
      <w:divBdr>
        <w:top w:val="none" w:sz="0" w:space="0" w:color="auto"/>
        <w:left w:val="none" w:sz="0" w:space="0" w:color="auto"/>
        <w:bottom w:val="none" w:sz="0" w:space="0" w:color="auto"/>
        <w:right w:val="none" w:sz="0" w:space="0" w:color="auto"/>
      </w:divBdr>
      <w:divsChild>
        <w:div w:id="1558467223">
          <w:marLeft w:val="0"/>
          <w:marRight w:val="0"/>
          <w:marTop w:val="0"/>
          <w:marBottom w:val="0"/>
          <w:divBdr>
            <w:top w:val="none" w:sz="0" w:space="0" w:color="auto"/>
            <w:left w:val="none" w:sz="0" w:space="0" w:color="auto"/>
            <w:bottom w:val="none" w:sz="0" w:space="0" w:color="auto"/>
            <w:right w:val="none" w:sz="0" w:space="0" w:color="auto"/>
          </w:divBdr>
        </w:div>
        <w:div w:id="1344748804">
          <w:marLeft w:val="-225"/>
          <w:marRight w:val="-225"/>
          <w:marTop w:val="0"/>
          <w:marBottom w:val="750"/>
          <w:divBdr>
            <w:top w:val="none" w:sz="0" w:space="0" w:color="auto"/>
            <w:left w:val="none" w:sz="0" w:space="0" w:color="auto"/>
            <w:bottom w:val="none" w:sz="0" w:space="0" w:color="auto"/>
            <w:right w:val="none" w:sz="0" w:space="0" w:color="auto"/>
          </w:divBdr>
          <w:divsChild>
            <w:div w:id="1529682821">
              <w:marLeft w:val="0"/>
              <w:marRight w:val="0"/>
              <w:marTop w:val="0"/>
              <w:marBottom w:val="0"/>
              <w:divBdr>
                <w:top w:val="none" w:sz="0" w:space="0" w:color="auto"/>
                <w:left w:val="none" w:sz="0" w:space="0" w:color="auto"/>
                <w:bottom w:val="none" w:sz="0" w:space="0" w:color="auto"/>
                <w:right w:val="none" w:sz="0" w:space="0" w:color="auto"/>
              </w:divBdr>
              <w:divsChild>
                <w:div w:id="156117367">
                  <w:marLeft w:val="0"/>
                  <w:marRight w:val="0"/>
                  <w:marTop w:val="0"/>
                  <w:marBottom w:val="675"/>
                  <w:divBdr>
                    <w:top w:val="none" w:sz="0" w:space="0" w:color="auto"/>
                    <w:left w:val="none" w:sz="0" w:space="0" w:color="auto"/>
                    <w:bottom w:val="none" w:sz="0" w:space="0" w:color="auto"/>
                    <w:right w:val="none" w:sz="0" w:space="0" w:color="auto"/>
                  </w:divBdr>
                  <w:divsChild>
                    <w:div w:id="1277903647">
                      <w:marLeft w:val="0"/>
                      <w:marRight w:val="0"/>
                      <w:marTop w:val="0"/>
                      <w:marBottom w:val="0"/>
                      <w:divBdr>
                        <w:top w:val="none" w:sz="0" w:space="0" w:color="auto"/>
                        <w:left w:val="none" w:sz="0" w:space="0" w:color="auto"/>
                        <w:bottom w:val="none" w:sz="0" w:space="0" w:color="auto"/>
                        <w:right w:val="none" w:sz="0" w:space="0" w:color="auto"/>
                      </w:divBdr>
                      <w:divsChild>
                        <w:div w:id="668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58476755">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836602949">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hse.gov.uk/coronavirus/cleaning/handwashing-using-hand-sanitiser.htm" TargetMode="External"/><Relationship Id="rId26" Type="http://schemas.openxmlformats.org/officeDocument/2006/relationships/hyperlink" Target="https://111.nhs.uk/covid-19" TargetMode="External"/><Relationship Id="rId39" Type="http://schemas.openxmlformats.org/officeDocument/2006/relationships/hyperlink" Target="https://www.gov.uk/guidance/covid-19-coronavirus-restrictions-what-you-can-and-cannot-do" TargetMode="External"/><Relationship Id="rId21" Type="http://schemas.openxmlformats.org/officeDocument/2006/relationships/hyperlink" Target="https://www.hse.gov.uk/coronavirus/ppe-face-masks/index.htm" TargetMode="External"/><Relationship Id="rId34" Type="http://schemas.openxmlformats.org/officeDocument/2006/relationships/hyperlink" Target="https://www.cibse.org/coronavirus-covid-19" TargetMode="External"/><Relationship Id="rId42" Type="http://schemas.openxmlformats.org/officeDocument/2006/relationships/hyperlink" Target="https://www.gov.uk/government/publications/safe-working-in-education-childcare-and-childrens-social-care" TargetMode="External"/><Relationship Id="rId47" Type="http://schemas.openxmlformats.org/officeDocument/2006/relationships/hyperlink" Target="https://www.gov.uk/get-coronavirus-test" TargetMode="External"/><Relationship Id="rId50" Type="http://schemas.openxmlformats.org/officeDocument/2006/relationships/hyperlink" Target="https://www.gov.uk/government/news/extra-mental-health-support-for-pupils-and-teachers" TargetMode="External"/><Relationship Id="rId55" Type="http://schemas.openxmlformats.org/officeDocument/2006/relationships/hyperlink" Target="https://www.gov.uk/government/publications/supporting-pupils-at-school-with-medical-conditions--3" TargetMode="External"/><Relationship Id="rId63" Type="http://schemas.openxmlformats.org/officeDocument/2006/relationships/hyperlink" Target="https://www.nhs.uk/conditions/coronavirus-covid-19/testing/get-tested-for-coronavirus/" TargetMode="External"/><Relationship Id="rId68" Type="http://schemas.openxmlformats.org/officeDocument/2006/relationships/hyperlink" Target="https://www.gov.uk/government/news/extra-mental-health-support-for-pupils-and-teachers" TargetMode="External"/><Relationship Id="rId76" Type="http://schemas.openxmlformats.org/officeDocument/2006/relationships/hyperlink" Target="https://www.gov.uk/get-coronavirus-test" TargetMode="External"/><Relationship Id="rId84" Type="http://schemas.openxmlformats.org/officeDocument/2006/relationships/hyperlink" Target="https://www.youthsporttrust.org/resources/coronavirus-support" TargetMode="External"/><Relationship Id="rId89" Type="http://schemas.openxmlformats.org/officeDocument/2006/relationships/hyperlink" Target="https://www.gov.uk/government/publications/actions-for-schools-during-the-coronavirus-outbreak/schools-coronavirus-covid-19-operational-guidance" TargetMode="External"/><Relationship Id="rId7" Type="http://schemas.openxmlformats.org/officeDocument/2006/relationships/settings" Target="settings.xml"/><Relationship Id="rId71" Type="http://schemas.openxmlformats.org/officeDocument/2006/relationships/hyperlink" Target="https://www.hse.gov.uk/coronavirus/equipment-and-machinery/air-conditioning-and-ventilation/index.htm"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toolbox/workers/mothers.htm" TargetMode="External"/><Relationship Id="rId29"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eader" Target="header1.xml"/><Relationship Id="rId24" Type="http://schemas.openxmlformats.org/officeDocument/2006/relationships/hyperlink" Target="https://www.hse.gov.uk/coronavirus/legionella-risks-during-coronavirus-outbreak.htm" TargetMode="External"/><Relationship Id="rId32" Type="http://schemas.openxmlformats.org/officeDocument/2006/relationships/hyperlink" Target="https://www.rcpch.ac.uk/key-topics/covid-19" TargetMode="External"/><Relationship Id="rId37" Type="http://schemas.openxmlformats.org/officeDocument/2006/relationships/hyperlink" Target="https://www.gov.uk/government/collections/guidance-for-schools-coronavirus-covid-19"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8" Type="http://schemas.openxmlformats.org/officeDocument/2006/relationships/hyperlink" Target="mailto:necl.team@phe.gov.uk" TargetMode="External"/><Relationship Id="rId66" Type="http://schemas.openxmlformats.org/officeDocument/2006/relationships/hyperlink" Target="https://www.hse.gov.uk/coronavirus/working-safely/protect-people.htm" TargetMode="External"/><Relationship Id="rId74" Type="http://schemas.openxmlformats.org/officeDocument/2006/relationships/hyperlink" Target="https://assets.publishing.service.gov.uk/government/uploads/system/uploads/attachment_data/file/1057106/220224_Schools_guidance.pdf" TargetMode="External"/><Relationship Id="rId79" Type="http://schemas.openxmlformats.org/officeDocument/2006/relationships/hyperlink" Target="https://www.hse.gov.uk/toolbox/workers/home.htm" TargetMode="External"/><Relationship Id="rId87"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numbering" Target="numbering.xml"/><Relationship Id="rId61" Type="http://schemas.openxmlformats.org/officeDocument/2006/relationships/hyperlink" Target="https://www.nhs.uk/conditions/coronavirus-covid-19/symptoms/main-symptoms/" TargetMode="External"/><Relationship Id="rId82"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90" Type="http://schemas.openxmlformats.org/officeDocument/2006/relationships/hyperlink" Target="https://www.gov.uk/government/publications/actions-for-schools-during-the-coronavirus-outbreak/schools-coronavirus-covid-19-operational-guidance" TargetMode="External"/><Relationship Id="rId19" Type="http://schemas.openxmlformats.org/officeDocument/2006/relationships/hyperlink" Target="https://www.hse.gov.uk/coronavirus/cleaning/bathrooms-toilets-washbasins.htm" TargetMode="External"/><Relationship Id="rId14" Type="http://schemas.openxmlformats.org/officeDocument/2006/relationships/hyperlink" Target="https://assets.publishing.service.gov.uk/government/uploads/system/uploads/attachment_data/file/1057106/220224_Schools_guidance.pdf" TargetMode="External"/><Relationship Id="rId22" Type="http://schemas.openxmlformats.org/officeDocument/2006/relationships/hyperlink" Target="https://www.hse.gov.uk/toolbox/workers/home.htm"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rcog.org.uk/en/guidelines-research-services/guidelines/coronavirus-pregnancy/covid-19-virus-infection-and-pregnancy/" TargetMode="External"/><Relationship Id="rId35" Type="http://schemas.openxmlformats.org/officeDocument/2006/relationships/hyperlink" Target="https://www.gov.uk/government/collections/coronavirus-covid-19-list-of-guidance" TargetMode="External"/><Relationship Id="rId43" Type="http://schemas.openxmlformats.org/officeDocument/2006/relationships/hyperlink" Target="https://www.gov.uk/government/publications/covid-19-people-with-covid-19-and-their-contacts/covid-19-people-with-covid-19-and-their-contacts"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www.gov.uk/government/publications/what-parents-and-carers-need-to-know-about-early-years-providers-schools-and-colleges-during-the-coronavirus-covid-19-outbreak" TargetMode="External"/><Relationship Id="rId64" Type="http://schemas.openxmlformats.org/officeDocument/2006/relationships/hyperlink" Target="https://www.hse.gov.uk/coronavirus/cleaning/handwashing-using-hand-sanitiser.htm" TargetMode="External"/><Relationship Id="rId69" Type="http://schemas.openxmlformats.org/officeDocument/2006/relationships/hyperlink" Target="https://www.hse.gov.uk/coronavirus/equipment-and-machinery/air-conditioning-and-ventilation/index.htm" TargetMode="External"/><Relationship Id="rId77" Type="http://schemas.openxmlformats.org/officeDocument/2006/relationships/hyperlink" Target="https://www.hse.gov.uk/toolbox/workers/home.htm" TargetMode="External"/><Relationship Id="rId8" Type="http://schemas.openxmlformats.org/officeDocument/2006/relationships/webSettings" Target="webSettings.xm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0" Type="http://schemas.openxmlformats.org/officeDocument/2006/relationships/hyperlink" Target="https://www.gov.uk/government/publications/covid-19-guidance-for-food-businesses/guidance-for-food-businesses-on-coronavirus-covid-19" TargetMode="External"/><Relationship Id="rId85" Type="http://schemas.openxmlformats.org/officeDocument/2006/relationships/hyperlink" Target="https://www.swimming.org/swimengland/pool-return-guidance-document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se.gov.uk/mothers/" TargetMode="External"/><Relationship Id="rId25" Type="http://schemas.openxmlformats.org/officeDocument/2006/relationships/hyperlink" Target="https://www.hse.gov.uk/coronavirus/equipment-and-machinery/air-conditioning-and-ventilation/index.htm" TargetMode="External"/><Relationship Id="rId33" Type="http://schemas.openxmlformats.org/officeDocument/2006/relationships/hyperlink" Target="https://www.hse.gov.uk/coronavirus/equipment-and-machinery/air-conditioning-and-ventilation/index.htm"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www.gov.uk/guidance/contacts-phe-health-protection-teams" TargetMode="External"/><Relationship Id="rId59" Type="http://schemas.openxmlformats.org/officeDocument/2006/relationships/hyperlink" Target="tel://020%203837%207084%20(option%200,%20then%20option%202)" TargetMode="External"/><Relationship Id="rId67" Type="http://schemas.openxmlformats.org/officeDocument/2006/relationships/hyperlink" Target="https://www.hse.gov.uk/coronavirus/working-safely/talking-to-your-workers/index.htm" TargetMode="External"/><Relationship Id="rId20" Type="http://schemas.openxmlformats.org/officeDocument/2006/relationships/hyperlink" Target="https://www.hse.gov.uk/respiratory-protective-equipment/fit-testing-basics.htm" TargetMode="External"/><Relationship Id="rId41" Type="http://schemas.openxmlformats.org/officeDocument/2006/relationships/hyperlink" Target="https://assets.publishing.service.gov.uk/government/uploads/system/uploads/attachment_data/file/1049404/20220120_22nd_Iteration_EY_guidance.pdf"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hyperlink" Target="https://www.gov.uk/get-coronavirus-test" TargetMode="External"/><Relationship Id="rId70" Type="http://schemas.openxmlformats.org/officeDocument/2006/relationships/hyperlink" Target="https://www.cibse.org/coronavirus-covid-19" TargetMode="External"/><Relationship Id="rId75" Type="http://schemas.openxmlformats.org/officeDocument/2006/relationships/hyperlink" Target="https://www.nhs.uk/conditions/coronavirus-covid-19/symptoms/main-symptoms/" TargetMode="External"/><Relationship Id="rId83" Type="http://schemas.openxmlformats.org/officeDocument/2006/relationships/hyperlink" Target="https://www.afpe.org.uk/physical-education/coronavirus-guidance-support/" TargetMode="External"/><Relationship Id="rId88" Type="http://schemas.openxmlformats.org/officeDocument/2006/relationships/hyperlink" Target="https://assets.publishing.service.gov.uk/government/uploads/system/uploads/attachment_data/file/1057106/220224_Schools_guidance.pdf" TargetMode="External"/><Relationship Id="rId91" Type="http://schemas.openxmlformats.org/officeDocument/2006/relationships/hyperlink" Target="https://assets.publishing.service.gov.uk/government/uploads/system/uploads/attachment_data/file/1048378/OOSS_Provider_guidance_Plan_B_Review_19Jan2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working-safely/index.htm"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nhs.uk/conditions/coronavirus-covid-19/testing-and-tracing/" TargetMode="External"/><Relationship Id="rId36" Type="http://schemas.openxmlformats.org/officeDocument/2006/relationships/hyperlink" Target="https://assets.publishing.service.gov.uk/government/uploads/system/uploads/attachment_data/file/1057106/220224_Schools_guidance.pdf" TargetMode="External"/><Relationship Id="rId49" Type="http://schemas.openxmlformats.org/officeDocument/2006/relationships/hyperlink" Target="https://www.gov.uk/guidance/how-to-quarantine-when-you-arrive-in-england" TargetMode="External"/><Relationship Id="rId57" Type="http://schemas.openxmlformats.org/officeDocument/2006/relationships/hyperlink" Target="https://www.gov.uk/government/publications/face-coverings-when-to-wear-one-and-how-to-make-your-own/face-coverings-when-to-wear-one-and-how-to-make-your-own"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www.gov.uk/guidance/coronavirus-covid-19-getting-tested" TargetMode="External"/><Relationship Id="rId52" Type="http://schemas.openxmlformats.org/officeDocument/2006/relationships/hyperlink" Target="https://www.gov.uk/government/publications/health-and-safety-on-educational-visits/health-and-safety-on-educational-visits" TargetMode="External"/><Relationship Id="rId60" Type="http://schemas.openxmlformats.org/officeDocument/2006/relationships/hyperlink" Target="https://assets.publishing.service.gov.uk/government/uploads/system/uploads/attachment_data/file/1057106/220224_Schools_guidance.pdf" TargetMode="External"/><Relationship Id="rId65" Type="http://schemas.openxmlformats.org/officeDocument/2006/relationships/hyperlink" Target="https://www.hse.gov.uk/coronavirus/cleaning/bathrooms-toilets-washbasins.htm" TargetMode="External"/><Relationship Id="rId73" Type="http://schemas.openxmlformats.org/officeDocument/2006/relationships/hyperlink" Target="https://www.gov.uk/government/publications/covid-19-guidance-for-people-whose-immune-system-means-they-are-at-higher-risk" TargetMode="External"/><Relationship Id="rId78" Type="http://schemas.openxmlformats.org/officeDocument/2006/relationships/hyperlink" Target="https://www.hse.gov.uk/coronavirus/working-safely/protect-people.htm" TargetMode="External"/><Relationship Id="rId81" Type="http://schemas.openxmlformats.org/officeDocument/2006/relationships/hyperlink" Target="https://www.gov.uk/government/publications/actions-for-schools-during-the-coronavirus-outbreak/schools-coronavirus-covid-19-operational-guidance" TargetMode="External"/><Relationship Id="rId86"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24E64-9A36-402D-AF81-FE0480F6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7580</Words>
  <Characters>43208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Cara Murray</cp:lastModifiedBy>
  <cp:revision>2</cp:revision>
  <dcterms:created xsi:type="dcterms:W3CDTF">2022-03-10T16:01:00Z</dcterms:created>
  <dcterms:modified xsi:type="dcterms:W3CDTF">2022-03-10T16:01:00Z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