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8868" w14:textId="77777777" w:rsidR="00C30566" w:rsidRDefault="00C30566" w:rsidP="00C305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Hub Upload Request Proforma</w:t>
      </w:r>
    </w:p>
    <w:p w14:paraId="48C3AD49" w14:textId="63F51C8E" w:rsidR="00C30566" w:rsidRDefault="00C30566" w:rsidP="00C30566">
      <w:pPr>
        <w:rPr>
          <w:sz w:val="24"/>
          <w:szCs w:val="24"/>
        </w:rPr>
      </w:pPr>
      <w:r>
        <w:rPr>
          <w:sz w:val="24"/>
          <w:szCs w:val="24"/>
        </w:rPr>
        <w:t xml:space="preserve">*Please note that all articles and documents should be </w:t>
      </w:r>
      <w:proofErr w:type="gramStart"/>
      <w:r>
        <w:rPr>
          <w:sz w:val="24"/>
          <w:szCs w:val="24"/>
        </w:rPr>
        <w:t>proof read</w:t>
      </w:r>
      <w:proofErr w:type="gramEnd"/>
      <w:r>
        <w:rPr>
          <w:sz w:val="24"/>
          <w:szCs w:val="24"/>
        </w:rPr>
        <w:t xml:space="preserve"> before being emailed for upload onto the Hub and documents saved in PDF.</w:t>
      </w:r>
      <w:r w:rsidR="001339BF">
        <w:rPr>
          <w:sz w:val="24"/>
          <w:szCs w:val="24"/>
        </w:rPr>
        <w:t xml:space="preserve">  </w:t>
      </w:r>
      <w:r w:rsidR="00653EAF">
        <w:rPr>
          <w:sz w:val="24"/>
          <w:szCs w:val="24"/>
        </w:rPr>
        <w:t xml:space="preserve">Every effort will be made to upload information on the same day, but this is not always possible.  Information </w:t>
      </w:r>
      <w:r w:rsidR="005C3828">
        <w:rPr>
          <w:sz w:val="24"/>
          <w:szCs w:val="24"/>
        </w:rPr>
        <w:t>received</w:t>
      </w:r>
      <w:r w:rsidR="00653EAF">
        <w:rPr>
          <w:sz w:val="24"/>
          <w:szCs w:val="24"/>
        </w:rPr>
        <w:t xml:space="preserve"> after 3.30 pm is likely t</w:t>
      </w:r>
      <w:r w:rsidR="005C3828">
        <w:rPr>
          <w:sz w:val="24"/>
          <w:szCs w:val="24"/>
        </w:rPr>
        <w:t xml:space="preserve">o </w:t>
      </w:r>
      <w:r w:rsidR="00653EAF">
        <w:rPr>
          <w:sz w:val="24"/>
          <w:szCs w:val="24"/>
        </w:rPr>
        <w:t xml:space="preserve">be uploaded the following day.  </w:t>
      </w:r>
      <w:r w:rsidR="001339BF">
        <w:rPr>
          <w:sz w:val="24"/>
          <w:szCs w:val="24"/>
        </w:rPr>
        <w:t xml:space="preserve">Please email to </w:t>
      </w:r>
      <w:hyperlink r:id="rId10" w:history="1">
        <w:r w:rsidR="001339BF" w:rsidRPr="009639FC">
          <w:rPr>
            <w:rStyle w:val="Hyperlink"/>
            <w:sz w:val="24"/>
            <w:szCs w:val="24"/>
          </w:rPr>
          <w:t>thehub@enfield.gov.uk</w:t>
        </w:r>
      </w:hyperlink>
      <w:r w:rsidR="001339BF">
        <w:rPr>
          <w:sz w:val="24"/>
          <w:szCs w:val="24"/>
        </w:rPr>
        <w:t xml:space="preserve"> 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8982"/>
      </w:tblGrid>
      <w:tr w:rsidR="00C30566" w14:paraId="2714A725" w14:textId="77777777" w:rsidTr="00C30566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A981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bookmarkStart w:id="0" w:name="_Hlk67216696"/>
            <w:r>
              <w:rPr>
                <w:b/>
                <w:bCs/>
                <w:sz w:val="24"/>
                <w:szCs w:val="24"/>
              </w:rPr>
              <w:t>Title of update</w:t>
            </w:r>
          </w:p>
        </w:tc>
        <w:tc>
          <w:tcPr>
            <w:tcW w:w="6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2877E" w14:textId="25117271" w:rsidR="00C30566" w:rsidRPr="00DD1B0A" w:rsidRDefault="0079101E" w:rsidP="00E024A0">
            <w:pPr>
              <w:spacing w:line="252" w:lineRule="auto"/>
              <w:rPr>
                <w:rFonts w:ascii="NJFont Book" w:hAnsi="NJFont Book"/>
                <w:sz w:val="24"/>
                <w:szCs w:val="24"/>
              </w:rPr>
            </w:pPr>
            <w:r>
              <w:rPr>
                <w:rFonts w:ascii="NJFont Book" w:hAnsi="NJFont Book"/>
                <w:sz w:val="24"/>
                <w:szCs w:val="24"/>
              </w:rPr>
              <w:t xml:space="preserve">Back to Basics workshop: physical abuse </w:t>
            </w:r>
          </w:p>
        </w:tc>
      </w:tr>
      <w:tr w:rsidR="00C30566" w14:paraId="61635BB8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CFD06" w14:textId="77777777" w:rsidR="00C30566" w:rsidRPr="00F817D9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 w:rsidRPr="00F817D9">
              <w:rPr>
                <w:b/>
                <w:bCs/>
                <w:sz w:val="24"/>
                <w:szCs w:val="24"/>
              </w:rPr>
              <w:t>Target audience</w:t>
            </w:r>
          </w:p>
          <w:p w14:paraId="3063AD11" w14:textId="77777777" w:rsidR="00C30566" w:rsidRPr="00F817D9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F817D9">
              <w:rPr>
                <w:b/>
                <w:bCs/>
                <w:sz w:val="24"/>
                <w:szCs w:val="24"/>
              </w:rPr>
              <w:t>Eg</w:t>
            </w:r>
            <w:proofErr w:type="spellEnd"/>
            <w:r w:rsidRPr="00F817D9">
              <w:rPr>
                <w:b/>
                <w:bCs/>
                <w:sz w:val="24"/>
                <w:szCs w:val="24"/>
              </w:rPr>
              <w:t xml:space="preserve">: Phases/School types/ Headteacher/Subject leads 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248E5" w14:textId="7F4EDC53" w:rsidR="00AD6DCA" w:rsidRPr="00F817D9" w:rsidRDefault="0079101E" w:rsidP="00B74E71">
            <w:pPr>
              <w:pStyle w:val="ListBullet"/>
              <w:numPr>
                <w:ilvl w:val="0"/>
                <w:numId w:val="0"/>
              </w:num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DSls, ddsls, Headteachers</w:t>
            </w:r>
          </w:p>
        </w:tc>
      </w:tr>
      <w:tr w:rsidR="00C30566" w14:paraId="24287248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9C94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 to academies?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DA179" w14:textId="43FC71B0" w:rsidR="00C30566" w:rsidRPr="00DD1B0A" w:rsidRDefault="005C3828">
            <w:pPr>
              <w:spacing w:line="252" w:lineRule="auto"/>
              <w:rPr>
                <w:sz w:val="24"/>
                <w:szCs w:val="24"/>
              </w:rPr>
            </w:pPr>
            <w:r w:rsidRPr="00DD1B0A">
              <w:rPr>
                <w:sz w:val="24"/>
                <w:szCs w:val="24"/>
              </w:rPr>
              <w:t>Y</w:t>
            </w:r>
            <w:r w:rsidR="00B519FA" w:rsidRPr="00DD1B0A">
              <w:rPr>
                <w:sz w:val="24"/>
                <w:szCs w:val="24"/>
              </w:rPr>
              <w:t>es</w:t>
            </w:r>
          </w:p>
        </w:tc>
      </w:tr>
      <w:tr w:rsidR="00C30566" w14:paraId="13DB46BC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E708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 off information – name, job title, contact information if required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F33C" w14:textId="365EBFBA" w:rsidR="006252BF" w:rsidRPr="00DD1B0A" w:rsidRDefault="00DD1B0A" w:rsidP="006252B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 Lang – Senior School Improvement Advisor for Safeguarding &amp; Inclusion</w:t>
            </w:r>
          </w:p>
          <w:p w14:paraId="5B70DD01" w14:textId="347D9C9C" w:rsidR="00C30566" w:rsidRPr="00DD1B0A" w:rsidRDefault="0079101E">
            <w:pPr>
              <w:spacing w:line="252" w:lineRule="auto"/>
              <w:rPr>
                <w:sz w:val="24"/>
                <w:szCs w:val="24"/>
              </w:rPr>
            </w:pPr>
            <w:hyperlink r:id="rId11" w:history="1">
              <w:r w:rsidR="00DD1B0A" w:rsidRPr="004C7CDB">
                <w:rPr>
                  <w:rStyle w:val="Hyperlink"/>
                  <w:sz w:val="24"/>
                  <w:szCs w:val="24"/>
                </w:rPr>
                <w:t>daniella.lang@enfield.gov.uk</w:t>
              </w:r>
            </w:hyperlink>
          </w:p>
        </w:tc>
      </w:tr>
      <w:tr w:rsidR="00C30566" w14:paraId="15A04866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45D4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Promotional Image required</w:t>
            </w:r>
          </w:p>
          <w:p w14:paraId="3CC4C450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14:paraId="63ABF2EC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3AF9" w14:textId="1B86A3B3" w:rsidR="00F817D9" w:rsidRPr="00DD1B0A" w:rsidRDefault="00F817D9" w:rsidP="00F817D9">
            <w:pPr>
              <w:spacing w:line="252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No</w:t>
            </w:r>
          </w:p>
          <w:p w14:paraId="3D5233F6" w14:textId="2709A1E0" w:rsidR="00C30566" w:rsidRPr="00F817D9" w:rsidRDefault="00C30566" w:rsidP="00F817D9">
            <w:pPr>
              <w:spacing w:line="252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30566" w14:paraId="43BE036C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63756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of documents to be attached/titles</w:t>
            </w:r>
          </w:p>
          <w:p w14:paraId="2685C69F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**Please ensure all documents are in PDF format before emailing**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D527" w14:textId="12180B97" w:rsidR="00C30566" w:rsidRPr="00DD1B0A" w:rsidRDefault="00C30566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C30566" w14:paraId="16BB8487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204C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Are documents to be uploaded to a </w:t>
            </w:r>
          </w:p>
          <w:p w14:paraId="7961EA2F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particular page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as well as newsfeed? 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2008A" w14:textId="3CB67851" w:rsidR="00C30566" w:rsidRPr="00DD1B0A" w:rsidRDefault="00DD1B0A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C30566" w14:paraId="45DCCD02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7F314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Deadline date for upload</w:t>
            </w:r>
          </w:p>
          <w:p w14:paraId="21951D69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(Please note all requests received before 3.30pm will be uploaded on the same day, after this time it will be the following day)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60222" w14:textId="76133A7F" w:rsidR="00C30566" w:rsidRPr="00DD1B0A" w:rsidRDefault="00805151">
            <w:pPr>
              <w:spacing w:line="252" w:lineRule="auto"/>
              <w:rPr>
                <w:sz w:val="24"/>
                <w:szCs w:val="24"/>
              </w:rPr>
            </w:pPr>
            <w:r w:rsidRPr="00DD1B0A">
              <w:rPr>
                <w:sz w:val="24"/>
                <w:szCs w:val="24"/>
              </w:rPr>
              <w:t>ASAP</w:t>
            </w:r>
          </w:p>
        </w:tc>
      </w:tr>
      <w:tr w:rsidR="00C30566" w14:paraId="3BC41EA4" w14:textId="77777777" w:rsidTr="00C30566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ACE7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Main body of update/covering message - details to </w:t>
            </w:r>
            <w:r>
              <w:rPr>
                <w:b/>
                <w:bCs/>
                <w:sz w:val="24"/>
                <w:szCs w:val="24"/>
              </w:rPr>
              <w:lastRenderedPageBreak/>
              <w:t>be included with documents</w:t>
            </w:r>
          </w:p>
          <w:p w14:paraId="3542F854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  <w:p w14:paraId="653D8342" w14:textId="77777777" w:rsidR="00C30566" w:rsidRDefault="00C30566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DB62" w14:textId="4C9185FF" w:rsidR="0079101E" w:rsidRPr="0079101E" w:rsidRDefault="0079101E" w:rsidP="0079101E">
            <w:pPr>
              <w:rPr>
                <w:rFonts w:ascii="Arial" w:eastAsia="Calibri" w:hAnsi="Arial" w:cs="Arial"/>
              </w:rPr>
            </w:pPr>
            <w:r w:rsidRPr="0079101E">
              <w:rPr>
                <w:rFonts w:ascii="Arial" w:eastAsia="Calibri" w:hAnsi="Arial" w:cs="Arial"/>
              </w:rPr>
              <w:lastRenderedPageBreak/>
              <w:t xml:space="preserve">Dear </w:t>
            </w:r>
            <w:r>
              <w:rPr>
                <w:rFonts w:ascii="Arial" w:eastAsia="Calibri" w:hAnsi="Arial" w:cs="Arial"/>
              </w:rPr>
              <w:t>DSL, DDSL and Headteachers,</w:t>
            </w:r>
          </w:p>
          <w:p w14:paraId="3D60E484" w14:textId="77777777" w:rsidR="0079101E" w:rsidRPr="0079101E" w:rsidRDefault="0079101E" w:rsidP="0079101E">
            <w:pPr>
              <w:rPr>
                <w:rFonts w:ascii="Arial" w:eastAsia="Calibri" w:hAnsi="Arial" w:cs="Arial"/>
              </w:rPr>
            </w:pPr>
          </w:p>
          <w:p w14:paraId="492B7258" w14:textId="77777777" w:rsidR="0079101E" w:rsidRPr="0079101E" w:rsidRDefault="0079101E" w:rsidP="0079101E">
            <w:pPr>
              <w:rPr>
                <w:rFonts w:ascii="Arial" w:eastAsia="Calibri" w:hAnsi="Arial" w:cs="Arial"/>
              </w:rPr>
            </w:pPr>
            <w:r w:rsidRPr="0079101E">
              <w:rPr>
                <w:rFonts w:ascii="Arial" w:eastAsia="Calibri" w:hAnsi="Arial" w:cs="Arial"/>
              </w:rPr>
              <w:t xml:space="preserve">This is an invite to a workshop that will be facilitated by Andres Freiberg, Designated Doctor for safeguarding children. Following the National Panel review into the cases or Star Hobson and Arthur </w:t>
            </w:r>
            <w:proofErr w:type="spellStart"/>
            <w:r w:rsidRPr="0079101E">
              <w:rPr>
                <w:rFonts w:ascii="Arial" w:eastAsia="Calibri" w:hAnsi="Arial" w:cs="Arial"/>
              </w:rPr>
              <w:t>Labinjo</w:t>
            </w:r>
            <w:proofErr w:type="spellEnd"/>
            <w:r w:rsidRPr="0079101E">
              <w:rPr>
                <w:rFonts w:ascii="Arial" w:eastAsia="Calibri" w:hAnsi="Arial" w:cs="Arial"/>
              </w:rPr>
              <w:t xml:space="preserve">- Hughes, it has been identified that practitioners would benefit from an awareness session on bruising in children and young people. </w:t>
            </w:r>
          </w:p>
          <w:p w14:paraId="22CE845E" w14:textId="77777777" w:rsidR="0079101E" w:rsidRPr="0079101E" w:rsidRDefault="0079101E" w:rsidP="0079101E">
            <w:pPr>
              <w:rPr>
                <w:rFonts w:ascii="Arial" w:eastAsia="Calibri" w:hAnsi="Arial" w:cs="Arial"/>
              </w:rPr>
            </w:pPr>
          </w:p>
          <w:p w14:paraId="67B8E14A" w14:textId="77777777" w:rsidR="0079101E" w:rsidRPr="0079101E" w:rsidRDefault="0079101E" w:rsidP="0079101E">
            <w:pPr>
              <w:rPr>
                <w:rFonts w:ascii="Arial" w:eastAsia="Calibri" w:hAnsi="Arial" w:cs="Arial"/>
              </w:rPr>
            </w:pPr>
            <w:r w:rsidRPr="0079101E">
              <w:rPr>
                <w:rFonts w:ascii="Arial" w:eastAsia="Calibri" w:hAnsi="Arial" w:cs="Arial"/>
              </w:rPr>
              <w:t xml:space="preserve">Practitioners across the partnership are welcome to attend. Please can you share the link with staff who you think would benefit from attending this session. </w:t>
            </w:r>
          </w:p>
          <w:p w14:paraId="3AA7B73D" w14:textId="77777777" w:rsidR="0079101E" w:rsidRPr="0079101E" w:rsidRDefault="0079101E" w:rsidP="0079101E">
            <w:pPr>
              <w:rPr>
                <w:rFonts w:ascii="Arial" w:eastAsia="Calibri" w:hAnsi="Arial" w:cs="Arial"/>
              </w:rPr>
            </w:pPr>
          </w:p>
          <w:p w14:paraId="4F2D7374" w14:textId="77777777" w:rsidR="0079101E" w:rsidRPr="0079101E" w:rsidRDefault="0079101E" w:rsidP="0079101E">
            <w:pPr>
              <w:rPr>
                <w:rFonts w:ascii="Arial" w:eastAsia="Calibri" w:hAnsi="Arial" w:cs="Arial"/>
              </w:rPr>
            </w:pPr>
            <w:r w:rsidRPr="0079101E">
              <w:rPr>
                <w:rFonts w:ascii="Arial" w:eastAsia="Calibri" w:hAnsi="Arial" w:cs="Arial"/>
              </w:rPr>
              <w:t>The dates of these workshops are:</w:t>
            </w:r>
          </w:p>
          <w:p w14:paraId="1DB3103F" w14:textId="77777777" w:rsidR="0079101E" w:rsidRPr="0079101E" w:rsidRDefault="0079101E" w:rsidP="0079101E">
            <w:pPr>
              <w:rPr>
                <w:rFonts w:ascii="Arial" w:eastAsia="Calibri" w:hAnsi="Arial" w:cs="Arial"/>
              </w:rPr>
            </w:pPr>
          </w:p>
          <w:p w14:paraId="7982F1F6" w14:textId="77777777" w:rsidR="0079101E" w:rsidRPr="0079101E" w:rsidRDefault="0079101E" w:rsidP="0079101E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</w:rPr>
            </w:pPr>
            <w:r w:rsidRPr="0079101E">
              <w:rPr>
                <w:rFonts w:ascii="Arial" w:eastAsia="Times New Roman" w:hAnsi="Arial" w:cs="Arial"/>
              </w:rPr>
              <w:t>14</w:t>
            </w:r>
            <w:r w:rsidRPr="0079101E">
              <w:rPr>
                <w:rFonts w:ascii="Arial" w:eastAsia="Times New Roman" w:hAnsi="Arial" w:cs="Arial"/>
                <w:vertAlign w:val="superscript"/>
              </w:rPr>
              <w:t>th</w:t>
            </w:r>
            <w:r w:rsidRPr="0079101E">
              <w:rPr>
                <w:rFonts w:ascii="Arial" w:eastAsia="Times New Roman" w:hAnsi="Arial" w:cs="Arial"/>
              </w:rPr>
              <w:t xml:space="preserve"> October 2022</w:t>
            </w:r>
          </w:p>
          <w:p w14:paraId="2F896999" w14:textId="77777777" w:rsidR="0079101E" w:rsidRPr="0079101E" w:rsidRDefault="0079101E" w:rsidP="0079101E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</w:rPr>
            </w:pPr>
            <w:r w:rsidRPr="0079101E">
              <w:rPr>
                <w:rFonts w:ascii="Arial" w:eastAsia="Times New Roman" w:hAnsi="Arial" w:cs="Arial"/>
              </w:rPr>
              <w:t>28</w:t>
            </w:r>
            <w:r w:rsidRPr="0079101E">
              <w:rPr>
                <w:rFonts w:ascii="Arial" w:eastAsia="Times New Roman" w:hAnsi="Arial" w:cs="Arial"/>
                <w:vertAlign w:val="superscript"/>
              </w:rPr>
              <w:t>th</w:t>
            </w:r>
            <w:r w:rsidRPr="0079101E">
              <w:rPr>
                <w:rFonts w:ascii="Arial" w:eastAsia="Times New Roman" w:hAnsi="Arial" w:cs="Arial"/>
              </w:rPr>
              <w:t xml:space="preserve"> October 2022</w:t>
            </w:r>
          </w:p>
          <w:p w14:paraId="45A4D68B" w14:textId="77777777" w:rsidR="0079101E" w:rsidRPr="0079101E" w:rsidRDefault="0079101E" w:rsidP="0079101E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</w:rPr>
            </w:pPr>
            <w:r w:rsidRPr="0079101E">
              <w:rPr>
                <w:rFonts w:ascii="Arial" w:eastAsia="Times New Roman" w:hAnsi="Arial" w:cs="Arial"/>
              </w:rPr>
              <w:t>18</w:t>
            </w:r>
            <w:r w:rsidRPr="0079101E">
              <w:rPr>
                <w:rFonts w:ascii="Arial" w:eastAsia="Times New Roman" w:hAnsi="Arial" w:cs="Arial"/>
                <w:vertAlign w:val="superscript"/>
              </w:rPr>
              <w:t xml:space="preserve">th </w:t>
            </w:r>
            <w:r w:rsidRPr="0079101E">
              <w:rPr>
                <w:rFonts w:ascii="Arial" w:eastAsia="Times New Roman" w:hAnsi="Arial" w:cs="Arial"/>
              </w:rPr>
              <w:t>November 2022</w:t>
            </w:r>
          </w:p>
          <w:p w14:paraId="5FC762AB" w14:textId="77777777" w:rsidR="0079101E" w:rsidRPr="0079101E" w:rsidRDefault="0079101E" w:rsidP="0079101E">
            <w:pPr>
              <w:rPr>
                <w:rFonts w:eastAsia="Calibri" w:cs="Calibri"/>
              </w:rPr>
            </w:pPr>
            <w:r w:rsidRPr="0079101E">
              <w:rPr>
                <w:rFonts w:eastAsia="Calibri" w:cs="Calibri"/>
                <w:color w:val="5F5F5F"/>
              </w:rPr>
              <w:t>________________________________________________________________________________</w:t>
            </w:r>
            <w:r w:rsidRPr="0079101E">
              <w:rPr>
                <w:rFonts w:eastAsia="Calibri" w:cs="Calibri"/>
              </w:rPr>
              <w:t xml:space="preserve"> </w:t>
            </w:r>
          </w:p>
          <w:p w14:paraId="7F212198" w14:textId="77777777" w:rsidR="0079101E" w:rsidRPr="0079101E" w:rsidRDefault="0079101E" w:rsidP="0079101E">
            <w:pPr>
              <w:rPr>
                <w:rFonts w:ascii="Segoe UI" w:eastAsia="Calibri" w:hAnsi="Segoe UI" w:cs="Segoe UI"/>
                <w:color w:val="252424"/>
              </w:rPr>
            </w:pPr>
            <w:r w:rsidRPr="0079101E">
              <w:rPr>
                <w:rFonts w:ascii="Segoe UI" w:eastAsia="Calibri" w:hAnsi="Segoe UI" w:cs="Segoe UI"/>
                <w:color w:val="252424"/>
                <w:sz w:val="36"/>
                <w:szCs w:val="36"/>
              </w:rPr>
              <w:t>Microsoft Teams meeting</w:t>
            </w:r>
            <w:r w:rsidRPr="0079101E">
              <w:rPr>
                <w:rFonts w:ascii="Segoe UI" w:eastAsia="Calibri" w:hAnsi="Segoe UI" w:cs="Segoe UI"/>
                <w:color w:val="252424"/>
              </w:rPr>
              <w:t xml:space="preserve"> </w:t>
            </w:r>
          </w:p>
          <w:p w14:paraId="3512BE81" w14:textId="77777777" w:rsidR="0079101E" w:rsidRPr="0079101E" w:rsidRDefault="0079101E" w:rsidP="0079101E">
            <w:pPr>
              <w:rPr>
                <w:rFonts w:ascii="Segoe UI" w:eastAsia="Calibri" w:hAnsi="Segoe UI" w:cs="Segoe UI"/>
                <w:b/>
                <w:bCs/>
                <w:color w:val="252424"/>
              </w:rPr>
            </w:pPr>
            <w:r w:rsidRPr="0079101E">
              <w:rPr>
                <w:rFonts w:ascii="Segoe UI" w:eastAsia="Calibri" w:hAnsi="Segoe UI" w:cs="Segoe UI"/>
                <w:b/>
                <w:bCs/>
                <w:color w:val="252424"/>
                <w:sz w:val="21"/>
                <w:szCs w:val="21"/>
              </w:rPr>
              <w:t>Join on your computer or mobile app</w:t>
            </w:r>
            <w:r w:rsidRPr="0079101E">
              <w:rPr>
                <w:rFonts w:ascii="Segoe UI" w:eastAsia="Calibri" w:hAnsi="Segoe UI" w:cs="Segoe UI"/>
                <w:b/>
                <w:bCs/>
                <w:color w:val="252424"/>
              </w:rPr>
              <w:t xml:space="preserve"> </w:t>
            </w:r>
          </w:p>
          <w:p w14:paraId="2B231F20" w14:textId="77777777" w:rsidR="0079101E" w:rsidRPr="0079101E" w:rsidRDefault="0079101E" w:rsidP="0079101E">
            <w:pPr>
              <w:rPr>
                <w:rFonts w:ascii="Segoe UI" w:eastAsia="Calibri" w:hAnsi="Segoe UI" w:cs="Segoe UI"/>
                <w:color w:val="252424"/>
              </w:rPr>
            </w:pPr>
            <w:hyperlink r:id="rId12" w:tgtFrame="_blank" w:history="1">
              <w:r w:rsidRPr="0079101E">
                <w:rPr>
                  <w:rFonts w:ascii="Segoe UI Semibold" w:eastAsia="Calibri" w:hAnsi="Segoe UI Semibold" w:cs="Segoe UI Semibold"/>
                  <w:color w:val="6264A7"/>
                  <w:sz w:val="21"/>
                  <w:szCs w:val="21"/>
                  <w:u w:val="single"/>
                </w:rPr>
                <w:t>Click here to join the meeting</w:t>
              </w:r>
            </w:hyperlink>
            <w:r w:rsidRPr="0079101E">
              <w:rPr>
                <w:rFonts w:ascii="Segoe UI" w:eastAsia="Calibri" w:hAnsi="Segoe UI" w:cs="Segoe UI"/>
                <w:color w:val="252424"/>
              </w:rPr>
              <w:t xml:space="preserve"> </w:t>
            </w:r>
          </w:p>
          <w:p w14:paraId="7D6DD44E" w14:textId="77777777" w:rsidR="0079101E" w:rsidRPr="0079101E" w:rsidRDefault="0079101E" w:rsidP="0079101E">
            <w:pPr>
              <w:rPr>
                <w:rFonts w:ascii="Segoe UI" w:eastAsia="Calibri" w:hAnsi="Segoe UI" w:cs="Segoe UI"/>
                <w:color w:val="252424"/>
              </w:rPr>
            </w:pPr>
            <w:r w:rsidRPr="0079101E">
              <w:rPr>
                <w:rFonts w:ascii="Segoe UI" w:eastAsia="Calibri" w:hAnsi="Segoe UI" w:cs="Segoe UI"/>
                <w:color w:val="252424"/>
                <w:sz w:val="21"/>
                <w:szCs w:val="21"/>
              </w:rPr>
              <w:t xml:space="preserve">Meeting ID: </w:t>
            </w:r>
            <w:r w:rsidRPr="0079101E">
              <w:rPr>
                <w:rFonts w:ascii="Segoe UI" w:eastAsia="Calibri" w:hAnsi="Segoe UI" w:cs="Segoe UI"/>
                <w:color w:val="252424"/>
                <w:sz w:val="24"/>
                <w:szCs w:val="24"/>
              </w:rPr>
              <w:t>396 322 475 576</w:t>
            </w:r>
            <w:r w:rsidRPr="0079101E">
              <w:rPr>
                <w:rFonts w:ascii="Segoe UI" w:eastAsia="Calibri" w:hAnsi="Segoe UI" w:cs="Segoe UI"/>
                <w:color w:val="252424"/>
                <w:sz w:val="21"/>
                <w:szCs w:val="21"/>
              </w:rPr>
              <w:t xml:space="preserve"> </w:t>
            </w:r>
            <w:r w:rsidRPr="0079101E">
              <w:rPr>
                <w:rFonts w:ascii="Segoe UI" w:eastAsia="Calibri" w:hAnsi="Segoe UI" w:cs="Segoe UI"/>
                <w:color w:val="252424"/>
              </w:rPr>
              <w:br/>
            </w:r>
            <w:r w:rsidRPr="0079101E">
              <w:rPr>
                <w:rFonts w:ascii="Segoe UI" w:eastAsia="Calibri" w:hAnsi="Segoe UI" w:cs="Segoe UI"/>
                <w:color w:val="252424"/>
                <w:sz w:val="21"/>
                <w:szCs w:val="21"/>
              </w:rPr>
              <w:t xml:space="preserve">Passcode: </w:t>
            </w:r>
            <w:proofErr w:type="spellStart"/>
            <w:r w:rsidRPr="0079101E">
              <w:rPr>
                <w:rFonts w:ascii="Segoe UI" w:eastAsia="Calibri" w:hAnsi="Segoe UI" w:cs="Segoe UI"/>
                <w:color w:val="252424"/>
                <w:sz w:val="24"/>
                <w:szCs w:val="24"/>
              </w:rPr>
              <w:t>tHJsxA</w:t>
            </w:r>
            <w:proofErr w:type="spellEnd"/>
            <w:r w:rsidRPr="0079101E">
              <w:rPr>
                <w:rFonts w:ascii="Segoe UI" w:eastAsia="Calibri" w:hAnsi="Segoe UI" w:cs="Segoe UI"/>
                <w:color w:val="252424"/>
                <w:sz w:val="24"/>
                <w:szCs w:val="24"/>
              </w:rPr>
              <w:t xml:space="preserve"> </w:t>
            </w:r>
          </w:p>
          <w:p w14:paraId="7976B1B0" w14:textId="77777777" w:rsidR="0079101E" w:rsidRPr="0079101E" w:rsidRDefault="0079101E" w:rsidP="0079101E">
            <w:pPr>
              <w:rPr>
                <w:rFonts w:ascii="Segoe UI" w:eastAsia="Calibri" w:hAnsi="Segoe UI" w:cs="Segoe UI"/>
                <w:color w:val="252424"/>
                <w:sz w:val="21"/>
                <w:szCs w:val="21"/>
              </w:rPr>
            </w:pPr>
            <w:hyperlink r:id="rId13" w:tgtFrame="_blank" w:history="1">
              <w:r w:rsidRPr="0079101E">
                <w:rPr>
                  <w:rFonts w:ascii="Segoe UI" w:eastAsia="Calibri" w:hAnsi="Segoe UI" w:cs="Segoe UI"/>
                  <w:color w:val="6264A7"/>
                  <w:sz w:val="21"/>
                  <w:szCs w:val="21"/>
                  <w:u w:val="single"/>
                </w:rPr>
                <w:t>Download Teams</w:t>
              </w:r>
            </w:hyperlink>
            <w:r w:rsidRPr="0079101E">
              <w:rPr>
                <w:rFonts w:ascii="Segoe UI" w:eastAsia="Calibri" w:hAnsi="Segoe UI" w:cs="Segoe UI"/>
                <w:color w:val="252424"/>
                <w:sz w:val="21"/>
                <w:szCs w:val="21"/>
              </w:rPr>
              <w:t xml:space="preserve"> | </w:t>
            </w:r>
            <w:hyperlink r:id="rId14" w:tgtFrame="_blank" w:history="1">
              <w:r w:rsidRPr="0079101E">
                <w:rPr>
                  <w:rFonts w:ascii="Segoe UI" w:eastAsia="Calibri" w:hAnsi="Segoe UI" w:cs="Segoe UI"/>
                  <w:color w:val="6264A7"/>
                  <w:sz w:val="21"/>
                  <w:szCs w:val="21"/>
                  <w:u w:val="single"/>
                </w:rPr>
                <w:t>Join on the web</w:t>
              </w:r>
            </w:hyperlink>
          </w:p>
          <w:p w14:paraId="598BA8CB" w14:textId="77777777" w:rsidR="0079101E" w:rsidRPr="0079101E" w:rsidRDefault="0079101E" w:rsidP="0079101E">
            <w:pPr>
              <w:rPr>
                <w:rFonts w:ascii="Segoe UI" w:eastAsia="Calibri" w:hAnsi="Segoe UI" w:cs="Segoe UI"/>
                <w:color w:val="252424"/>
                <w:sz w:val="21"/>
                <w:szCs w:val="21"/>
              </w:rPr>
            </w:pPr>
            <w:r w:rsidRPr="0079101E">
              <w:rPr>
                <w:rFonts w:ascii="Segoe UI" w:eastAsia="Calibri" w:hAnsi="Segoe UI" w:cs="Segoe UI"/>
                <w:noProof/>
                <w:color w:val="252424"/>
                <w:sz w:val="21"/>
                <w:szCs w:val="21"/>
              </w:rPr>
              <w:drawing>
                <wp:inline distT="0" distB="0" distL="0" distR="0" wp14:anchorId="293DF45A" wp14:editId="48D3FB6F">
                  <wp:extent cx="304800" cy="304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D75753" w14:textId="77777777" w:rsidR="0079101E" w:rsidRPr="0079101E" w:rsidRDefault="0079101E" w:rsidP="0079101E">
            <w:pPr>
              <w:rPr>
                <w:rFonts w:ascii="Segoe UI" w:eastAsia="Calibri" w:hAnsi="Segoe UI" w:cs="Segoe UI"/>
                <w:color w:val="252424"/>
              </w:rPr>
            </w:pPr>
            <w:hyperlink r:id="rId16" w:tgtFrame="_blank" w:history="1">
              <w:r w:rsidRPr="0079101E">
                <w:rPr>
                  <w:rFonts w:ascii="Segoe UI" w:eastAsia="Calibri" w:hAnsi="Segoe UI" w:cs="Segoe UI"/>
                  <w:color w:val="6264A7"/>
                  <w:sz w:val="21"/>
                  <w:szCs w:val="21"/>
                  <w:u w:val="single"/>
                </w:rPr>
                <w:t>Learn more</w:t>
              </w:r>
            </w:hyperlink>
            <w:r w:rsidRPr="0079101E">
              <w:rPr>
                <w:rFonts w:ascii="Segoe UI" w:eastAsia="Calibri" w:hAnsi="Segoe UI" w:cs="Segoe UI"/>
                <w:color w:val="252424"/>
              </w:rPr>
              <w:t xml:space="preserve"> | </w:t>
            </w:r>
            <w:hyperlink r:id="rId17" w:tgtFrame="_blank" w:history="1">
              <w:r w:rsidRPr="0079101E">
                <w:rPr>
                  <w:rFonts w:ascii="Segoe UI" w:eastAsia="Calibri" w:hAnsi="Segoe UI" w:cs="Segoe UI"/>
                  <w:color w:val="6264A7"/>
                  <w:sz w:val="21"/>
                  <w:szCs w:val="21"/>
                  <w:u w:val="single"/>
                </w:rPr>
                <w:t>Meeting options</w:t>
              </w:r>
            </w:hyperlink>
            <w:r w:rsidRPr="0079101E">
              <w:rPr>
                <w:rFonts w:ascii="Segoe UI" w:eastAsia="Calibri" w:hAnsi="Segoe UI" w:cs="Segoe UI"/>
                <w:color w:val="252424"/>
              </w:rPr>
              <w:t xml:space="preserve"> </w:t>
            </w:r>
          </w:p>
          <w:p w14:paraId="4668C115" w14:textId="15D4EFE8" w:rsidR="00090433" w:rsidRPr="00AE46AC" w:rsidRDefault="00090433" w:rsidP="00AE46AC">
            <w:pPr>
              <w:rPr>
                <w:rFonts w:asciiTheme="minorHAnsi" w:hAnsiTheme="minorHAnsi"/>
                <w:b/>
                <w:bCs/>
                <w:color w:val="0070C0"/>
              </w:rPr>
            </w:pPr>
          </w:p>
        </w:tc>
        <w:bookmarkEnd w:id="0"/>
      </w:tr>
    </w:tbl>
    <w:p w14:paraId="3E2DF2AC" w14:textId="77777777" w:rsidR="00392B36" w:rsidRDefault="0079101E"/>
    <w:sectPr w:rsidR="00392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862C" w14:textId="77777777" w:rsidR="00470B3F" w:rsidRDefault="00470B3F" w:rsidP="00211A05">
      <w:r>
        <w:separator/>
      </w:r>
    </w:p>
  </w:endnote>
  <w:endnote w:type="continuationSeparator" w:id="0">
    <w:p w14:paraId="56DB0B44" w14:textId="77777777" w:rsidR="00470B3F" w:rsidRDefault="00470B3F" w:rsidP="002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JFont Boo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2ED9" w14:textId="77777777" w:rsidR="00470B3F" w:rsidRDefault="00470B3F" w:rsidP="00211A05">
      <w:r>
        <w:separator/>
      </w:r>
    </w:p>
  </w:footnote>
  <w:footnote w:type="continuationSeparator" w:id="0">
    <w:p w14:paraId="3146AE86" w14:textId="77777777" w:rsidR="00470B3F" w:rsidRDefault="00470B3F" w:rsidP="0021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C025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E16AA"/>
    <w:multiLevelType w:val="hybridMultilevel"/>
    <w:tmpl w:val="5504EB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23F9"/>
    <w:multiLevelType w:val="hybridMultilevel"/>
    <w:tmpl w:val="5E74E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7304"/>
    <w:multiLevelType w:val="multilevel"/>
    <w:tmpl w:val="3C28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5A35FC"/>
    <w:multiLevelType w:val="hybridMultilevel"/>
    <w:tmpl w:val="9EEC4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210A6"/>
    <w:multiLevelType w:val="hybridMultilevel"/>
    <w:tmpl w:val="C520C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215EF"/>
    <w:multiLevelType w:val="hybridMultilevel"/>
    <w:tmpl w:val="53DE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83D6F"/>
    <w:multiLevelType w:val="hybridMultilevel"/>
    <w:tmpl w:val="38EC2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200C92"/>
    <w:multiLevelType w:val="hybridMultilevel"/>
    <w:tmpl w:val="FA28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66"/>
    <w:rsid w:val="00045231"/>
    <w:rsid w:val="00090433"/>
    <w:rsid w:val="000C12E7"/>
    <w:rsid w:val="001339BF"/>
    <w:rsid w:val="00172411"/>
    <w:rsid w:val="001B5A6C"/>
    <w:rsid w:val="001E0438"/>
    <w:rsid w:val="00211A05"/>
    <w:rsid w:val="002F5E6E"/>
    <w:rsid w:val="002F63D1"/>
    <w:rsid w:val="0041383C"/>
    <w:rsid w:val="00470B3F"/>
    <w:rsid w:val="00490C3A"/>
    <w:rsid w:val="00495B68"/>
    <w:rsid w:val="004A0743"/>
    <w:rsid w:val="00543D3A"/>
    <w:rsid w:val="00581E3C"/>
    <w:rsid w:val="005C3828"/>
    <w:rsid w:val="006252BF"/>
    <w:rsid w:val="00640B8F"/>
    <w:rsid w:val="00653EAF"/>
    <w:rsid w:val="00676E6F"/>
    <w:rsid w:val="007272B8"/>
    <w:rsid w:val="0079101E"/>
    <w:rsid w:val="007A3441"/>
    <w:rsid w:val="007E729B"/>
    <w:rsid w:val="00805151"/>
    <w:rsid w:val="00821E9C"/>
    <w:rsid w:val="00881B03"/>
    <w:rsid w:val="009025B1"/>
    <w:rsid w:val="00904DE6"/>
    <w:rsid w:val="009B3C8F"/>
    <w:rsid w:val="009D481B"/>
    <w:rsid w:val="00AD6DCA"/>
    <w:rsid w:val="00AE46AC"/>
    <w:rsid w:val="00B3707C"/>
    <w:rsid w:val="00B519FA"/>
    <w:rsid w:val="00B66899"/>
    <w:rsid w:val="00B74E71"/>
    <w:rsid w:val="00B81AED"/>
    <w:rsid w:val="00C01EA7"/>
    <w:rsid w:val="00C30566"/>
    <w:rsid w:val="00C30B99"/>
    <w:rsid w:val="00C47983"/>
    <w:rsid w:val="00C5438C"/>
    <w:rsid w:val="00CB0BB4"/>
    <w:rsid w:val="00CE0022"/>
    <w:rsid w:val="00D752C2"/>
    <w:rsid w:val="00DD1B0A"/>
    <w:rsid w:val="00DD3F6C"/>
    <w:rsid w:val="00E00CF7"/>
    <w:rsid w:val="00E024A0"/>
    <w:rsid w:val="00EB6165"/>
    <w:rsid w:val="00F02BAD"/>
    <w:rsid w:val="00F70296"/>
    <w:rsid w:val="00F817D9"/>
    <w:rsid w:val="00FB1445"/>
    <w:rsid w:val="00FD587C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164CD"/>
  <w15:chartTrackingRefBased/>
  <w15:docId w15:val="{7A5F4C83-B70F-4574-ADDA-B87BA150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566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B66899"/>
    <w:pPr>
      <w:spacing w:after="120"/>
      <w:outlineLvl w:val="1"/>
    </w:pPr>
    <w:rPr>
      <w:rFonts w:ascii="Open Sans" w:eastAsia="Times New Roman" w:hAnsi="Open Sans" w:cs="Open Sans"/>
      <w:b/>
      <w:bCs/>
      <w:color w:val="000A48"/>
      <w:sz w:val="38"/>
      <w:szCs w:val="3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5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0566"/>
    <w:pPr>
      <w:ind w:left="720"/>
    </w:pPr>
  </w:style>
  <w:style w:type="paragraph" w:customStyle="1" w:styleId="xmsonormal">
    <w:name w:val="x_msonormal"/>
    <w:basedOn w:val="Normal"/>
    <w:rsid w:val="00C3056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025B1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339BF"/>
    <w:rPr>
      <w:color w:val="605E5C"/>
      <w:shd w:val="clear" w:color="auto" w:fill="E1DFDD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EB6165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EB6165"/>
    <w:pPr>
      <w:spacing w:before="100" w:beforeAutospacing="1" w:after="100" w:afterAutospacing="1"/>
    </w:pPr>
    <w:rPr>
      <w:rFonts w:cs="Calibri"/>
    </w:rPr>
  </w:style>
  <w:style w:type="character" w:styleId="Strong">
    <w:name w:val="Strong"/>
    <w:basedOn w:val="DefaultParagraphFont"/>
    <w:uiPriority w:val="22"/>
    <w:qFormat/>
    <w:rsid w:val="00EB6165"/>
    <w:rPr>
      <w:b/>
      <w:bCs/>
    </w:rPr>
  </w:style>
  <w:style w:type="character" w:customStyle="1" w:styleId="xnormaltextrun">
    <w:name w:val="xnormaltextrun"/>
    <w:basedOn w:val="DefaultParagraphFont"/>
    <w:rsid w:val="00904DE6"/>
  </w:style>
  <w:style w:type="paragraph" w:styleId="ListBullet">
    <w:name w:val="List Bullet"/>
    <w:basedOn w:val="Normal"/>
    <w:uiPriority w:val="99"/>
    <w:unhideWhenUsed/>
    <w:rsid w:val="00B81AED"/>
    <w:pPr>
      <w:numPr>
        <w:numId w:val="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6899"/>
    <w:rPr>
      <w:rFonts w:ascii="Open Sans" w:eastAsia="Times New Roman" w:hAnsi="Open Sans" w:cs="Open Sans"/>
      <w:b/>
      <w:bCs/>
      <w:color w:val="000A48"/>
      <w:sz w:val="38"/>
      <w:szCs w:val="3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A07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4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4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42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08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40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355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7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0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7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6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crosoft.com/en-us/microsoft-teams/download-ap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M2ZiMmIwMDUtMDM5Ny00NDEyLWIxYmYtZjMwMjY5YmQ1YzM3%40thread.v2/0?context=%7b%22Tid%22%3a%22cc18b91d-1bb2-4d9b-ac76-7a4447488d49%22%2c%22Oid%22%3a%229717663d-3dd9-4664-856b-f5a6bc73822f%22%7d" TargetMode="External"/><Relationship Id="rId17" Type="http://schemas.openxmlformats.org/officeDocument/2006/relationships/hyperlink" Target="https://teams.microsoft.com/meetingOptions/?organizerId=9717663d-3dd9-4664-856b-f5a6bc73822f&amp;tenantId=cc18b91d-1bb2-4d9b-ac76-7a4447488d49&amp;threadId=19_meeting_M2ZiMmIwMDUtMDM5Ny00NDEyLWIxYmYtZjMwMjY5YmQ1YzM3@thread.v2&amp;messageId=0&amp;language=en-G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ka.ms/JoinTeamsMeet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iella.lang@enfield.gov.uk" TargetMode="External"/><Relationship Id="rId5" Type="http://schemas.openxmlformats.org/officeDocument/2006/relationships/styles" Target="styles.xml"/><Relationship Id="rId15" Type="http://schemas.openxmlformats.org/officeDocument/2006/relationships/image" Target="https://new.enfield.gov.uk/enfield-logo" TargetMode="External"/><Relationship Id="rId10" Type="http://schemas.openxmlformats.org/officeDocument/2006/relationships/hyperlink" Target="mailto:thehub@enfield.gov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icrosoft.com/microsoft-teams/join-a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858DE67EF944F9CF25E3E31780B60" ma:contentTypeVersion="12" ma:contentTypeDescription="Create a new document." ma:contentTypeScope="" ma:versionID="f9931cc32e58877720f331219bd2d57e">
  <xsd:schema xmlns:xsd="http://www.w3.org/2001/XMLSchema" xmlns:xs="http://www.w3.org/2001/XMLSchema" xmlns:p="http://schemas.microsoft.com/office/2006/metadata/properties" xmlns:ns3="e4d0ab0f-3696-48e6-a4eb-9ea0c284833e" xmlns:ns4="1a75a3c5-f28b-4292-8905-8537c4299cca" targetNamespace="http://schemas.microsoft.com/office/2006/metadata/properties" ma:root="true" ma:fieldsID="14e58126520891eb92cd2c2f4415eb65" ns3:_="" ns4:_="">
    <xsd:import namespace="e4d0ab0f-3696-48e6-a4eb-9ea0c284833e"/>
    <xsd:import namespace="1a75a3c5-f28b-4292-8905-8537c4299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0ab0f-3696-48e6-a4eb-9ea0c2848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5a3c5-f28b-4292-8905-8537c4299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83C57-DAFB-4C7F-ADF1-D52B39920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F5C351-798F-4CB2-A11E-F3401B911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0ab0f-3696-48e6-a4eb-9ea0c284833e"/>
    <ds:schemaRef ds:uri="1a75a3c5-f28b-4292-8905-8537c4299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9043B1-F597-43E3-B5FE-17252B917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Enfield Council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Nutt</dc:creator>
  <cp:keywords/>
  <dc:description/>
  <cp:lastModifiedBy>Chloe Pettigrew</cp:lastModifiedBy>
  <cp:revision>2</cp:revision>
  <dcterms:created xsi:type="dcterms:W3CDTF">2022-09-15T14:28:00Z</dcterms:created>
  <dcterms:modified xsi:type="dcterms:W3CDTF">2022-09-15T14:28:00Z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0x010100428858DE67EF944F9CF25E3E31780B60</vt:lpwstr>
  </property>
  <property fmtid="{D5CDD505-2E9C-101B-9397-08002B2CF9AE}" pid="3" name="MSIP_Label_654c3615-41c5-4b89-b528-23679be2a629_Enabled">
    <vt:lpwstr>true</vt:lpwstr>
  </property>
  <property fmtid="{D5CDD505-2E9C-101B-9397-08002B2CF9AE}" pid="4" name="MSIP_Label_654c3615-41c5-4b89-b528-23679be2a629_SetDate">
    <vt:lpwstr>2022-05-16T12:10:23Z</vt:lpwstr>
  </property>
  <property fmtid="{D5CDD505-2E9C-101B-9397-08002B2CF9AE}" pid="5" name="MSIP_Label_654c3615-41c5-4b89-b528-23679be2a629_Method">
    <vt:lpwstr>Privileged</vt:lpwstr>
  </property>
  <property fmtid="{D5CDD505-2E9C-101B-9397-08002B2CF9AE}" pid="6" name="MSIP_Label_654c3615-41c5-4b89-b528-23679be2a629_Name">
    <vt:lpwstr>654c3615-41c5-4b89-b528-23679be2a629</vt:lpwstr>
  </property>
  <property fmtid="{D5CDD505-2E9C-101B-9397-08002B2CF9AE}" pid="7" name="MSIP_Label_654c3615-41c5-4b89-b528-23679be2a629_SiteId">
    <vt:lpwstr>cc18b91d-1bb2-4d9b-ac76-7a4447488d49</vt:lpwstr>
  </property>
  <property fmtid="{D5CDD505-2E9C-101B-9397-08002B2CF9AE}" pid="8" name="MSIP_Label_654c3615-41c5-4b89-b528-23679be2a629_ActionId">
    <vt:lpwstr>761060d5-aaa9-4d67-ada9-e69dba7eec8b</vt:lpwstr>
  </property>
  <property fmtid="{D5CDD505-2E9C-101B-9397-08002B2CF9AE}" pid="9" name="MSIP_Label_654c3615-41c5-4b89-b528-23679be2a629_ContentBits">
    <vt:lpwstr>0</vt:lpwstr>
  </property>
</Properties>
</file>