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7A22E" w14:textId="77777777" w:rsidR="00392167" w:rsidRDefault="00392167" w:rsidP="00392167">
      <w:pPr>
        <w:pStyle w:val="BodyText3"/>
      </w:pPr>
    </w:p>
    <w:p w14:paraId="4315CA3A" w14:textId="77777777" w:rsidR="00392167" w:rsidRDefault="00392167" w:rsidP="00392167">
      <w:pPr>
        <w:spacing w:after="120"/>
        <w:jc w:val="center"/>
        <w:rPr>
          <w:rFonts w:ascii="Arial" w:hAnsi="Arial"/>
          <w:b/>
        </w:rPr>
      </w:pPr>
    </w:p>
    <w:p w14:paraId="35FBF54D" w14:textId="77777777" w:rsidR="00392167" w:rsidRDefault="00392167" w:rsidP="00392167">
      <w:pPr>
        <w:spacing w:after="120"/>
        <w:jc w:val="center"/>
        <w:rPr>
          <w:rFonts w:ascii="Arial" w:hAnsi="Arial"/>
          <w:b/>
        </w:rPr>
      </w:pPr>
    </w:p>
    <w:p w14:paraId="1DFE69D6" w14:textId="77777777" w:rsidR="00392167" w:rsidRDefault="00392167" w:rsidP="00392167">
      <w:pPr>
        <w:spacing w:after="120"/>
        <w:jc w:val="center"/>
        <w:rPr>
          <w:rFonts w:ascii="Arial" w:hAnsi="Arial"/>
          <w:b/>
        </w:rPr>
      </w:pPr>
    </w:p>
    <w:p w14:paraId="442EE892" w14:textId="77777777" w:rsidR="00392167" w:rsidRDefault="00392167" w:rsidP="00392167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B6C3D14" wp14:editId="526FCD48">
                <wp:simplePos x="0" y="0"/>
                <wp:positionH relativeFrom="column">
                  <wp:posOffset>838200</wp:posOffset>
                </wp:positionH>
                <wp:positionV relativeFrom="paragraph">
                  <wp:posOffset>151130</wp:posOffset>
                </wp:positionV>
                <wp:extent cx="4373880" cy="2926080"/>
                <wp:effectExtent l="34290" t="40005" r="40005" b="342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3880" cy="2926080"/>
                        </a:xfrm>
                        <a:prstGeom prst="rect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1033A" id="Rectangle 2" o:spid="_x0000_s1026" style="position:absolute;margin-left:66pt;margin-top:11.9pt;width:344.4pt;height:230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" filled="f" strokeweight="5pt">
                <v:stroke linestyle="thinThick"/>
              </v:rect>
            </w:pict>
          </mc:Fallback>
        </mc:AlternateContent>
      </w:r>
    </w:p>
    <w:p w14:paraId="569CFADC" w14:textId="77777777" w:rsidR="00392167" w:rsidRDefault="00392167" w:rsidP="00392167">
      <w:pPr>
        <w:spacing w:after="120"/>
        <w:jc w:val="center"/>
        <w:rPr>
          <w:rFonts w:ascii="Arial" w:hAnsi="Arial"/>
          <w:b/>
        </w:rPr>
      </w:pPr>
    </w:p>
    <w:p w14:paraId="5F50B13F" w14:textId="77777777" w:rsidR="00392167" w:rsidRDefault="00392167" w:rsidP="00392167">
      <w:pPr>
        <w:spacing w:after="120"/>
        <w:jc w:val="center"/>
        <w:rPr>
          <w:rFonts w:ascii="Tahoma" w:hAnsi="Tahoma" w:cs="Tahoma"/>
          <w:b/>
        </w:rPr>
      </w:pPr>
    </w:p>
    <w:p w14:paraId="35ACAA3C" w14:textId="77777777" w:rsidR="00392167" w:rsidRDefault="00392167" w:rsidP="00392167">
      <w:pPr>
        <w:spacing w:after="120"/>
        <w:jc w:val="center"/>
        <w:rPr>
          <w:rFonts w:ascii="Tahoma" w:hAnsi="Tahoma" w:cs="Tahoma"/>
          <w:b/>
          <w:sz w:val="44"/>
        </w:rPr>
      </w:pPr>
      <w:r>
        <w:rPr>
          <w:rFonts w:ascii="Tahoma" w:hAnsi="Tahoma" w:cs="Tahoma"/>
          <w:b/>
          <w:sz w:val="44"/>
        </w:rPr>
        <w:t>SECTION EIGHT</w:t>
      </w:r>
    </w:p>
    <w:p w14:paraId="3C0B8C4D" w14:textId="77777777" w:rsidR="00392167" w:rsidRDefault="00392167" w:rsidP="00392167">
      <w:pPr>
        <w:spacing w:after="120"/>
        <w:jc w:val="center"/>
        <w:rPr>
          <w:rFonts w:ascii="Tahoma" w:hAnsi="Tahoma" w:cs="Tahoma"/>
          <w:b/>
        </w:rPr>
      </w:pPr>
    </w:p>
    <w:p w14:paraId="22122AE9" w14:textId="77777777" w:rsidR="00392167" w:rsidRDefault="00392167" w:rsidP="00392167">
      <w:pPr>
        <w:spacing w:after="120"/>
        <w:jc w:val="center"/>
        <w:rPr>
          <w:rFonts w:ascii="Tahoma" w:hAnsi="Tahoma" w:cs="Tahoma"/>
          <w:b/>
        </w:rPr>
      </w:pPr>
    </w:p>
    <w:p w14:paraId="2E04E451" w14:textId="77777777" w:rsidR="00392167" w:rsidRDefault="00392167" w:rsidP="00392167">
      <w:pPr>
        <w:pStyle w:val="BodyText3"/>
        <w:rPr>
          <w:rFonts w:ascii="Tahoma" w:hAnsi="Tahoma" w:cs="Tahoma"/>
          <w:sz w:val="40"/>
        </w:rPr>
      </w:pPr>
      <w:bookmarkStart w:id="0" w:name="Response"/>
      <w:r>
        <w:rPr>
          <w:rFonts w:ascii="Tahoma" w:hAnsi="Tahoma" w:cs="Tahoma"/>
          <w:sz w:val="40"/>
        </w:rPr>
        <w:t>RESPONSE FORMS</w:t>
      </w:r>
    </w:p>
    <w:bookmarkEnd w:id="0"/>
    <w:p w14:paraId="0CB7CFB2" w14:textId="77777777" w:rsidR="00392167" w:rsidRDefault="00392167" w:rsidP="00392167">
      <w:pPr>
        <w:pStyle w:val="BodyText3"/>
        <w:ind w:firstLine="480"/>
        <w:rPr>
          <w:rFonts w:ascii="Tahoma" w:hAnsi="Tahoma" w:cs="Tahoma"/>
          <w:sz w:val="40"/>
        </w:rPr>
      </w:pPr>
    </w:p>
    <w:p w14:paraId="02A79218" w14:textId="77777777" w:rsidR="00392167" w:rsidRDefault="00392167" w:rsidP="00392167">
      <w:pPr>
        <w:pStyle w:val="BodyText3"/>
        <w:rPr>
          <w:rFonts w:ascii="Tahoma" w:hAnsi="Tahoma" w:cs="Tahoma"/>
          <w:sz w:val="40"/>
        </w:rPr>
      </w:pPr>
    </w:p>
    <w:p w14:paraId="719C5F8F" w14:textId="77777777" w:rsidR="00392167" w:rsidRDefault="00392167" w:rsidP="00392167">
      <w:pPr>
        <w:pStyle w:val="BodyText3"/>
        <w:rPr>
          <w:rFonts w:ascii="Tahoma" w:hAnsi="Tahoma" w:cs="Tahoma"/>
          <w:sz w:val="40"/>
        </w:rPr>
      </w:pPr>
    </w:p>
    <w:p w14:paraId="170ADDAD" w14:textId="77777777" w:rsidR="00392167" w:rsidRDefault="00392167" w:rsidP="00392167">
      <w:pPr>
        <w:pStyle w:val="BodyText3"/>
        <w:rPr>
          <w:rFonts w:ascii="Tahoma" w:hAnsi="Tahoma" w:cs="Tahoma"/>
          <w:sz w:val="40"/>
        </w:rPr>
      </w:pPr>
    </w:p>
    <w:p w14:paraId="16E6EF78" w14:textId="77777777" w:rsidR="00392167" w:rsidRDefault="00392167" w:rsidP="00392167">
      <w:pPr>
        <w:pStyle w:val="BodyText3"/>
        <w:rPr>
          <w:rFonts w:ascii="Tahoma" w:hAnsi="Tahoma" w:cs="Tahoma"/>
          <w:sz w:val="40"/>
        </w:rPr>
      </w:pPr>
    </w:p>
    <w:p w14:paraId="347D9C38" w14:textId="77777777" w:rsidR="00392167" w:rsidRDefault="00392167" w:rsidP="00392167">
      <w:pPr>
        <w:pStyle w:val="BodyText3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br w:type="page"/>
      </w:r>
    </w:p>
    <w:p w14:paraId="283E4D64" w14:textId="77777777" w:rsidR="00392167" w:rsidRDefault="00392167" w:rsidP="00392167">
      <w:pPr>
        <w:pStyle w:val="BodyText3"/>
        <w:rPr>
          <w:u w:val="single"/>
        </w:rPr>
        <w:sectPr w:rsidR="00392167" w:rsidSect="00BE7D16">
          <w:footerReference w:type="default" r:id="rId10"/>
          <w:pgSz w:w="11906" w:h="16838" w:code="9"/>
          <w:pgMar w:top="1134" w:right="1134" w:bottom="1134" w:left="1134" w:header="709" w:footer="709" w:gutter="0"/>
          <w:pgNumType w:start="34"/>
          <w:cols w:space="720"/>
          <w:titlePg/>
        </w:sectPr>
      </w:pPr>
    </w:p>
    <w:p w14:paraId="792BC1D4" w14:textId="385A3DFC" w:rsidR="00392167" w:rsidRPr="0012797E" w:rsidRDefault="0012797E" w:rsidP="00392167">
      <w:pPr>
        <w:pStyle w:val="BodyText3"/>
        <w:rPr>
          <w:rFonts w:ascii="Tahoma" w:hAnsi="Tahoma" w:cs="Tahoma"/>
        </w:rPr>
      </w:pPr>
      <w:bookmarkStart w:id="1" w:name="SFA1718"/>
      <w:r w:rsidRPr="0012797E">
        <w:rPr>
          <w:rFonts w:ascii="Tahoma" w:hAnsi="Tahoma" w:cs="Tahoma"/>
        </w:rPr>
        <w:lastRenderedPageBreak/>
        <w:t>SCHOOL FUNDING ARRANGEMENTS – 20</w:t>
      </w:r>
      <w:r w:rsidR="00454171">
        <w:rPr>
          <w:rFonts w:ascii="Tahoma" w:hAnsi="Tahoma" w:cs="Tahoma"/>
        </w:rPr>
        <w:t>2</w:t>
      </w:r>
      <w:r w:rsidR="004D0164">
        <w:rPr>
          <w:rFonts w:ascii="Tahoma" w:hAnsi="Tahoma" w:cs="Tahoma"/>
        </w:rPr>
        <w:t>3</w:t>
      </w:r>
      <w:r w:rsidRPr="0012797E">
        <w:rPr>
          <w:rFonts w:ascii="Tahoma" w:hAnsi="Tahoma" w:cs="Tahoma"/>
        </w:rPr>
        <w:t>/2</w:t>
      </w:r>
      <w:r w:rsidR="004D0164">
        <w:rPr>
          <w:rFonts w:ascii="Tahoma" w:hAnsi="Tahoma" w:cs="Tahoma"/>
        </w:rPr>
        <w:t>4</w:t>
      </w:r>
    </w:p>
    <w:bookmarkEnd w:id="1"/>
    <w:p w14:paraId="1EB7CD51" w14:textId="77777777" w:rsidR="00392167" w:rsidRPr="00B83152" w:rsidRDefault="00392167" w:rsidP="00392167">
      <w:pPr>
        <w:jc w:val="center"/>
        <w:rPr>
          <w:rFonts w:ascii="Tahoma" w:hAnsi="Tahoma" w:cs="Tahoma"/>
          <w:sz w:val="6"/>
          <w:szCs w:val="6"/>
        </w:rPr>
      </w:pPr>
    </w:p>
    <w:p w14:paraId="0C4C541A" w14:textId="77777777" w:rsidR="00392167" w:rsidRPr="0012797E" w:rsidRDefault="00392167" w:rsidP="00877D01">
      <w:pPr>
        <w:ind w:left="360"/>
        <w:jc w:val="center"/>
        <w:rPr>
          <w:rFonts w:ascii="Tahoma" w:hAnsi="Tahoma" w:cs="Tahoma"/>
          <w:b/>
          <w:sz w:val="28"/>
          <w:u w:val="single"/>
        </w:rPr>
      </w:pPr>
      <w:bookmarkStart w:id="2" w:name="_Ref212538775"/>
      <w:bookmarkStart w:id="3" w:name="CRF"/>
      <w:r w:rsidRPr="0012797E">
        <w:rPr>
          <w:rFonts w:ascii="Tahoma" w:hAnsi="Tahoma" w:cs="Tahoma"/>
          <w:b/>
          <w:sz w:val="28"/>
          <w:u w:val="single"/>
        </w:rPr>
        <w:t>Consultation Response Form</w:t>
      </w:r>
      <w:bookmarkEnd w:id="2"/>
    </w:p>
    <w:bookmarkEnd w:id="3"/>
    <w:p w14:paraId="67431B58" w14:textId="77777777" w:rsidR="00392167" w:rsidRDefault="00392167" w:rsidP="00392167">
      <w:pPr>
        <w:rPr>
          <w:rFonts w:ascii="Tahoma" w:hAnsi="Tahoma" w:cs="Tahoma"/>
          <w:sz w:val="18"/>
        </w:rPr>
      </w:pPr>
    </w:p>
    <w:tbl>
      <w:tblPr>
        <w:tblW w:w="100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6663"/>
        <w:gridCol w:w="992"/>
        <w:gridCol w:w="1276"/>
      </w:tblGrid>
      <w:tr w:rsidR="00347A83" w:rsidRPr="0012797E" w14:paraId="46C8D80C" w14:textId="77777777" w:rsidTr="004F6AD6">
        <w:trPr>
          <w:trHeight w:val="55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8" w:space="0" w:color="auto"/>
            </w:tcBorders>
          </w:tcPr>
          <w:p w14:paraId="147CFE20" w14:textId="77777777" w:rsidR="00347A83" w:rsidRPr="0012797E" w:rsidRDefault="00347A83" w:rsidP="00B83152">
            <w:pPr>
              <w:pStyle w:val="Header"/>
              <w:tabs>
                <w:tab w:val="clear" w:pos="4153"/>
                <w:tab w:val="clear" w:pos="8306"/>
              </w:tabs>
              <w:spacing w:before="120" w:after="40"/>
              <w:ind w:left="132"/>
              <w:rPr>
                <w:rFonts w:ascii="Verdana" w:hAnsi="Verdana" w:cs="Tahoma"/>
                <w:b/>
                <w:sz w:val="20"/>
                <w:szCs w:val="20"/>
              </w:rPr>
            </w:pPr>
            <w:r w:rsidRPr="0012797E">
              <w:rPr>
                <w:rFonts w:ascii="Verdana" w:hAnsi="Verdana" w:cs="Tahoma"/>
                <w:b/>
                <w:sz w:val="20"/>
                <w:szCs w:val="20"/>
              </w:rPr>
              <w:t>Sector</w:t>
            </w:r>
          </w:p>
        </w:tc>
        <w:tc>
          <w:tcPr>
            <w:tcW w:w="6663" w:type="dxa"/>
            <w:tcBorders>
              <w:top w:val="single" w:sz="4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</w:tcPr>
          <w:p w14:paraId="6A5697F3" w14:textId="77777777" w:rsidR="00347A83" w:rsidRPr="0012797E" w:rsidRDefault="00347A83" w:rsidP="00B83152">
            <w:pPr>
              <w:pStyle w:val="Heading3"/>
              <w:spacing w:before="120" w:after="40"/>
              <w:rPr>
                <w:rFonts w:ascii="Verdana" w:hAnsi="Verdana" w:cs="Tahoma"/>
                <w:sz w:val="20"/>
                <w:szCs w:val="20"/>
              </w:rPr>
            </w:pPr>
            <w:r w:rsidRPr="0012797E">
              <w:rPr>
                <w:rFonts w:ascii="Verdana" w:hAnsi="Verdana" w:cs="Tahoma"/>
                <w:sz w:val="20"/>
                <w:szCs w:val="20"/>
              </w:rPr>
              <w:t>Proposal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</w:tcPr>
          <w:p w14:paraId="171034A0" w14:textId="77777777" w:rsidR="00347A83" w:rsidRPr="0012797E" w:rsidRDefault="00347A83" w:rsidP="00B83152">
            <w:pPr>
              <w:spacing w:before="120" w:after="40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12797E">
              <w:rPr>
                <w:rFonts w:ascii="Verdana" w:hAnsi="Verdana" w:cs="Tahoma"/>
                <w:b/>
                <w:sz w:val="20"/>
                <w:szCs w:val="20"/>
              </w:rPr>
              <w:t>Agree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8" w:space="0" w:color="auto"/>
              <w:bottom w:val="single" w:sz="12" w:space="0" w:color="auto"/>
              <w:right w:val="single" w:sz="4" w:space="0" w:color="auto"/>
            </w:tcBorders>
          </w:tcPr>
          <w:p w14:paraId="63BF8E74" w14:textId="77777777" w:rsidR="00347A83" w:rsidRPr="0012797E" w:rsidRDefault="00347A83" w:rsidP="00B83152">
            <w:pPr>
              <w:spacing w:before="120" w:after="40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12797E">
              <w:rPr>
                <w:rFonts w:ascii="Verdana" w:hAnsi="Verdana" w:cs="Tahoma"/>
                <w:b/>
                <w:sz w:val="20"/>
                <w:szCs w:val="20"/>
              </w:rPr>
              <w:t>Disagree</w:t>
            </w:r>
          </w:p>
        </w:tc>
      </w:tr>
      <w:tr w:rsidR="00347A83" w:rsidRPr="0012797E" w14:paraId="1231A560" w14:textId="77777777" w:rsidTr="004F6AD6">
        <w:trPr>
          <w:trHeight w:val="548"/>
          <w:jc w:val="center"/>
        </w:trPr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right w:val="dotted" w:sz="8" w:space="0" w:color="auto"/>
            </w:tcBorders>
            <w:vAlign w:val="center"/>
          </w:tcPr>
          <w:p w14:paraId="615825F3" w14:textId="0B6B81CC" w:rsidR="00347A83" w:rsidRPr="0012797E" w:rsidRDefault="00347A83" w:rsidP="00970C1E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Early Years</w:t>
            </w:r>
          </w:p>
        </w:tc>
        <w:tc>
          <w:tcPr>
            <w:tcW w:w="6663" w:type="dxa"/>
            <w:tcBorders>
              <w:top w:val="single" w:sz="6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</w:tcPr>
          <w:p w14:paraId="6C2D8353" w14:textId="77777777" w:rsidR="00347A83" w:rsidRDefault="00347A83" w:rsidP="00B83152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Quality Factor</w:t>
            </w:r>
          </w:p>
          <w:p w14:paraId="6D26FCEF" w14:textId="713D5AEA" w:rsidR="00347A83" w:rsidRPr="00847482" w:rsidRDefault="00347A83" w:rsidP="00347A83">
            <w:pPr>
              <w:pStyle w:val="Header"/>
              <w:tabs>
                <w:tab w:val="clear" w:pos="4153"/>
                <w:tab w:val="clear" w:pos="8306"/>
              </w:tabs>
              <w:spacing w:before="60"/>
              <w:ind w:left="360"/>
              <w:rPr>
                <w:rFonts w:ascii="Verdana" w:hAnsi="Verdana" w:cs="Arial"/>
                <w:bCs/>
                <w:sz w:val="20"/>
                <w:szCs w:val="20"/>
              </w:rPr>
            </w:pPr>
            <w:r w:rsidRPr="00454171">
              <w:rPr>
                <w:rFonts w:ascii="Verdana" w:hAnsi="Verdana" w:cs="Arial"/>
                <w:bCs/>
                <w:sz w:val="20"/>
                <w:szCs w:val="20"/>
              </w:rPr>
              <w:t xml:space="preserve">Do you agree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with the </w:t>
            </w:r>
            <w:r w:rsidRPr="00454171">
              <w:rPr>
                <w:rFonts w:ascii="Verdana" w:hAnsi="Verdana" w:cs="Arial"/>
                <w:bCs/>
                <w:sz w:val="20"/>
                <w:szCs w:val="20"/>
              </w:rPr>
              <w:t>propos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al to create a quality factor for the </w:t>
            </w:r>
            <w:r w:rsidR="00C01B52">
              <w:rPr>
                <w:rFonts w:ascii="Verdana" w:hAnsi="Verdana" w:cs="Arial"/>
                <w:bCs/>
                <w:sz w:val="20"/>
                <w:szCs w:val="20"/>
              </w:rPr>
              <w:t xml:space="preserve">money transferred from the </w:t>
            </w:r>
            <w:r w:rsidR="00C01B52">
              <w:rPr>
                <w:rFonts w:ascii="Verdana" w:hAnsi="Verdana" w:cs="Arial"/>
                <w:bCs/>
                <w:sz w:val="20"/>
                <w:szCs w:val="20"/>
              </w:rPr>
              <w:t xml:space="preserve">teachers’ </w:t>
            </w:r>
            <w:r w:rsidR="00C01B52">
              <w:rPr>
                <w:rFonts w:ascii="Verdana" w:hAnsi="Verdana" w:cs="Arial"/>
                <w:bCs/>
                <w:sz w:val="20"/>
                <w:szCs w:val="20"/>
              </w:rPr>
              <w:t xml:space="preserve">pay and </w:t>
            </w:r>
            <w:r w:rsidR="00C01B52">
              <w:rPr>
                <w:rFonts w:ascii="Verdana" w:hAnsi="Verdana" w:cs="Arial"/>
                <w:bCs/>
                <w:sz w:val="20"/>
                <w:szCs w:val="20"/>
              </w:rPr>
              <w:t>pension grant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and </w:t>
            </w:r>
            <w:r w:rsidR="00C01B52">
              <w:rPr>
                <w:rFonts w:ascii="Verdana" w:hAnsi="Verdana" w:cs="Arial"/>
                <w:bCs/>
                <w:sz w:val="20"/>
                <w:szCs w:val="20"/>
              </w:rPr>
              <w:t xml:space="preserve">then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allocated to mainstream school nurseries as part of the hourly rate</w:t>
            </w:r>
            <w:r w:rsidR="00C01B52">
              <w:rPr>
                <w:rFonts w:ascii="Verdana" w:hAnsi="Verdana" w:cs="Arial"/>
                <w:bCs/>
                <w:sz w:val="20"/>
                <w:szCs w:val="20"/>
              </w:rPr>
              <w:t xml:space="preserve"> for three and four year olds</w:t>
            </w:r>
            <w:r w:rsidRPr="00454171">
              <w:rPr>
                <w:rFonts w:ascii="Verdana" w:hAnsi="Verdana" w:cs="Arial"/>
                <w:bCs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14:paraId="0BC240EF" w14:textId="77777777" w:rsidR="00347A83" w:rsidRPr="00A409BE" w:rsidRDefault="00347A83" w:rsidP="00970C1E">
            <w:pPr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B7B7" w14:textId="77777777" w:rsidR="00347A83" w:rsidRPr="00A409BE" w:rsidRDefault="00347A83" w:rsidP="00970C1E">
            <w:pPr>
              <w:spacing w:before="60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347A83" w:rsidRPr="0012797E" w14:paraId="4086DB0E" w14:textId="77777777" w:rsidTr="004F6AD6">
        <w:trPr>
          <w:trHeight w:val="548"/>
          <w:jc w:val="center"/>
        </w:trPr>
        <w:tc>
          <w:tcPr>
            <w:tcW w:w="1129" w:type="dxa"/>
            <w:vMerge/>
            <w:tcBorders>
              <w:top w:val="single" w:sz="8" w:space="0" w:color="auto"/>
              <w:left w:val="single" w:sz="4" w:space="0" w:color="auto"/>
              <w:right w:val="dotted" w:sz="8" w:space="0" w:color="auto"/>
            </w:tcBorders>
          </w:tcPr>
          <w:p w14:paraId="4BD72796" w14:textId="77777777" w:rsidR="00347A83" w:rsidRPr="0012797E" w:rsidRDefault="00347A83" w:rsidP="00970C1E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931" w:type="dxa"/>
            <w:gridSpan w:val="3"/>
            <w:tcBorders>
              <w:top w:val="single" w:sz="6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14:paraId="3D6BDF36" w14:textId="77777777" w:rsidR="00347A83" w:rsidRDefault="00347A83" w:rsidP="00970C1E">
            <w:pPr>
              <w:spacing w:before="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     </w:t>
            </w:r>
            <w:r w:rsidRPr="00454171">
              <w:rPr>
                <w:rFonts w:ascii="Verdana" w:hAnsi="Verdana" w:cs="Tahoma"/>
                <w:sz w:val="20"/>
                <w:szCs w:val="20"/>
              </w:rPr>
              <w:t xml:space="preserve">If you disagree, then what changes do you think might be required?  </w:t>
            </w:r>
          </w:p>
          <w:p w14:paraId="4A22F1B4" w14:textId="77777777" w:rsidR="004F6AD6" w:rsidRDefault="004F6AD6" w:rsidP="00970C1E">
            <w:pPr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  <w:p w14:paraId="4174FFD1" w14:textId="6E5EE924" w:rsidR="004F6AD6" w:rsidRPr="00A409BE" w:rsidRDefault="004F6AD6" w:rsidP="00970C1E">
            <w:pPr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347A83" w:rsidRPr="0012797E" w14:paraId="31AD93F5" w14:textId="77777777" w:rsidTr="004F6AD6">
        <w:trPr>
          <w:trHeight w:val="548"/>
          <w:jc w:val="center"/>
        </w:trPr>
        <w:tc>
          <w:tcPr>
            <w:tcW w:w="1129" w:type="dxa"/>
            <w:vMerge/>
            <w:tcBorders>
              <w:top w:val="single" w:sz="8" w:space="0" w:color="auto"/>
              <w:left w:val="single" w:sz="4" w:space="0" w:color="auto"/>
              <w:right w:val="dotted" w:sz="8" w:space="0" w:color="auto"/>
            </w:tcBorders>
          </w:tcPr>
          <w:p w14:paraId="2FC9132A" w14:textId="77777777" w:rsidR="00347A83" w:rsidRPr="0012797E" w:rsidRDefault="00347A83" w:rsidP="007C1B42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</w:tcPr>
          <w:p w14:paraId="4A2353B5" w14:textId="77777777" w:rsidR="00347A83" w:rsidRDefault="00347A83" w:rsidP="007C1B42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Early Years Funding Formula</w:t>
            </w:r>
          </w:p>
          <w:p w14:paraId="6D97EAAF" w14:textId="368291E2" w:rsidR="00347A83" w:rsidRPr="00454171" w:rsidRDefault="00347A83" w:rsidP="00347A83">
            <w:pPr>
              <w:pStyle w:val="ListParagraph"/>
              <w:spacing w:before="120" w:after="60"/>
              <w:ind w:left="357"/>
              <w:contextualSpacing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454171">
              <w:rPr>
                <w:rFonts w:ascii="Verdana" w:hAnsi="Verdana" w:cs="Arial"/>
                <w:bCs/>
                <w:sz w:val="20"/>
                <w:szCs w:val="20"/>
              </w:rPr>
              <w:t xml:space="preserve">Do you agree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with the </w:t>
            </w:r>
            <w:r w:rsidRPr="00454171">
              <w:rPr>
                <w:rFonts w:ascii="Verdana" w:hAnsi="Verdana" w:cs="Arial"/>
                <w:bCs/>
                <w:sz w:val="20"/>
                <w:szCs w:val="20"/>
              </w:rPr>
              <w:t>propos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al to continuing to maintain the other factors to inform the funding formula for the hourly rate</w:t>
            </w:r>
            <w:r w:rsidRPr="00454171">
              <w:rPr>
                <w:rFonts w:ascii="Verdana" w:hAnsi="Verdana" w:cs="Arial"/>
                <w:bCs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14:paraId="78131FC0" w14:textId="77777777" w:rsidR="00347A83" w:rsidRPr="00A409BE" w:rsidRDefault="00347A83" w:rsidP="007C1B42">
            <w:pPr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0369" w14:textId="77777777" w:rsidR="00347A83" w:rsidRPr="00A409BE" w:rsidRDefault="00347A83" w:rsidP="007C1B42">
            <w:pPr>
              <w:spacing w:before="60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F6AD6" w:rsidRPr="0012797E" w14:paraId="41A1D974" w14:textId="77777777" w:rsidTr="004F6AD6">
        <w:trPr>
          <w:trHeight w:val="739"/>
          <w:jc w:val="center"/>
        </w:trPr>
        <w:tc>
          <w:tcPr>
            <w:tcW w:w="1129" w:type="dxa"/>
            <w:vMerge/>
            <w:tcBorders>
              <w:top w:val="single" w:sz="8" w:space="0" w:color="auto"/>
              <w:left w:val="single" w:sz="4" w:space="0" w:color="auto"/>
              <w:right w:val="dotted" w:sz="8" w:space="0" w:color="auto"/>
            </w:tcBorders>
          </w:tcPr>
          <w:p w14:paraId="761B92B7" w14:textId="77777777" w:rsidR="004F6AD6" w:rsidRPr="0012797E" w:rsidRDefault="004F6AD6" w:rsidP="007C1B42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931" w:type="dxa"/>
            <w:gridSpan w:val="3"/>
            <w:tcBorders>
              <w:top w:val="single" w:sz="6" w:space="0" w:color="auto"/>
              <w:left w:val="dotted" w:sz="8" w:space="0" w:color="auto"/>
              <w:right w:val="single" w:sz="4" w:space="0" w:color="auto"/>
            </w:tcBorders>
          </w:tcPr>
          <w:p w14:paraId="47772A62" w14:textId="6B8D778F" w:rsidR="004F6AD6" w:rsidRPr="004F6AD6" w:rsidRDefault="004F6AD6" w:rsidP="004F6AD6">
            <w:pPr>
              <w:spacing w:before="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     </w:t>
            </w:r>
            <w:r w:rsidRPr="00346F2A">
              <w:rPr>
                <w:rFonts w:ascii="Verdana" w:hAnsi="Verdana" w:cs="Tahoma"/>
                <w:sz w:val="20"/>
                <w:szCs w:val="20"/>
              </w:rPr>
              <w:t xml:space="preserve">If you disagree, then what changes do you think might be required?  </w:t>
            </w:r>
          </w:p>
        </w:tc>
      </w:tr>
    </w:tbl>
    <w:p w14:paraId="26D40AA5" w14:textId="1BB55894" w:rsidR="00392167" w:rsidRDefault="00392167" w:rsidP="00392167">
      <w:pPr>
        <w:spacing w:after="120"/>
        <w:rPr>
          <w:rFonts w:ascii="Tahoma" w:hAnsi="Tahoma" w:cs="Tahoma"/>
          <w:b/>
          <w:sz w:val="16"/>
        </w:rPr>
      </w:pPr>
    </w:p>
    <w:p w14:paraId="75B8F813" w14:textId="77777777" w:rsidR="00B83152" w:rsidRPr="0012797E" w:rsidRDefault="00B83152" w:rsidP="00B83152">
      <w:pPr>
        <w:pStyle w:val="BodyText3"/>
        <w:rPr>
          <w:rFonts w:ascii="Tahoma" w:hAnsi="Tahoma" w:cs="Tahoma"/>
          <w:sz w:val="28"/>
          <w:szCs w:val="28"/>
          <w:u w:val="single"/>
        </w:rPr>
      </w:pPr>
      <w:r w:rsidRPr="0012797E">
        <w:rPr>
          <w:rFonts w:ascii="Tahoma" w:hAnsi="Tahoma" w:cs="Tahoma"/>
          <w:sz w:val="28"/>
          <w:szCs w:val="28"/>
          <w:u w:val="single"/>
        </w:rPr>
        <w:t>Comments Form</w:t>
      </w:r>
    </w:p>
    <w:p w14:paraId="5411F30D" w14:textId="77777777" w:rsidR="00B83152" w:rsidRDefault="00B83152" w:rsidP="00B83152">
      <w:pPr>
        <w:spacing w:after="120"/>
        <w:rPr>
          <w:rFonts w:ascii="Tahoma" w:hAnsi="Tahoma" w:cs="Tahoma"/>
          <w:b/>
          <w:i/>
          <w:sz w:val="16"/>
        </w:rPr>
      </w:pPr>
    </w:p>
    <w:tbl>
      <w:tblPr>
        <w:tblW w:w="88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6840"/>
      </w:tblGrid>
      <w:tr w:rsidR="00347A83" w14:paraId="637E3289" w14:textId="77777777" w:rsidTr="00347A83">
        <w:trPr>
          <w:jc w:val="center"/>
        </w:trPr>
        <w:tc>
          <w:tcPr>
            <w:tcW w:w="2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</w:tcPr>
          <w:p w14:paraId="343A6B1A" w14:textId="77777777" w:rsidR="00347A83" w:rsidRDefault="00347A83" w:rsidP="00324DB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Area of Review</w:t>
            </w:r>
          </w:p>
        </w:tc>
        <w:tc>
          <w:tcPr>
            <w:tcW w:w="6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2B984A" w14:textId="77777777" w:rsidR="00347A83" w:rsidRDefault="00347A83" w:rsidP="00324DB5">
            <w:pPr>
              <w:pStyle w:val="Heading3"/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Comments</w:t>
            </w:r>
          </w:p>
        </w:tc>
        <w:bookmarkStart w:id="4" w:name="_GoBack"/>
        <w:bookmarkEnd w:id="4"/>
      </w:tr>
      <w:tr w:rsidR="00347A83" w14:paraId="4CA43212" w14:textId="77777777" w:rsidTr="00347A83">
        <w:trPr>
          <w:jc w:val="center"/>
        </w:trPr>
        <w:tc>
          <w:tcPr>
            <w:tcW w:w="2058" w:type="dxa"/>
            <w:tcBorders>
              <w:top w:val="single" w:sz="12" w:space="0" w:color="auto"/>
              <w:left w:val="single" w:sz="12" w:space="0" w:color="auto"/>
              <w:bottom w:val="nil"/>
              <w:right w:val="dotted" w:sz="8" w:space="0" w:color="auto"/>
            </w:tcBorders>
          </w:tcPr>
          <w:p w14:paraId="05024ACF" w14:textId="77777777" w:rsidR="00347A83" w:rsidRDefault="00347A83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3FC99C7" w14:textId="77777777" w:rsidR="00347A83" w:rsidRDefault="00347A83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347A83" w14:paraId="7999105C" w14:textId="77777777" w:rsidTr="00347A83">
        <w:trPr>
          <w:jc w:val="center"/>
        </w:trPr>
        <w:tc>
          <w:tcPr>
            <w:tcW w:w="2058" w:type="dxa"/>
            <w:tcBorders>
              <w:top w:val="dotted" w:sz="6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14:paraId="73F6A68B" w14:textId="77777777" w:rsidR="00347A83" w:rsidRDefault="00347A83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dotted" w:sz="6" w:space="0" w:color="auto"/>
              <w:left w:val="nil"/>
              <w:bottom w:val="dotted" w:sz="8" w:space="0" w:color="auto"/>
              <w:right w:val="single" w:sz="12" w:space="0" w:color="auto"/>
            </w:tcBorders>
          </w:tcPr>
          <w:p w14:paraId="58601882" w14:textId="77777777" w:rsidR="00347A83" w:rsidRDefault="00347A83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347A83" w14:paraId="3D5BB63B" w14:textId="77777777" w:rsidTr="00347A83">
        <w:trPr>
          <w:jc w:val="center"/>
        </w:trPr>
        <w:tc>
          <w:tcPr>
            <w:tcW w:w="205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14:paraId="566E8F8F" w14:textId="77777777" w:rsidR="00347A83" w:rsidRDefault="00347A83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</w:tcPr>
          <w:p w14:paraId="6A864D98" w14:textId="77777777" w:rsidR="00347A83" w:rsidRDefault="00347A83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347A83" w14:paraId="4A0EEFB3" w14:textId="77777777" w:rsidTr="00347A83">
        <w:trPr>
          <w:trHeight w:val="187"/>
          <w:jc w:val="center"/>
        </w:trPr>
        <w:tc>
          <w:tcPr>
            <w:tcW w:w="205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14:paraId="2EF5A8AD" w14:textId="77777777" w:rsidR="00347A83" w:rsidRDefault="00347A83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</w:tcPr>
          <w:p w14:paraId="2154B776" w14:textId="77777777" w:rsidR="00347A83" w:rsidRDefault="00347A83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347A83" w14:paraId="007388F3" w14:textId="77777777" w:rsidTr="00347A83">
        <w:trPr>
          <w:trHeight w:val="112"/>
          <w:jc w:val="center"/>
        </w:trPr>
        <w:tc>
          <w:tcPr>
            <w:tcW w:w="205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14:paraId="5AF5A62E" w14:textId="77777777" w:rsidR="00347A83" w:rsidRDefault="00347A83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</w:tcPr>
          <w:p w14:paraId="1CF51000" w14:textId="77777777" w:rsidR="00347A83" w:rsidRDefault="00347A83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347A83" w14:paraId="7A60D151" w14:textId="77777777" w:rsidTr="00347A83">
        <w:trPr>
          <w:trHeight w:val="131"/>
          <w:jc w:val="center"/>
        </w:trPr>
        <w:tc>
          <w:tcPr>
            <w:tcW w:w="205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14:paraId="64B20BAE" w14:textId="77777777" w:rsidR="00347A83" w:rsidRDefault="00347A83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</w:tcPr>
          <w:p w14:paraId="1D770754" w14:textId="77777777" w:rsidR="00347A83" w:rsidRDefault="00347A83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347A83" w14:paraId="175474C0" w14:textId="77777777" w:rsidTr="00347A83">
        <w:trPr>
          <w:trHeight w:val="168"/>
          <w:jc w:val="center"/>
        </w:trPr>
        <w:tc>
          <w:tcPr>
            <w:tcW w:w="205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14:paraId="2D2309BD" w14:textId="77777777" w:rsidR="00347A83" w:rsidRDefault="00347A83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</w:tcPr>
          <w:p w14:paraId="34395A92" w14:textId="77777777" w:rsidR="00347A83" w:rsidRDefault="00347A83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347A83" w14:paraId="00A80F23" w14:textId="77777777" w:rsidTr="00347A83">
        <w:trPr>
          <w:jc w:val="center"/>
        </w:trPr>
        <w:tc>
          <w:tcPr>
            <w:tcW w:w="205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14:paraId="5740950D" w14:textId="77777777" w:rsidR="00347A83" w:rsidRDefault="00347A83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</w:tcPr>
          <w:p w14:paraId="63A30949" w14:textId="77777777" w:rsidR="00347A83" w:rsidRDefault="00347A83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347A83" w14:paraId="6F0C22E9" w14:textId="77777777" w:rsidTr="00347A83">
        <w:trPr>
          <w:jc w:val="center"/>
        </w:trPr>
        <w:tc>
          <w:tcPr>
            <w:tcW w:w="2058" w:type="dxa"/>
            <w:tcBorders>
              <w:top w:val="nil"/>
              <w:left w:val="single" w:sz="12" w:space="0" w:color="auto"/>
              <w:bottom w:val="single" w:sz="12" w:space="0" w:color="auto"/>
              <w:right w:val="dotted" w:sz="8" w:space="0" w:color="auto"/>
            </w:tcBorders>
          </w:tcPr>
          <w:p w14:paraId="63F04A6F" w14:textId="77777777" w:rsidR="00347A83" w:rsidRDefault="00347A83" w:rsidP="00324DB5">
            <w:pPr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648341" w14:textId="77777777" w:rsidR="00347A83" w:rsidRDefault="00347A83" w:rsidP="00324DB5">
            <w:pPr>
              <w:rPr>
                <w:rFonts w:ascii="Tahoma" w:hAnsi="Tahoma" w:cs="Tahoma"/>
              </w:rPr>
            </w:pPr>
          </w:p>
        </w:tc>
      </w:tr>
    </w:tbl>
    <w:p w14:paraId="4A8899AD" w14:textId="77777777" w:rsidR="00B83152" w:rsidRPr="00347A83" w:rsidRDefault="00B83152" w:rsidP="00347A83">
      <w:pPr>
        <w:pStyle w:val="Heading3"/>
        <w:numPr>
          <w:ilvl w:val="0"/>
          <w:numId w:val="0"/>
        </w:numPr>
        <w:rPr>
          <w:rFonts w:ascii="Tahoma" w:hAnsi="Tahoma" w:cs="Tahoma"/>
        </w:rPr>
      </w:pPr>
    </w:p>
    <w:p w14:paraId="6DB7D4F5" w14:textId="77777777" w:rsidR="00B83152" w:rsidRDefault="00B83152" w:rsidP="00392167">
      <w:pPr>
        <w:pStyle w:val="Heading3"/>
        <w:rPr>
          <w:rFonts w:ascii="Tahoma" w:hAnsi="Tahoma" w:cs="Tahoma"/>
          <w:sz w:val="22"/>
        </w:rPr>
      </w:pPr>
    </w:p>
    <w:p w14:paraId="08D49317" w14:textId="28F58338" w:rsidR="00392167" w:rsidRPr="00B83152" w:rsidRDefault="00392167" w:rsidP="00392167">
      <w:pPr>
        <w:pStyle w:val="Heading3"/>
        <w:rPr>
          <w:rFonts w:ascii="Tahoma" w:hAnsi="Tahoma" w:cs="Tahoma"/>
          <w:sz w:val="28"/>
          <w:szCs w:val="28"/>
        </w:rPr>
      </w:pPr>
      <w:r w:rsidRPr="00B83152">
        <w:rPr>
          <w:rFonts w:ascii="Tahoma" w:hAnsi="Tahoma" w:cs="Tahoma"/>
          <w:sz w:val="28"/>
          <w:szCs w:val="28"/>
        </w:rPr>
        <w:t>Signed …………………………………………………………………………….</w:t>
      </w:r>
    </w:p>
    <w:p w14:paraId="5E1B9D77" w14:textId="77777777" w:rsidR="00392167" w:rsidRPr="00B83152" w:rsidRDefault="00392167" w:rsidP="00392167">
      <w:pPr>
        <w:pStyle w:val="Heading3"/>
        <w:rPr>
          <w:rFonts w:ascii="Tahoma" w:hAnsi="Tahoma" w:cs="Tahoma"/>
          <w:sz w:val="28"/>
          <w:szCs w:val="28"/>
        </w:rPr>
      </w:pPr>
    </w:p>
    <w:p w14:paraId="6474BC57" w14:textId="002ACDA2" w:rsidR="00392167" w:rsidRPr="00B83152" w:rsidRDefault="00392167" w:rsidP="00392167">
      <w:pPr>
        <w:pStyle w:val="Heading3"/>
        <w:rPr>
          <w:rFonts w:ascii="Tahoma" w:hAnsi="Tahoma" w:cs="Tahoma"/>
          <w:sz w:val="28"/>
          <w:szCs w:val="28"/>
        </w:rPr>
      </w:pPr>
      <w:r w:rsidRPr="00B83152">
        <w:rPr>
          <w:rFonts w:ascii="Tahoma" w:hAnsi="Tahoma" w:cs="Tahoma"/>
          <w:sz w:val="28"/>
          <w:szCs w:val="28"/>
        </w:rPr>
        <w:t>Position …………………………………………</w:t>
      </w:r>
      <w:r w:rsidRPr="00B83152">
        <w:rPr>
          <w:rFonts w:ascii="Tahoma" w:hAnsi="Tahoma" w:cs="Tahoma"/>
          <w:sz w:val="28"/>
          <w:szCs w:val="28"/>
        </w:rPr>
        <w:tab/>
      </w:r>
      <w:r w:rsidR="00B83152">
        <w:rPr>
          <w:rFonts w:ascii="Tahoma" w:hAnsi="Tahoma" w:cs="Tahoma"/>
          <w:sz w:val="28"/>
          <w:szCs w:val="28"/>
        </w:rPr>
        <w:tab/>
      </w:r>
      <w:r w:rsidRPr="00B83152">
        <w:rPr>
          <w:rFonts w:ascii="Tahoma" w:hAnsi="Tahoma" w:cs="Tahoma"/>
          <w:sz w:val="28"/>
          <w:szCs w:val="28"/>
        </w:rPr>
        <w:t>Date……………………</w:t>
      </w:r>
      <w:r w:rsidR="00454171" w:rsidRPr="00B83152">
        <w:rPr>
          <w:rFonts w:ascii="Tahoma" w:hAnsi="Tahoma" w:cs="Tahoma"/>
          <w:sz w:val="28"/>
          <w:szCs w:val="28"/>
        </w:rPr>
        <w:t>…...</w:t>
      </w:r>
      <w:r w:rsidRPr="00B83152">
        <w:rPr>
          <w:rFonts w:ascii="Tahoma" w:hAnsi="Tahoma" w:cs="Tahoma"/>
          <w:sz w:val="28"/>
          <w:szCs w:val="28"/>
        </w:rPr>
        <w:t xml:space="preserve"> </w:t>
      </w:r>
    </w:p>
    <w:p w14:paraId="6D6A34D6" w14:textId="77777777" w:rsidR="00392167" w:rsidRPr="00B83152" w:rsidRDefault="00392167" w:rsidP="00392167">
      <w:pPr>
        <w:rPr>
          <w:rFonts w:ascii="Tahoma" w:hAnsi="Tahoma" w:cs="Tahoma"/>
          <w:sz w:val="28"/>
          <w:szCs w:val="28"/>
        </w:rPr>
      </w:pPr>
    </w:p>
    <w:p w14:paraId="1E79F0C7" w14:textId="0B241BFD" w:rsidR="00392167" w:rsidRPr="00B83152" w:rsidRDefault="00347A83" w:rsidP="00392167">
      <w:pPr>
        <w:pStyle w:val="Heading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Setting</w:t>
      </w:r>
      <w:r w:rsidR="00392167" w:rsidRPr="00B83152">
        <w:rPr>
          <w:rFonts w:ascii="Tahoma" w:hAnsi="Tahoma" w:cs="Tahoma"/>
          <w:sz w:val="28"/>
          <w:szCs w:val="28"/>
        </w:rPr>
        <w:t xml:space="preserve"> ……………………………………………………………………………</w:t>
      </w:r>
    </w:p>
    <w:p w14:paraId="5AEC7A5E" w14:textId="77777777" w:rsidR="00B83152" w:rsidRDefault="00B83152" w:rsidP="009126B5">
      <w:pPr>
        <w:pStyle w:val="BodyText"/>
        <w:rPr>
          <w:rFonts w:ascii="Tahoma" w:hAnsi="Tahoma" w:cs="Tahoma"/>
        </w:rPr>
      </w:pPr>
    </w:p>
    <w:p w14:paraId="796DB0A1" w14:textId="257AB326" w:rsidR="00392167" w:rsidRDefault="00B83152" w:rsidP="00392167">
      <w:pPr>
        <w:pStyle w:val="BodyText"/>
        <w:ind w:left="72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62312A8" wp14:editId="1B4FA10D">
                <wp:simplePos x="0" y="0"/>
                <wp:positionH relativeFrom="margin">
                  <wp:posOffset>493776</wp:posOffset>
                </wp:positionH>
                <wp:positionV relativeFrom="paragraph">
                  <wp:posOffset>18288</wp:posOffset>
                </wp:positionV>
                <wp:extent cx="5934865" cy="731520"/>
                <wp:effectExtent l="0" t="0" r="2794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865" cy="7315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0043D" w14:textId="233E27BA" w:rsidR="00392167" w:rsidRPr="00F45804" w:rsidRDefault="00392167" w:rsidP="00DD64FC">
                            <w:pPr>
                              <w:pStyle w:val="BodyText"/>
                              <w:rPr>
                                <w:rFonts w:ascii="Tahoma" w:hAnsi="Tahoma" w:cs="Tahoma"/>
                                <w:color w:val="0000FF"/>
                              </w:rPr>
                            </w:pPr>
                            <w:r w:rsidRPr="00F45804">
                              <w:rPr>
                                <w:rFonts w:ascii="Tahoma" w:hAnsi="Tahoma" w:cs="Tahoma"/>
                                <w:color w:val="0000FF"/>
                              </w:rPr>
                              <w:t xml:space="preserve">Please return one copy per school of this form as soon as possible and </w:t>
                            </w:r>
                            <w:r w:rsidR="009126B5">
                              <w:rPr>
                                <w:rFonts w:ascii="Tahoma" w:hAnsi="Tahoma" w:cs="Tahoma"/>
                                <w:color w:val="0000FF"/>
                              </w:rPr>
                              <w:t xml:space="preserve">latest </w:t>
                            </w:r>
                            <w:r w:rsidRPr="00B83152">
                              <w:rPr>
                                <w:rFonts w:ascii="Tahoma" w:hAnsi="Tahoma" w:cs="Tahoma"/>
                                <w:color w:val="0000FF"/>
                              </w:rPr>
                              <w:t xml:space="preserve">by </w:t>
                            </w:r>
                            <w:r w:rsidR="00B83152">
                              <w:rPr>
                                <w:rFonts w:ascii="Tahoma" w:hAnsi="Tahoma" w:cs="Tahoma"/>
                                <w:color w:val="0000FF"/>
                              </w:rPr>
                              <w:t xml:space="preserve">Wednesday </w:t>
                            </w:r>
                            <w:r w:rsidR="004F6AD6">
                              <w:rPr>
                                <w:rFonts w:ascii="Tahoma" w:hAnsi="Tahoma" w:cs="Tahoma"/>
                                <w:color w:val="0000FF"/>
                              </w:rPr>
                              <w:t>2</w:t>
                            </w:r>
                            <w:r w:rsidR="00B83152">
                              <w:rPr>
                                <w:rFonts w:ascii="Tahoma" w:hAnsi="Tahoma" w:cs="Tahoma"/>
                                <w:color w:val="0000FF"/>
                              </w:rPr>
                              <w:t>1</w:t>
                            </w:r>
                            <w:r w:rsidRPr="00B83152">
                              <w:rPr>
                                <w:rFonts w:ascii="Tahoma" w:hAnsi="Tahoma" w:cs="Tahoma"/>
                                <w:color w:val="0000FF"/>
                              </w:rPr>
                              <w:t xml:space="preserve"> </w:t>
                            </w:r>
                            <w:r w:rsidR="004F6AD6">
                              <w:rPr>
                                <w:rFonts w:ascii="Tahoma" w:hAnsi="Tahoma" w:cs="Tahoma"/>
                                <w:color w:val="0000FF"/>
                              </w:rPr>
                              <w:t>February 2</w:t>
                            </w:r>
                            <w:r w:rsidR="00AF2AE9">
                              <w:rPr>
                                <w:rFonts w:ascii="Tahoma" w:hAnsi="Tahoma" w:cs="Tahoma"/>
                                <w:color w:val="0000FF"/>
                              </w:rPr>
                              <w:t>0</w:t>
                            </w:r>
                            <w:r w:rsidRPr="00B83152">
                              <w:rPr>
                                <w:rFonts w:ascii="Tahoma" w:hAnsi="Tahoma" w:cs="Tahoma"/>
                                <w:color w:val="0000FF"/>
                              </w:rPr>
                              <w:t>2</w:t>
                            </w:r>
                            <w:r w:rsidR="004F6AD6">
                              <w:rPr>
                                <w:rFonts w:ascii="Tahoma" w:hAnsi="Tahoma" w:cs="Tahoma"/>
                                <w:color w:val="0000FF"/>
                              </w:rPr>
                              <w:t>2</w:t>
                            </w:r>
                            <w:r w:rsidR="009126B5">
                              <w:rPr>
                                <w:rFonts w:ascii="Tahoma" w:hAnsi="Tahoma" w:cs="Tahoma"/>
                                <w:color w:val="0000FF"/>
                              </w:rPr>
                              <w:t xml:space="preserve"> </w:t>
                            </w:r>
                            <w:r w:rsidRPr="00F45804">
                              <w:rPr>
                                <w:rFonts w:ascii="Tahoma" w:hAnsi="Tahoma" w:cs="Tahoma"/>
                                <w:color w:val="0000FF"/>
                              </w:rPr>
                              <w:t xml:space="preserve">to: </w:t>
                            </w:r>
                          </w:p>
                          <w:p w14:paraId="35165765" w14:textId="77777777" w:rsidR="00923C1D" w:rsidRPr="004F6AD6" w:rsidRDefault="00923C1D" w:rsidP="00DD64FC">
                            <w:pPr>
                              <w:pStyle w:val="BodyText"/>
                              <w:rPr>
                                <w:rFonts w:ascii="Tahoma" w:hAnsi="Tahoma" w:cs="Tahoma"/>
                                <w:b/>
                                <w:color w:val="0000FF"/>
                                <w:sz w:val="12"/>
                                <w:szCs w:val="12"/>
                              </w:rPr>
                            </w:pPr>
                          </w:p>
                          <w:p w14:paraId="14942AC8" w14:textId="6C99504D" w:rsidR="00DD64FC" w:rsidRPr="00080413" w:rsidRDefault="00392167" w:rsidP="00DD64FC">
                            <w:pPr>
                              <w:pStyle w:val="BodyText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FF"/>
                              </w:rPr>
                              <w:t xml:space="preserve">Via email:  </w:t>
                            </w:r>
                            <w:hyperlink r:id="rId11" w:history="1">
                              <w:r w:rsidR="002872A6" w:rsidRPr="00257880">
                                <w:rPr>
                                  <w:rStyle w:val="Hyperlink"/>
                                </w:rPr>
                                <w:t>Laura.Willoughby@enfield.gov.uk</w:t>
                              </w:r>
                            </w:hyperlink>
                            <w:r w:rsidR="002872A6">
                              <w:t xml:space="preserve"> </w:t>
                            </w:r>
                            <w:r w:rsidR="00923C1D" w:rsidRPr="00080413">
                              <w:rPr>
                                <w:bCs/>
                                <w:color w:val="0000FF"/>
                                <w:szCs w:val="22"/>
                              </w:rPr>
                              <w:t xml:space="preserve">or </w:t>
                            </w:r>
                            <w:hyperlink r:id="rId12" w:history="1">
                              <w:r w:rsidR="00923C1D" w:rsidRPr="00080413">
                                <w:rPr>
                                  <w:rStyle w:val="Hyperlink"/>
                                  <w:bCs/>
                                  <w:szCs w:val="22"/>
                                </w:rPr>
                                <w:t>Sangeeta.brown@enfield.gov.uk</w:t>
                              </w:r>
                            </w:hyperlink>
                          </w:p>
                          <w:p w14:paraId="5DAE7C9F" w14:textId="4A2BFCF5" w:rsidR="00392167" w:rsidRPr="003B4CF0" w:rsidRDefault="00DD64FC" w:rsidP="003B4CF0">
                            <w:pPr>
                              <w:pStyle w:val="BodyText"/>
                              <w:ind w:left="851"/>
                              <w:rPr>
                                <w:rFonts w:ascii="Tahoma" w:hAnsi="Tahoma" w:cs="Tahoma"/>
                                <w:b/>
                                <w:color w:val="0000FF"/>
                              </w:rPr>
                            </w:pPr>
                            <w:r w:rsidRPr="003B4CF0">
                              <w:rPr>
                                <w:rFonts w:ascii="Tahoma" w:hAnsi="Tahoma" w:cs="Tahoma"/>
                                <w:b/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312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9pt;margin-top:1.45pt;width:467.3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" o:allowincell="f" fillcolor="#cff" strokeweight="1.5pt">
                <v:textbox>
                  <w:txbxContent>
                    <w:p w14:paraId="4B10043D" w14:textId="233E27BA" w:rsidR="00392167" w:rsidRPr="00F45804" w:rsidRDefault="00392167" w:rsidP="00DD64FC">
                      <w:pPr>
                        <w:pStyle w:val="BodyText"/>
                        <w:rPr>
                          <w:rFonts w:ascii="Tahoma" w:hAnsi="Tahoma" w:cs="Tahoma"/>
                          <w:color w:val="0000FF"/>
                        </w:rPr>
                      </w:pPr>
                      <w:r w:rsidRPr="00F45804">
                        <w:rPr>
                          <w:rFonts w:ascii="Tahoma" w:hAnsi="Tahoma" w:cs="Tahoma"/>
                          <w:color w:val="0000FF"/>
                        </w:rPr>
                        <w:t xml:space="preserve">Please return one copy per school of this form as soon as possible and </w:t>
                      </w:r>
                      <w:r w:rsidR="009126B5">
                        <w:rPr>
                          <w:rFonts w:ascii="Tahoma" w:hAnsi="Tahoma" w:cs="Tahoma"/>
                          <w:color w:val="0000FF"/>
                        </w:rPr>
                        <w:t xml:space="preserve">latest </w:t>
                      </w:r>
                      <w:r w:rsidRPr="00B83152">
                        <w:rPr>
                          <w:rFonts w:ascii="Tahoma" w:hAnsi="Tahoma" w:cs="Tahoma"/>
                          <w:color w:val="0000FF"/>
                        </w:rPr>
                        <w:t xml:space="preserve">by </w:t>
                      </w:r>
                      <w:r w:rsidR="00B83152">
                        <w:rPr>
                          <w:rFonts w:ascii="Tahoma" w:hAnsi="Tahoma" w:cs="Tahoma"/>
                          <w:color w:val="0000FF"/>
                        </w:rPr>
                        <w:t xml:space="preserve">Wednesday </w:t>
                      </w:r>
                      <w:r w:rsidR="004F6AD6">
                        <w:rPr>
                          <w:rFonts w:ascii="Tahoma" w:hAnsi="Tahoma" w:cs="Tahoma"/>
                          <w:color w:val="0000FF"/>
                        </w:rPr>
                        <w:t>2</w:t>
                      </w:r>
                      <w:r w:rsidR="00B83152">
                        <w:rPr>
                          <w:rFonts w:ascii="Tahoma" w:hAnsi="Tahoma" w:cs="Tahoma"/>
                          <w:color w:val="0000FF"/>
                        </w:rPr>
                        <w:t>1</w:t>
                      </w:r>
                      <w:r w:rsidRPr="00B83152">
                        <w:rPr>
                          <w:rFonts w:ascii="Tahoma" w:hAnsi="Tahoma" w:cs="Tahoma"/>
                          <w:color w:val="0000FF"/>
                        </w:rPr>
                        <w:t xml:space="preserve"> </w:t>
                      </w:r>
                      <w:r w:rsidR="004F6AD6">
                        <w:rPr>
                          <w:rFonts w:ascii="Tahoma" w:hAnsi="Tahoma" w:cs="Tahoma"/>
                          <w:color w:val="0000FF"/>
                        </w:rPr>
                        <w:t>February 2</w:t>
                      </w:r>
                      <w:r w:rsidR="00AF2AE9">
                        <w:rPr>
                          <w:rFonts w:ascii="Tahoma" w:hAnsi="Tahoma" w:cs="Tahoma"/>
                          <w:color w:val="0000FF"/>
                        </w:rPr>
                        <w:t>0</w:t>
                      </w:r>
                      <w:r w:rsidRPr="00B83152">
                        <w:rPr>
                          <w:rFonts w:ascii="Tahoma" w:hAnsi="Tahoma" w:cs="Tahoma"/>
                          <w:color w:val="0000FF"/>
                        </w:rPr>
                        <w:t>2</w:t>
                      </w:r>
                      <w:r w:rsidR="004F6AD6">
                        <w:rPr>
                          <w:rFonts w:ascii="Tahoma" w:hAnsi="Tahoma" w:cs="Tahoma"/>
                          <w:color w:val="0000FF"/>
                        </w:rPr>
                        <w:t>2</w:t>
                      </w:r>
                      <w:r w:rsidR="009126B5">
                        <w:rPr>
                          <w:rFonts w:ascii="Tahoma" w:hAnsi="Tahoma" w:cs="Tahoma"/>
                          <w:color w:val="0000FF"/>
                        </w:rPr>
                        <w:t xml:space="preserve"> </w:t>
                      </w:r>
                      <w:r w:rsidRPr="00F45804">
                        <w:rPr>
                          <w:rFonts w:ascii="Tahoma" w:hAnsi="Tahoma" w:cs="Tahoma"/>
                          <w:color w:val="0000FF"/>
                        </w:rPr>
                        <w:t xml:space="preserve">to: </w:t>
                      </w:r>
                    </w:p>
                    <w:p w14:paraId="35165765" w14:textId="77777777" w:rsidR="00923C1D" w:rsidRPr="004F6AD6" w:rsidRDefault="00923C1D" w:rsidP="00DD64FC">
                      <w:pPr>
                        <w:pStyle w:val="BodyText"/>
                        <w:rPr>
                          <w:rFonts w:ascii="Tahoma" w:hAnsi="Tahoma" w:cs="Tahoma"/>
                          <w:b/>
                          <w:color w:val="0000FF"/>
                          <w:sz w:val="12"/>
                          <w:szCs w:val="12"/>
                        </w:rPr>
                      </w:pPr>
                    </w:p>
                    <w:p w14:paraId="14942AC8" w14:textId="6C99504D" w:rsidR="00DD64FC" w:rsidRPr="00080413" w:rsidRDefault="00392167" w:rsidP="00DD64FC">
                      <w:pPr>
                        <w:pStyle w:val="BodyText"/>
                        <w:rPr>
                          <w:bCs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FF"/>
                        </w:rPr>
                        <w:t xml:space="preserve">Via email:  </w:t>
                      </w:r>
                      <w:hyperlink r:id="rId13" w:history="1">
                        <w:r w:rsidR="002872A6" w:rsidRPr="00257880">
                          <w:rPr>
                            <w:rStyle w:val="Hyperlink"/>
                          </w:rPr>
                          <w:t>Laura.Willoughby@enfield.gov.uk</w:t>
                        </w:r>
                      </w:hyperlink>
                      <w:r w:rsidR="002872A6">
                        <w:t xml:space="preserve"> </w:t>
                      </w:r>
                      <w:r w:rsidR="00923C1D" w:rsidRPr="00080413">
                        <w:rPr>
                          <w:bCs/>
                          <w:color w:val="0000FF"/>
                          <w:szCs w:val="22"/>
                        </w:rPr>
                        <w:t xml:space="preserve">or </w:t>
                      </w:r>
                      <w:hyperlink r:id="rId14" w:history="1">
                        <w:r w:rsidR="00923C1D" w:rsidRPr="00080413">
                          <w:rPr>
                            <w:rStyle w:val="Hyperlink"/>
                            <w:bCs/>
                            <w:szCs w:val="22"/>
                          </w:rPr>
                          <w:t>Sangeeta.brown@enfield.gov.uk</w:t>
                        </w:r>
                      </w:hyperlink>
                    </w:p>
                    <w:p w14:paraId="5DAE7C9F" w14:textId="4A2BFCF5" w:rsidR="00392167" w:rsidRPr="003B4CF0" w:rsidRDefault="00DD64FC" w:rsidP="003B4CF0">
                      <w:pPr>
                        <w:pStyle w:val="BodyText"/>
                        <w:ind w:left="851"/>
                        <w:rPr>
                          <w:rFonts w:ascii="Tahoma" w:hAnsi="Tahoma" w:cs="Tahoma"/>
                          <w:b/>
                          <w:color w:val="0000FF"/>
                        </w:rPr>
                      </w:pPr>
                      <w:r w:rsidRPr="003B4CF0">
                        <w:rPr>
                          <w:rFonts w:ascii="Tahoma" w:hAnsi="Tahoma" w:cs="Tahoma"/>
                          <w:b/>
                          <w:color w:val="0000FF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1E1351" w14:textId="77777777" w:rsidR="00392167" w:rsidRDefault="00392167" w:rsidP="00392167">
      <w:pPr>
        <w:pStyle w:val="BodyText"/>
        <w:ind w:left="720"/>
        <w:jc w:val="center"/>
        <w:rPr>
          <w:rFonts w:ascii="Tahoma" w:hAnsi="Tahoma" w:cs="Tahoma"/>
        </w:rPr>
      </w:pPr>
    </w:p>
    <w:p w14:paraId="3A51464B" w14:textId="087853E7" w:rsidR="008B721E" w:rsidRPr="00B83152" w:rsidRDefault="00B83152" w:rsidP="00B83152">
      <w:pPr>
        <w:pStyle w:val="BodyText3"/>
        <w:tabs>
          <w:tab w:val="left" w:pos="7743"/>
        </w:tabs>
        <w:jc w:val="left"/>
        <w:rPr>
          <w:rFonts w:ascii="Tahoma" w:hAnsi="Tahoma" w:cs="Tahoma"/>
        </w:rPr>
      </w:pPr>
      <w:r>
        <w:t xml:space="preserve"> </w:t>
      </w:r>
    </w:p>
    <w:sectPr w:rsidR="008B721E" w:rsidRPr="00B83152" w:rsidSect="00B83152">
      <w:pgSz w:w="12240" w:h="15840" w:code="1"/>
      <w:pgMar w:top="720" w:right="720" w:bottom="720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4F7EE" w14:textId="77777777" w:rsidR="002009BC" w:rsidRDefault="002009BC">
      <w:r>
        <w:separator/>
      </w:r>
    </w:p>
  </w:endnote>
  <w:endnote w:type="continuationSeparator" w:id="0">
    <w:p w14:paraId="6BDA142B" w14:textId="77777777" w:rsidR="002009BC" w:rsidRDefault="0020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96D98" w14:textId="77777777" w:rsidR="009B0510" w:rsidRDefault="002009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3C87A" w14:textId="77777777" w:rsidR="002009BC" w:rsidRDefault="002009BC">
      <w:r>
        <w:separator/>
      </w:r>
    </w:p>
  </w:footnote>
  <w:footnote w:type="continuationSeparator" w:id="0">
    <w:p w14:paraId="4725EA9E" w14:textId="77777777" w:rsidR="002009BC" w:rsidRDefault="00200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C2C0F"/>
    <w:multiLevelType w:val="hybridMultilevel"/>
    <w:tmpl w:val="CD5E1128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19"/>
        </w:tabs>
        <w:ind w:left="7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39"/>
        </w:tabs>
        <w:ind w:left="80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59"/>
        </w:tabs>
        <w:ind w:left="8759" w:hanging="360"/>
      </w:pPr>
      <w:rPr>
        <w:rFonts w:ascii="Wingdings" w:hAnsi="Wingdings" w:hint="default"/>
      </w:rPr>
    </w:lvl>
  </w:abstractNum>
  <w:abstractNum w:abstractNumId="1" w15:restartNumberingAfterBreak="0">
    <w:nsid w:val="1B87488D"/>
    <w:multiLevelType w:val="hybridMultilevel"/>
    <w:tmpl w:val="0952CA16"/>
    <w:lvl w:ilvl="0" w:tplc="EDDEFE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427FB"/>
    <w:multiLevelType w:val="hybridMultilevel"/>
    <w:tmpl w:val="9DCE6936"/>
    <w:lvl w:ilvl="0" w:tplc="EDDEFE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AE61A2"/>
    <w:multiLevelType w:val="hybridMultilevel"/>
    <w:tmpl w:val="7F6A7A9E"/>
    <w:lvl w:ilvl="0" w:tplc="38D48D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471B81"/>
    <w:multiLevelType w:val="hybridMultilevel"/>
    <w:tmpl w:val="97CCE3B0"/>
    <w:lvl w:ilvl="0" w:tplc="FF7A7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87DE5"/>
    <w:multiLevelType w:val="hybridMultilevel"/>
    <w:tmpl w:val="31BA290C"/>
    <w:lvl w:ilvl="0" w:tplc="38D48D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424A89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E8A6AE6"/>
    <w:multiLevelType w:val="hybridMultilevel"/>
    <w:tmpl w:val="840C3A2C"/>
    <w:lvl w:ilvl="0" w:tplc="FF7A7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F0EFA"/>
    <w:multiLevelType w:val="hybridMultilevel"/>
    <w:tmpl w:val="9176C258"/>
    <w:lvl w:ilvl="0" w:tplc="38D48D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5A0AB8"/>
    <w:multiLevelType w:val="hybridMultilevel"/>
    <w:tmpl w:val="4BC4F4DE"/>
    <w:lvl w:ilvl="0" w:tplc="EDDEFE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38783B"/>
    <w:multiLevelType w:val="hybridMultilevel"/>
    <w:tmpl w:val="95AA3C5C"/>
    <w:lvl w:ilvl="0" w:tplc="FF7A7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37F75"/>
    <w:multiLevelType w:val="multilevel"/>
    <w:tmpl w:val="0CB60C4C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2" w15:restartNumberingAfterBreak="0">
    <w:nsid w:val="5A065BF9"/>
    <w:multiLevelType w:val="hybridMultilevel"/>
    <w:tmpl w:val="0DFAB092"/>
    <w:lvl w:ilvl="0" w:tplc="EDDEFE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AE13DB"/>
    <w:multiLevelType w:val="hybridMultilevel"/>
    <w:tmpl w:val="F5B237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BE3D1E"/>
    <w:multiLevelType w:val="hybridMultilevel"/>
    <w:tmpl w:val="518CC282"/>
    <w:lvl w:ilvl="0" w:tplc="EDDEFE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17844"/>
    <w:multiLevelType w:val="hybridMultilevel"/>
    <w:tmpl w:val="CA467816"/>
    <w:lvl w:ilvl="0" w:tplc="FF7A7D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960471"/>
    <w:multiLevelType w:val="hybridMultilevel"/>
    <w:tmpl w:val="1DBC1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90D49"/>
    <w:multiLevelType w:val="hybridMultilevel"/>
    <w:tmpl w:val="9176C258"/>
    <w:lvl w:ilvl="0" w:tplc="38D48D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7"/>
  </w:num>
  <w:num w:numId="10">
    <w:abstractNumId w:val="10"/>
  </w:num>
  <w:num w:numId="11">
    <w:abstractNumId w:val="15"/>
  </w:num>
  <w:num w:numId="12">
    <w:abstractNumId w:val="7"/>
  </w:num>
  <w:num w:numId="13">
    <w:abstractNumId w:val="14"/>
  </w:num>
  <w:num w:numId="14">
    <w:abstractNumId w:val="4"/>
  </w:num>
  <w:num w:numId="15">
    <w:abstractNumId w:val="13"/>
  </w:num>
  <w:num w:numId="16">
    <w:abstractNumId w:val="16"/>
  </w:num>
  <w:num w:numId="17">
    <w:abstractNumId w:val="1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241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67"/>
    <w:rsid w:val="00080413"/>
    <w:rsid w:val="000A05A7"/>
    <w:rsid w:val="000A4690"/>
    <w:rsid w:val="000C78F5"/>
    <w:rsid w:val="00111D47"/>
    <w:rsid w:val="0012797E"/>
    <w:rsid w:val="00136A13"/>
    <w:rsid w:val="00137511"/>
    <w:rsid w:val="0017696B"/>
    <w:rsid w:val="00192EDD"/>
    <w:rsid w:val="001B00FD"/>
    <w:rsid w:val="001C287C"/>
    <w:rsid w:val="002009BC"/>
    <w:rsid w:val="002872A6"/>
    <w:rsid w:val="00294125"/>
    <w:rsid w:val="00294F7F"/>
    <w:rsid w:val="002F7E58"/>
    <w:rsid w:val="00347A83"/>
    <w:rsid w:val="003671FA"/>
    <w:rsid w:val="00392167"/>
    <w:rsid w:val="003B4CF0"/>
    <w:rsid w:val="00454171"/>
    <w:rsid w:val="00484066"/>
    <w:rsid w:val="004D0164"/>
    <w:rsid w:val="004F6AD6"/>
    <w:rsid w:val="00522ACD"/>
    <w:rsid w:val="00544718"/>
    <w:rsid w:val="00546590"/>
    <w:rsid w:val="00563D0F"/>
    <w:rsid w:val="005A552D"/>
    <w:rsid w:val="00601262"/>
    <w:rsid w:val="00624E9B"/>
    <w:rsid w:val="007C1B42"/>
    <w:rsid w:val="007F05D5"/>
    <w:rsid w:val="00847482"/>
    <w:rsid w:val="008546EF"/>
    <w:rsid w:val="00877D01"/>
    <w:rsid w:val="008805ED"/>
    <w:rsid w:val="00884672"/>
    <w:rsid w:val="008B0811"/>
    <w:rsid w:val="008B4450"/>
    <w:rsid w:val="008B721E"/>
    <w:rsid w:val="009126B5"/>
    <w:rsid w:val="00923C1D"/>
    <w:rsid w:val="00934D1A"/>
    <w:rsid w:val="00970C1E"/>
    <w:rsid w:val="009864FA"/>
    <w:rsid w:val="00992080"/>
    <w:rsid w:val="00995D5D"/>
    <w:rsid w:val="009E46F1"/>
    <w:rsid w:val="00A26016"/>
    <w:rsid w:val="00A409BE"/>
    <w:rsid w:val="00AB5924"/>
    <w:rsid w:val="00AF2AE9"/>
    <w:rsid w:val="00B81B4D"/>
    <w:rsid w:val="00B83152"/>
    <w:rsid w:val="00BA09A6"/>
    <w:rsid w:val="00BB2A97"/>
    <w:rsid w:val="00C01B52"/>
    <w:rsid w:val="00C3705E"/>
    <w:rsid w:val="00C511D1"/>
    <w:rsid w:val="00CB2CD2"/>
    <w:rsid w:val="00CD494D"/>
    <w:rsid w:val="00DD64FC"/>
    <w:rsid w:val="00DD78BA"/>
    <w:rsid w:val="00F02FF8"/>
    <w:rsid w:val="00F4292E"/>
    <w:rsid w:val="00F65AA9"/>
    <w:rsid w:val="00F74DC5"/>
    <w:rsid w:val="00FD4D28"/>
    <w:rsid w:val="00FE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05857"/>
  <w15:docId w15:val="{1D56EBA4-D38E-47B2-990F-2BF82D98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16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92167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392167"/>
    <w:pPr>
      <w:keepNext/>
      <w:numPr>
        <w:ilvl w:val="1"/>
        <w:numId w:val="1"/>
      </w:numPr>
      <w:spacing w:before="40" w:after="40"/>
      <w:jc w:val="center"/>
      <w:outlineLvl w:val="1"/>
    </w:pPr>
    <w:rPr>
      <w:rFonts w:ascii="Arial" w:hAnsi="Arial" w:cs="Arial"/>
      <w:b/>
      <w:bCs/>
      <w:sz w:val="19"/>
      <w:szCs w:val="20"/>
    </w:rPr>
  </w:style>
  <w:style w:type="paragraph" w:styleId="Heading3">
    <w:name w:val="heading 3"/>
    <w:basedOn w:val="Normal"/>
    <w:next w:val="Normal"/>
    <w:link w:val="Heading3Char"/>
    <w:qFormat/>
    <w:rsid w:val="00392167"/>
    <w:pPr>
      <w:keepNext/>
      <w:numPr>
        <w:ilvl w:val="2"/>
        <w:numId w:val="1"/>
      </w:numPr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392167"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sz w:val="22"/>
    </w:rPr>
  </w:style>
  <w:style w:type="paragraph" w:styleId="Heading5">
    <w:name w:val="heading 5"/>
    <w:basedOn w:val="Normal"/>
    <w:next w:val="Normal"/>
    <w:link w:val="Heading5Char"/>
    <w:qFormat/>
    <w:rsid w:val="003921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921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9216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9216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92167"/>
    <w:pPr>
      <w:keepNext/>
      <w:numPr>
        <w:ilvl w:val="8"/>
        <w:numId w:val="1"/>
      </w:numPr>
      <w:spacing w:line="300" w:lineRule="auto"/>
      <w:outlineLvl w:val="8"/>
    </w:pPr>
    <w:rPr>
      <w:rFonts w:ascii="Arial" w:eastAsia="SimSun" w:hAnsi="Arial" w:cs="Arial"/>
      <w:b/>
      <w:bCs/>
      <w:kern w:val="32"/>
      <w:szCs w:val="1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2167"/>
    <w:rPr>
      <w:rFonts w:eastAsia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rsid w:val="00392167"/>
    <w:rPr>
      <w:rFonts w:eastAsia="Times New Roman"/>
      <w:b/>
      <w:bCs/>
      <w:sz w:val="19"/>
      <w:szCs w:val="20"/>
    </w:rPr>
  </w:style>
  <w:style w:type="character" w:customStyle="1" w:styleId="Heading3Char">
    <w:name w:val="Heading 3 Char"/>
    <w:basedOn w:val="DefaultParagraphFont"/>
    <w:link w:val="Heading3"/>
    <w:rsid w:val="00392167"/>
    <w:rPr>
      <w:rFonts w:eastAsia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392167"/>
    <w:rPr>
      <w:rFonts w:eastAsia="Times New Roman"/>
      <w:i/>
      <w:iCs/>
      <w:sz w:val="22"/>
    </w:rPr>
  </w:style>
  <w:style w:type="character" w:customStyle="1" w:styleId="Heading5Char">
    <w:name w:val="Heading 5 Char"/>
    <w:basedOn w:val="DefaultParagraphFont"/>
    <w:link w:val="Heading5"/>
    <w:rsid w:val="0039216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92167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392167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392167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392167"/>
    <w:rPr>
      <w:rFonts w:eastAsia="SimSun"/>
      <w:b/>
      <w:bCs/>
      <w:kern w:val="32"/>
      <w:szCs w:val="10"/>
      <w:lang w:eastAsia="zh-CN"/>
    </w:rPr>
  </w:style>
  <w:style w:type="paragraph" w:styleId="BodyText">
    <w:name w:val="Body Text"/>
    <w:basedOn w:val="Normal"/>
    <w:link w:val="BodyTextChar"/>
    <w:rsid w:val="00392167"/>
    <w:pPr>
      <w:autoSpaceDE w:val="0"/>
      <w:autoSpaceDN w:val="0"/>
      <w:adjustRightInd w:val="0"/>
    </w:pPr>
    <w:rPr>
      <w:rFonts w:ascii="Arial" w:hAnsi="Arial" w:cs="Arial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392167"/>
    <w:rPr>
      <w:rFonts w:eastAsia="Times New Roman"/>
      <w:color w:val="000000"/>
      <w:sz w:val="22"/>
    </w:rPr>
  </w:style>
  <w:style w:type="paragraph" w:styleId="Header">
    <w:name w:val="header"/>
    <w:basedOn w:val="Normal"/>
    <w:link w:val="HeaderChar"/>
    <w:rsid w:val="003921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921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3921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92167"/>
    <w:rPr>
      <w:rFonts w:ascii="Times New Roman" w:eastAsia="Times New Roman" w:hAnsi="Times New Roman" w:cs="Times New Roman"/>
    </w:rPr>
  </w:style>
  <w:style w:type="character" w:styleId="Hyperlink">
    <w:name w:val="Hyperlink"/>
    <w:rsid w:val="00392167"/>
    <w:rPr>
      <w:color w:val="0000FF"/>
      <w:u w:val="single"/>
    </w:rPr>
  </w:style>
  <w:style w:type="paragraph" w:styleId="BodyText3">
    <w:name w:val="Body Text 3"/>
    <w:basedOn w:val="Normal"/>
    <w:link w:val="BodyText3Char"/>
    <w:rsid w:val="00392167"/>
    <w:pPr>
      <w:jc w:val="center"/>
    </w:pPr>
    <w:rPr>
      <w:rFonts w:ascii="Arial" w:hAnsi="Arial"/>
      <w:b/>
      <w:sz w:val="32"/>
      <w:szCs w:val="20"/>
    </w:rPr>
  </w:style>
  <w:style w:type="character" w:customStyle="1" w:styleId="BodyText3Char">
    <w:name w:val="Body Text 3 Char"/>
    <w:basedOn w:val="DefaultParagraphFont"/>
    <w:link w:val="BodyText3"/>
    <w:rsid w:val="00392167"/>
    <w:rPr>
      <w:rFonts w:eastAsia="Times New Roman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392167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92167"/>
    <w:rPr>
      <w:rFonts w:eastAsia="Times New Roman"/>
      <w:b/>
      <w:bCs/>
      <w:u w:val="single"/>
    </w:rPr>
  </w:style>
  <w:style w:type="paragraph" w:customStyle="1" w:styleId="DfESBullets">
    <w:name w:val="DfESBullets"/>
    <w:basedOn w:val="Normal"/>
    <w:rsid w:val="00995D5D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995D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6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aura.Willoughby@enfield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ngeeta.brown@enfield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ura.Willoughby@enfield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angeeta.brown@enfiel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83CE0E06AE1428A0FEA4FB8E8D30A" ma:contentTypeVersion="14" ma:contentTypeDescription="Create a new document." ma:contentTypeScope="" ma:versionID="4e228d4b400c6368b3584af636f2468e">
  <xsd:schema xmlns:xsd="http://www.w3.org/2001/XMLSchema" xmlns:xs="http://www.w3.org/2001/XMLSchema" xmlns:p="http://schemas.microsoft.com/office/2006/metadata/properties" xmlns:ns3="345d0941-29fe-4cfe-a86e-3fe16b7fa0a3" xmlns:ns4="2b734231-5e93-43fb-8a36-0aee0ba38a8b" targetNamespace="http://schemas.microsoft.com/office/2006/metadata/properties" ma:root="true" ma:fieldsID="fda217b96dd0721c91013359870253dc" ns3:_="" ns4:_="">
    <xsd:import namespace="345d0941-29fe-4cfe-a86e-3fe16b7fa0a3"/>
    <xsd:import namespace="2b734231-5e93-43fb-8a36-0aee0ba38a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d0941-29fe-4cfe-a86e-3fe16b7fa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4231-5e93-43fb-8a36-0aee0ba38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A835D8-7705-4D07-AD32-C3177485F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d0941-29fe-4cfe-a86e-3fe16b7fa0a3"/>
    <ds:schemaRef ds:uri="2b734231-5e93-43fb-8a36-0aee0ba38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8ED7D-05E3-4EA7-AA82-B997CD1A8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E08EB3-610B-41DF-B74A-3C7D89CE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776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Enfield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Sangeeta Brown</dc:creator>
  <cp:lastModifiedBy>Sangeeta Brown</cp:lastModifiedBy>
  <cp:revision>3</cp:revision>
  <cp:lastPrinted>2016-12-14T12:53:00Z</cp:lastPrinted>
  <dcterms:created xsi:type="dcterms:W3CDTF">2023-01-26T17:22:00Z</dcterms:created>
  <dcterms:modified xsi:type="dcterms:W3CDTF">2023-01-26T17:29:00Z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0x010100C9683CE0E06AE1428A0FEA4FB8E8D30A</vt:lpwstr>
  </property>
</Properties>
</file>