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FDB78" w14:textId="77777777" w:rsidR="00BD459E" w:rsidRDefault="00BD459E" w:rsidP="00A913E9">
      <w:pPr>
        <w:spacing w:after="0" w:line="240" w:lineRule="auto"/>
        <w:jc w:val="center"/>
        <w:rPr>
          <w:b/>
          <w:bCs/>
          <w:sz w:val="32"/>
          <w:szCs w:val="32"/>
          <w:lang w:val="en-GB"/>
        </w:rPr>
      </w:pPr>
    </w:p>
    <w:p w14:paraId="5155440D" w14:textId="77777777" w:rsidR="006B4E0C" w:rsidRDefault="006B4E0C" w:rsidP="00A913E9">
      <w:pPr>
        <w:spacing w:after="0" w:line="240" w:lineRule="auto"/>
        <w:jc w:val="center"/>
        <w:rPr>
          <w:b/>
          <w:bCs/>
          <w:sz w:val="32"/>
          <w:szCs w:val="32"/>
          <w:lang w:val="en-GB"/>
        </w:rPr>
      </w:pPr>
    </w:p>
    <w:p w14:paraId="43AB59C5" w14:textId="6AC0CF60" w:rsidR="00A913E9" w:rsidRDefault="00A913E9" w:rsidP="00A913E9">
      <w:pPr>
        <w:spacing w:after="0" w:line="240" w:lineRule="auto"/>
        <w:jc w:val="center"/>
        <w:rPr>
          <w:b/>
          <w:bCs/>
          <w:sz w:val="32"/>
          <w:szCs w:val="32"/>
          <w:lang w:val="en-GB"/>
        </w:rPr>
      </w:pPr>
      <w:r w:rsidRPr="00A913E9">
        <w:rPr>
          <w:b/>
          <w:bCs/>
          <w:sz w:val="32"/>
          <w:szCs w:val="32"/>
          <w:lang w:val="en-GB"/>
        </w:rPr>
        <w:t>Delivering Better Value Steering Group</w:t>
      </w:r>
    </w:p>
    <w:p w14:paraId="4B5482F2" w14:textId="08614255" w:rsidR="007025B4" w:rsidRDefault="007025B4" w:rsidP="00A913E9">
      <w:pPr>
        <w:spacing w:after="0" w:line="240" w:lineRule="auto"/>
        <w:jc w:val="center"/>
        <w:rPr>
          <w:b/>
          <w:bCs/>
          <w:sz w:val="32"/>
          <w:szCs w:val="32"/>
          <w:lang w:val="en-GB"/>
        </w:rPr>
      </w:pPr>
      <w:r>
        <w:rPr>
          <w:b/>
          <w:bCs/>
          <w:sz w:val="32"/>
          <w:szCs w:val="32"/>
          <w:lang w:val="en-GB"/>
        </w:rPr>
        <w:t>Terms of Reference</w:t>
      </w:r>
    </w:p>
    <w:p w14:paraId="163A6D94" w14:textId="7D15931D" w:rsidR="007025B4" w:rsidRDefault="007025B4" w:rsidP="00A913E9">
      <w:pPr>
        <w:spacing w:after="0" w:line="240" w:lineRule="auto"/>
        <w:jc w:val="center"/>
        <w:rPr>
          <w:b/>
          <w:bCs/>
          <w:sz w:val="32"/>
          <w:szCs w:val="32"/>
          <w:lang w:val="en-GB"/>
        </w:rPr>
      </w:pPr>
    </w:p>
    <w:p w14:paraId="693C5AB9" w14:textId="1CE28503" w:rsidR="00883BF1" w:rsidRDefault="00614290" w:rsidP="00883BF1">
      <w:pPr>
        <w:pStyle w:val="NoSpacing"/>
        <w:rPr>
          <w:rFonts w:asciiTheme="minorHAnsi" w:hAnsiTheme="minorHAnsi" w:cstheme="minorHAnsi"/>
        </w:rPr>
      </w:pPr>
      <w:r>
        <w:rPr>
          <w:rFonts w:asciiTheme="minorHAnsi" w:hAnsiTheme="minorHAnsi" w:cstheme="minorHAnsi"/>
        </w:rPr>
        <w:t xml:space="preserve">DBV Programme aim: </w:t>
      </w:r>
      <w:r w:rsidR="00883BF1">
        <w:rPr>
          <w:rFonts w:asciiTheme="minorHAnsi" w:hAnsiTheme="minorHAnsi" w:cstheme="minorHAnsi"/>
        </w:rPr>
        <w:t>The Delivering Better Value in SEND programme aims to support the London Borough of Enfield and local area partners, to improve the delivery of SEND services for children and young people, whilst working towards financial sustainability.</w:t>
      </w:r>
    </w:p>
    <w:p w14:paraId="6BC11480" w14:textId="77777777" w:rsidR="00883BF1" w:rsidRDefault="00883BF1" w:rsidP="00883BF1">
      <w:pPr>
        <w:spacing w:after="0" w:line="240" w:lineRule="auto"/>
        <w:rPr>
          <w:b/>
          <w:bCs/>
          <w:sz w:val="32"/>
          <w:szCs w:val="32"/>
          <w:lang w:val="en-GB"/>
        </w:rPr>
      </w:pPr>
    </w:p>
    <w:p w14:paraId="10F006A0" w14:textId="4B100AB5" w:rsidR="007025B4" w:rsidRPr="00883BF1" w:rsidRDefault="00883BF1" w:rsidP="007025B4">
      <w:pPr>
        <w:pStyle w:val="Heading2"/>
        <w:rPr>
          <w:rFonts w:asciiTheme="minorHAnsi" w:hAnsiTheme="minorHAnsi" w:cstheme="minorHAnsi"/>
          <w:b/>
          <w:bCs/>
          <w:color w:val="auto"/>
          <w:lang w:val="en-GB"/>
        </w:rPr>
      </w:pPr>
      <w:r w:rsidRPr="00883BF1">
        <w:rPr>
          <w:rFonts w:asciiTheme="minorHAnsi" w:hAnsiTheme="minorHAnsi" w:cstheme="minorHAnsi"/>
          <w:b/>
          <w:bCs/>
          <w:color w:val="auto"/>
          <w:lang w:val="en-GB"/>
        </w:rPr>
        <w:t xml:space="preserve">1 </w:t>
      </w:r>
      <w:r w:rsidR="007025B4" w:rsidRPr="00883BF1">
        <w:rPr>
          <w:rFonts w:asciiTheme="minorHAnsi" w:hAnsiTheme="minorHAnsi" w:cstheme="minorHAnsi"/>
          <w:b/>
          <w:bCs/>
          <w:color w:val="auto"/>
          <w:lang w:val="en-GB"/>
        </w:rPr>
        <w:t>Purpose of steering group</w:t>
      </w:r>
    </w:p>
    <w:p w14:paraId="73B604FC" w14:textId="58609435" w:rsidR="00B63689" w:rsidRDefault="001B7334" w:rsidP="00B63689">
      <w:pPr>
        <w:pStyle w:val="NoSpacing"/>
        <w:numPr>
          <w:ilvl w:val="1"/>
          <w:numId w:val="6"/>
        </w:numPr>
        <w:rPr>
          <w:rFonts w:asciiTheme="minorHAnsi" w:hAnsiTheme="minorHAnsi" w:cstheme="minorHAnsi"/>
        </w:rPr>
      </w:pPr>
      <w:r>
        <w:rPr>
          <w:rFonts w:asciiTheme="minorHAnsi" w:hAnsiTheme="minorHAnsi" w:cstheme="minorHAnsi"/>
        </w:rPr>
        <w:t>E</w:t>
      </w:r>
      <w:r w:rsidR="00085DE8">
        <w:rPr>
          <w:rFonts w:asciiTheme="minorHAnsi" w:hAnsiTheme="minorHAnsi" w:cstheme="minorHAnsi"/>
        </w:rPr>
        <w:t>nsur</w:t>
      </w:r>
      <w:r>
        <w:rPr>
          <w:rFonts w:asciiTheme="minorHAnsi" w:hAnsiTheme="minorHAnsi" w:cstheme="minorHAnsi"/>
        </w:rPr>
        <w:t>e</w:t>
      </w:r>
      <w:r w:rsidR="00085DE8">
        <w:rPr>
          <w:rFonts w:asciiTheme="minorHAnsi" w:hAnsiTheme="minorHAnsi" w:cstheme="minorHAnsi"/>
        </w:rPr>
        <w:t xml:space="preserve"> the DBV programme follows the strategic </w:t>
      </w:r>
      <w:r w:rsidR="00614290">
        <w:rPr>
          <w:rFonts w:asciiTheme="minorHAnsi" w:hAnsiTheme="minorHAnsi" w:cstheme="minorHAnsi"/>
        </w:rPr>
        <w:t>aim</w:t>
      </w:r>
      <w:r w:rsidR="00B63689">
        <w:rPr>
          <w:rFonts w:asciiTheme="minorHAnsi" w:hAnsiTheme="minorHAnsi" w:cstheme="minorHAnsi"/>
        </w:rPr>
        <w:t>, through monitoring and ensuring accountability</w:t>
      </w:r>
      <w:r w:rsidR="00614290">
        <w:rPr>
          <w:rFonts w:asciiTheme="minorHAnsi" w:hAnsiTheme="minorHAnsi" w:cstheme="minorHAnsi"/>
        </w:rPr>
        <w:t>.</w:t>
      </w:r>
    </w:p>
    <w:p w14:paraId="5895C6DE" w14:textId="77777777" w:rsidR="0042665B" w:rsidRPr="00B63689" w:rsidRDefault="0042665B" w:rsidP="0042665B">
      <w:pPr>
        <w:pStyle w:val="NoSpacing"/>
        <w:ind w:left="360"/>
        <w:rPr>
          <w:rFonts w:asciiTheme="minorHAnsi" w:hAnsiTheme="minorHAnsi" w:cstheme="minorHAnsi"/>
        </w:rPr>
      </w:pPr>
    </w:p>
    <w:p w14:paraId="2A6F3858" w14:textId="5796677B" w:rsidR="001B7334" w:rsidRPr="00886623" w:rsidRDefault="001B7334" w:rsidP="001B7334">
      <w:pPr>
        <w:pStyle w:val="NoSpacing"/>
        <w:numPr>
          <w:ilvl w:val="1"/>
          <w:numId w:val="6"/>
        </w:numPr>
        <w:rPr>
          <w:rFonts w:asciiTheme="minorHAnsi" w:hAnsiTheme="minorHAnsi" w:cstheme="minorHAnsi"/>
        </w:rPr>
      </w:pPr>
      <w:r>
        <w:rPr>
          <w:rFonts w:asciiTheme="minorHAnsi" w:hAnsiTheme="minorHAnsi" w:cstheme="minorHAnsi"/>
        </w:rPr>
        <w:t>M</w:t>
      </w:r>
      <w:r w:rsidR="00B63689">
        <w:rPr>
          <w:rFonts w:asciiTheme="minorHAnsi" w:hAnsiTheme="minorHAnsi" w:cstheme="minorHAnsi"/>
        </w:rPr>
        <w:t>aintain alignment between the DBV programme and DSG management plan.</w:t>
      </w:r>
    </w:p>
    <w:p w14:paraId="11B1C36C" w14:textId="77777777" w:rsidR="001B7334" w:rsidRPr="001B7334" w:rsidRDefault="001B7334" w:rsidP="001B7334">
      <w:pPr>
        <w:rPr>
          <w:rFonts w:cstheme="minorHAnsi"/>
          <w:sz w:val="2"/>
          <w:szCs w:val="2"/>
        </w:rPr>
      </w:pPr>
    </w:p>
    <w:p w14:paraId="49B0D815" w14:textId="0DD5D301" w:rsidR="001B7334" w:rsidRDefault="001B7334" w:rsidP="001B7334">
      <w:pPr>
        <w:pStyle w:val="NoSpacing"/>
        <w:numPr>
          <w:ilvl w:val="1"/>
          <w:numId w:val="6"/>
        </w:numPr>
        <w:rPr>
          <w:rFonts w:asciiTheme="minorHAnsi" w:hAnsiTheme="minorHAnsi" w:cstheme="minorHAnsi"/>
        </w:rPr>
      </w:pPr>
      <w:r>
        <w:rPr>
          <w:rFonts w:asciiTheme="minorHAnsi" w:hAnsiTheme="minorHAnsi" w:cstheme="minorHAnsi"/>
        </w:rPr>
        <w:t>E</w:t>
      </w:r>
      <w:r w:rsidR="00614290">
        <w:rPr>
          <w:rFonts w:asciiTheme="minorHAnsi" w:hAnsiTheme="minorHAnsi" w:cstheme="minorHAnsi"/>
        </w:rPr>
        <w:t>nsure the DVB programme aligns with the strategic objectives of the Local Area SEND Partnership.</w:t>
      </w:r>
    </w:p>
    <w:p w14:paraId="1A031EB9" w14:textId="77777777" w:rsidR="001B7334" w:rsidRPr="001B7334" w:rsidRDefault="001B7334" w:rsidP="001B7334">
      <w:pPr>
        <w:pStyle w:val="NoSpacing"/>
        <w:rPr>
          <w:rFonts w:asciiTheme="minorHAnsi" w:hAnsiTheme="minorHAnsi" w:cstheme="minorHAnsi"/>
        </w:rPr>
      </w:pPr>
    </w:p>
    <w:p w14:paraId="7092C588" w14:textId="7E72615E" w:rsidR="001B7334" w:rsidRDefault="001B7334" w:rsidP="0042665B">
      <w:pPr>
        <w:pStyle w:val="NoSpacing"/>
        <w:numPr>
          <w:ilvl w:val="1"/>
          <w:numId w:val="6"/>
        </w:numPr>
        <w:rPr>
          <w:rFonts w:asciiTheme="minorHAnsi" w:hAnsiTheme="minorHAnsi" w:cstheme="minorHAnsi"/>
        </w:rPr>
      </w:pPr>
      <w:r>
        <w:rPr>
          <w:rFonts w:asciiTheme="minorHAnsi" w:hAnsiTheme="minorHAnsi" w:cstheme="minorHAnsi"/>
        </w:rPr>
        <w:t>Provide influence and endorsement to the Local Area SEND Partnership on the DBV programme.</w:t>
      </w:r>
    </w:p>
    <w:p w14:paraId="6A0DFDB2" w14:textId="77777777" w:rsidR="0042665B" w:rsidRPr="0042665B" w:rsidRDefault="0042665B" w:rsidP="0042665B">
      <w:pPr>
        <w:pStyle w:val="NoSpacing"/>
        <w:rPr>
          <w:rFonts w:asciiTheme="minorHAnsi" w:hAnsiTheme="minorHAnsi" w:cstheme="minorHAnsi"/>
        </w:rPr>
      </w:pPr>
    </w:p>
    <w:p w14:paraId="229E0631" w14:textId="47302D47" w:rsidR="00886623" w:rsidRDefault="001B7334" w:rsidP="00C200DA">
      <w:pPr>
        <w:pStyle w:val="NoSpacing"/>
        <w:numPr>
          <w:ilvl w:val="1"/>
          <w:numId w:val="6"/>
        </w:numPr>
        <w:rPr>
          <w:rFonts w:asciiTheme="minorHAnsi" w:hAnsiTheme="minorHAnsi" w:cstheme="minorHAnsi"/>
        </w:rPr>
      </w:pPr>
      <w:r>
        <w:rPr>
          <w:rFonts w:asciiTheme="minorHAnsi" w:hAnsiTheme="minorHAnsi" w:cstheme="minorHAnsi"/>
        </w:rPr>
        <w:t>P</w:t>
      </w:r>
      <w:r w:rsidR="0042665B">
        <w:rPr>
          <w:rFonts w:asciiTheme="minorHAnsi" w:hAnsiTheme="minorHAnsi" w:cstheme="minorHAnsi"/>
        </w:rPr>
        <w:t xml:space="preserve">rovide </w:t>
      </w:r>
      <w:r w:rsidR="004F4D94">
        <w:rPr>
          <w:rFonts w:asciiTheme="minorHAnsi" w:hAnsiTheme="minorHAnsi" w:cstheme="minorHAnsi"/>
        </w:rPr>
        <w:t>advice,</w:t>
      </w:r>
      <w:r w:rsidR="006E1688">
        <w:rPr>
          <w:rFonts w:asciiTheme="minorHAnsi" w:hAnsiTheme="minorHAnsi" w:cstheme="minorHAnsi"/>
        </w:rPr>
        <w:t xml:space="preserve"> challenge and</w:t>
      </w:r>
      <w:r w:rsidR="004F4D94">
        <w:rPr>
          <w:rFonts w:asciiTheme="minorHAnsi" w:hAnsiTheme="minorHAnsi" w:cstheme="minorHAnsi"/>
        </w:rPr>
        <w:t xml:space="preserve"> </w:t>
      </w:r>
      <w:r w:rsidR="0042665B">
        <w:rPr>
          <w:rFonts w:asciiTheme="minorHAnsi" w:hAnsiTheme="minorHAnsi" w:cstheme="minorHAnsi"/>
        </w:rPr>
        <w:t xml:space="preserve">recommendations to </w:t>
      </w:r>
      <w:r>
        <w:rPr>
          <w:rFonts w:asciiTheme="minorHAnsi" w:hAnsiTheme="minorHAnsi" w:cstheme="minorHAnsi"/>
        </w:rPr>
        <w:t>the DBV programme</w:t>
      </w:r>
      <w:r w:rsidR="00886623">
        <w:rPr>
          <w:rFonts w:asciiTheme="minorHAnsi" w:hAnsiTheme="minorHAnsi" w:cstheme="minorHAnsi"/>
        </w:rPr>
        <w:t xml:space="preserve"> and </w:t>
      </w:r>
      <w:r>
        <w:rPr>
          <w:rFonts w:asciiTheme="minorHAnsi" w:hAnsiTheme="minorHAnsi" w:cstheme="minorHAnsi"/>
        </w:rPr>
        <w:t>workstreams</w:t>
      </w:r>
      <w:r w:rsidR="00886623">
        <w:rPr>
          <w:rFonts w:asciiTheme="minorHAnsi" w:hAnsiTheme="minorHAnsi" w:cstheme="minorHAnsi"/>
        </w:rPr>
        <w:t>.</w:t>
      </w:r>
    </w:p>
    <w:p w14:paraId="446D077F" w14:textId="25C55BD2" w:rsidR="00FD37C2" w:rsidRDefault="00FD37C2" w:rsidP="006B4E0C">
      <w:pPr>
        <w:pStyle w:val="NoSpacing"/>
        <w:rPr>
          <w:rFonts w:asciiTheme="minorHAnsi" w:hAnsiTheme="minorHAnsi" w:cstheme="minorHAnsi"/>
        </w:rPr>
      </w:pPr>
    </w:p>
    <w:p w14:paraId="44C70494" w14:textId="77777777" w:rsidR="00A42637" w:rsidRPr="00A42637" w:rsidRDefault="00A42637" w:rsidP="00A42637">
      <w:pPr>
        <w:pStyle w:val="NoSpacing"/>
        <w:rPr>
          <w:rFonts w:asciiTheme="minorHAnsi" w:hAnsiTheme="minorHAnsi" w:cstheme="minorHAnsi"/>
        </w:rPr>
      </w:pPr>
    </w:p>
    <w:p w14:paraId="20563260" w14:textId="67408CA8" w:rsidR="007025B4" w:rsidRPr="00237FB5" w:rsidRDefault="00237FB5" w:rsidP="007025B4">
      <w:pPr>
        <w:pStyle w:val="Heading2"/>
        <w:rPr>
          <w:rFonts w:asciiTheme="minorHAnsi" w:hAnsiTheme="minorHAnsi" w:cstheme="minorHAnsi"/>
          <w:b/>
          <w:bCs/>
          <w:color w:val="auto"/>
          <w:lang w:val="en-GB"/>
        </w:rPr>
      </w:pPr>
      <w:r w:rsidRPr="00237FB5">
        <w:rPr>
          <w:rFonts w:asciiTheme="minorHAnsi" w:hAnsiTheme="minorHAnsi" w:cstheme="minorHAnsi"/>
          <w:b/>
          <w:bCs/>
          <w:color w:val="auto"/>
          <w:lang w:val="en-GB"/>
        </w:rPr>
        <w:t xml:space="preserve">2 </w:t>
      </w:r>
      <w:r w:rsidR="007025B4" w:rsidRPr="00237FB5">
        <w:rPr>
          <w:rFonts w:asciiTheme="minorHAnsi" w:hAnsiTheme="minorHAnsi" w:cstheme="minorHAnsi"/>
          <w:b/>
          <w:bCs/>
          <w:color w:val="auto"/>
          <w:lang w:val="en-GB"/>
        </w:rPr>
        <w:t>Roles and responsibilities</w:t>
      </w:r>
    </w:p>
    <w:p w14:paraId="6951B217" w14:textId="7812C0D4" w:rsidR="00667E6E" w:rsidRDefault="00237FB5" w:rsidP="00415ED2">
      <w:pPr>
        <w:pStyle w:val="ListParagraph"/>
        <w:tabs>
          <w:tab w:val="left" w:pos="426"/>
        </w:tabs>
        <w:autoSpaceDE w:val="0"/>
        <w:autoSpaceDN w:val="0"/>
        <w:adjustRightInd w:val="0"/>
        <w:spacing w:after="0" w:line="240" w:lineRule="auto"/>
        <w:ind w:left="0"/>
        <w:jc w:val="both"/>
        <w:rPr>
          <w:rFonts w:cstheme="minorHAnsi"/>
          <w:bCs/>
          <w:lang w:eastAsia="ja-JP"/>
        </w:rPr>
      </w:pPr>
      <w:r>
        <w:rPr>
          <w:rFonts w:cstheme="minorHAnsi"/>
          <w:bCs/>
          <w:lang w:eastAsia="ja-JP"/>
        </w:rPr>
        <w:t xml:space="preserve">2.1 </w:t>
      </w:r>
      <w:r w:rsidR="00E333D2">
        <w:rPr>
          <w:rFonts w:cstheme="minorHAnsi"/>
          <w:bCs/>
          <w:lang w:eastAsia="ja-JP"/>
        </w:rPr>
        <w:t>Work</w:t>
      </w:r>
      <w:r w:rsidR="00EB0C5C">
        <w:rPr>
          <w:rFonts w:cstheme="minorHAnsi"/>
          <w:bCs/>
          <w:lang w:eastAsia="ja-JP"/>
        </w:rPr>
        <w:t xml:space="preserve"> with the SEND</w:t>
      </w:r>
      <w:r w:rsidR="00E333D2">
        <w:rPr>
          <w:rFonts w:cstheme="minorHAnsi"/>
          <w:bCs/>
          <w:lang w:eastAsia="ja-JP"/>
        </w:rPr>
        <w:t xml:space="preserve"> partnership to p</w:t>
      </w:r>
      <w:r w:rsidR="00415ED2" w:rsidRPr="00667E6E">
        <w:rPr>
          <w:rFonts w:cstheme="minorHAnsi"/>
          <w:bCs/>
          <w:lang w:eastAsia="ja-JP"/>
        </w:rPr>
        <w:t>rovide</w:t>
      </w:r>
      <w:r w:rsidR="00667E6E">
        <w:rPr>
          <w:rFonts w:cstheme="minorHAnsi"/>
          <w:bCs/>
          <w:lang w:eastAsia="ja-JP"/>
        </w:rPr>
        <w:t xml:space="preserve"> support,</w:t>
      </w:r>
      <w:r w:rsidR="00E35B80">
        <w:rPr>
          <w:rFonts w:cstheme="minorHAnsi"/>
          <w:bCs/>
          <w:lang w:eastAsia="ja-JP"/>
        </w:rPr>
        <w:t xml:space="preserve"> direction</w:t>
      </w:r>
      <w:r w:rsidR="00415ED2" w:rsidRPr="00667E6E">
        <w:rPr>
          <w:rFonts w:cstheme="minorHAnsi"/>
          <w:bCs/>
          <w:lang w:eastAsia="ja-JP"/>
        </w:rPr>
        <w:t xml:space="preserve"> and challenge to </w:t>
      </w:r>
      <w:r w:rsidR="00667E6E">
        <w:rPr>
          <w:rFonts w:cstheme="minorHAnsi"/>
          <w:bCs/>
          <w:lang w:eastAsia="ja-JP"/>
        </w:rPr>
        <w:t xml:space="preserve">the </w:t>
      </w:r>
      <w:r w:rsidR="00E35B80">
        <w:rPr>
          <w:rFonts w:cstheme="minorHAnsi"/>
          <w:bCs/>
          <w:lang w:eastAsia="ja-JP"/>
        </w:rPr>
        <w:t xml:space="preserve">project outcomes, in the </w:t>
      </w:r>
      <w:r w:rsidR="00667E6E">
        <w:rPr>
          <w:rFonts w:cstheme="minorHAnsi"/>
          <w:bCs/>
          <w:lang w:eastAsia="ja-JP"/>
        </w:rPr>
        <w:t>Delivering Better Value programme.</w:t>
      </w:r>
    </w:p>
    <w:p w14:paraId="11BA73F9" w14:textId="38FFC491" w:rsidR="00EB0C5C" w:rsidRDefault="00EB0C5C" w:rsidP="00415ED2">
      <w:pPr>
        <w:pStyle w:val="ListParagraph"/>
        <w:tabs>
          <w:tab w:val="left" w:pos="426"/>
        </w:tabs>
        <w:autoSpaceDE w:val="0"/>
        <w:autoSpaceDN w:val="0"/>
        <w:adjustRightInd w:val="0"/>
        <w:spacing w:after="0" w:line="240" w:lineRule="auto"/>
        <w:ind w:left="0"/>
        <w:jc w:val="both"/>
        <w:rPr>
          <w:rFonts w:cstheme="minorHAnsi"/>
          <w:bCs/>
          <w:lang w:eastAsia="ja-JP"/>
        </w:rPr>
      </w:pPr>
    </w:p>
    <w:p w14:paraId="4724AF7D" w14:textId="05AB9ED3" w:rsidR="00EB0C5C" w:rsidRDefault="00237FB5" w:rsidP="00415ED2">
      <w:pPr>
        <w:pStyle w:val="ListParagraph"/>
        <w:tabs>
          <w:tab w:val="left" w:pos="426"/>
        </w:tabs>
        <w:autoSpaceDE w:val="0"/>
        <w:autoSpaceDN w:val="0"/>
        <w:adjustRightInd w:val="0"/>
        <w:spacing w:after="0" w:line="240" w:lineRule="auto"/>
        <w:ind w:left="0"/>
        <w:jc w:val="both"/>
        <w:rPr>
          <w:rFonts w:cstheme="minorHAnsi"/>
          <w:bCs/>
          <w:lang w:eastAsia="ja-JP"/>
        </w:rPr>
      </w:pPr>
      <w:r>
        <w:rPr>
          <w:rFonts w:cstheme="minorHAnsi"/>
          <w:bCs/>
          <w:lang w:eastAsia="ja-JP"/>
        </w:rPr>
        <w:t xml:space="preserve">2.2 </w:t>
      </w:r>
      <w:r w:rsidR="00EB0C5C">
        <w:rPr>
          <w:rFonts w:cstheme="minorHAnsi"/>
          <w:bCs/>
          <w:lang w:eastAsia="ja-JP"/>
        </w:rPr>
        <w:t xml:space="preserve">Monitor the monthly progress of delivery </w:t>
      </w:r>
      <w:r w:rsidR="00E35B80">
        <w:rPr>
          <w:rFonts w:cstheme="minorHAnsi"/>
          <w:bCs/>
          <w:lang w:eastAsia="ja-JP"/>
        </w:rPr>
        <w:t xml:space="preserve">to the agreed outcomes </w:t>
      </w:r>
      <w:r w:rsidR="00EB0C5C">
        <w:rPr>
          <w:rFonts w:cstheme="minorHAnsi"/>
          <w:bCs/>
          <w:lang w:eastAsia="ja-JP"/>
        </w:rPr>
        <w:t>and where required, ensure mitigations are in place.</w:t>
      </w:r>
    </w:p>
    <w:p w14:paraId="42272481" w14:textId="72B0379C" w:rsidR="00E35B80" w:rsidRDefault="00E35B80" w:rsidP="00415ED2">
      <w:pPr>
        <w:pStyle w:val="ListParagraph"/>
        <w:tabs>
          <w:tab w:val="left" w:pos="426"/>
        </w:tabs>
        <w:autoSpaceDE w:val="0"/>
        <w:autoSpaceDN w:val="0"/>
        <w:adjustRightInd w:val="0"/>
        <w:spacing w:after="0" w:line="240" w:lineRule="auto"/>
        <w:ind w:left="0"/>
        <w:jc w:val="both"/>
        <w:rPr>
          <w:rFonts w:cstheme="minorHAnsi"/>
          <w:bCs/>
          <w:lang w:eastAsia="ja-JP"/>
        </w:rPr>
      </w:pPr>
    </w:p>
    <w:p w14:paraId="6D5263AA" w14:textId="0DE7AA0E" w:rsidR="00E35B80" w:rsidRDefault="00237FB5" w:rsidP="00415ED2">
      <w:pPr>
        <w:pStyle w:val="ListParagraph"/>
        <w:tabs>
          <w:tab w:val="left" w:pos="426"/>
        </w:tabs>
        <w:autoSpaceDE w:val="0"/>
        <w:autoSpaceDN w:val="0"/>
        <w:adjustRightInd w:val="0"/>
        <w:spacing w:after="0" w:line="240" w:lineRule="auto"/>
        <w:ind w:left="0"/>
        <w:jc w:val="both"/>
        <w:rPr>
          <w:rFonts w:cstheme="minorHAnsi"/>
          <w:bCs/>
          <w:lang w:eastAsia="ja-JP"/>
        </w:rPr>
      </w:pPr>
      <w:r>
        <w:rPr>
          <w:rFonts w:cstheme="minorHAnsi"/>
          <w:bCs/>
          <w:lang w:eastAsia="ja-JP"/>
        </w:rPr>
        <w:t xml:space="preserve">2.3 </w:t>
      </w:r>
      <w:r w:rsidR="00E35B80">
        <w:rPr>
          <w:rFonts w:cstheme="minorHAnsi"/>
          <w:bCs/>
          <w:lang w:eastAsia="ja-JP"/>
        </w:rPr>
        <w:t xml:space="preserve">Ensure </w:t>
      </w:r>
      <w:r w:rsidR="00A360EE">
        <w:rPr>
          <w:rFonts w:cstheme="minorHAnsi"/>
          <w:bCs/>
          <w:lang w:eastAsia="ja-JP"/>
        </w:rPr>
        <w:t>the Delivering Better Value programme, aligns to national legislation and local area plans.</w:t>
      </w:r>
    </w:p>
    <w:p w14:paraId="737E65A0" w14:textId="530DB1FF" w:rsidR="00A360EE" w:rsidRDefault="00A360EE" w:rsidP="00415ED2">
      <w:pPr>
        <w:pStyle w:val="ListParagraph"/>
        <w:tabs>
          <w:tab w:val="left" w:pos="426"/>
        </w:tabs>
        <w:autoSpaceDE w:val="0"/>
        <w:autoSpaceDN w:val="0"/>
        <w:adjustRightInd w:val="0"/>
        <w:spacing w:after="0" w:line="240" w:lineRule="auto"/>
        <w:ind w:left="0"/>
        <w:jc w:val="both"/>
        <w:rPr>
          <w:rFonts w:cstheme="minorHAnsi"/>
          <w:bCs/>
          <w:lang w:eastAsia="ja-JP"/>
        </w:rPr>
      </w:pPr>
    </w:p>
    <w:p w14:paraId="4F725BAD" w14:textId="01A9C2D0" w:rsidR="00A360EE" w:rsidRDefault="00237FB5" w:rsidP="00415ED2">
      <w:pPr>
        <w:pStyle w:val="ListParagraph"/>
        <w:tabs>
          <w:tab w:val="left" w:pos="426"/>
        </w:tabs>
        <w:autoSpaceDE w:val="0"/>
        <w:autoSpaceDN w:val="0"/>
        <w:adjustRightInd w:val="0"/>
        <w:spacing w:after="0" w:line="240" w:lineRule="auto"/>
        <w:ind w:left="0"/>
        <w:jc w:val="both"/>
        <w:rPr>
          <w:rFonts w:cstheme="minorHAnsi"/>
          <w:bCs/>
          <w:lang w:eastAsia="ja-JP"/>
        </w:rPr>
      </w:pPr>
      <w:r>
        <w:rPr>
          <w:rFonts w:cstheme="minorHAnsi"/>
          <w:bCs/>
          <w:lang w:eastAsia="ja-JP"/>
        </w:rPr>
        <w:t xml:space="preserve">2.4 </w:t>
      </w:r>
      <w:r w:rsidR="00A360EE">
        <w:rPr>
          <w:rFonts w:cstheme="minorHAnsi"/>
          <w:bCs/>
          <w:lang w:eastAsia="ja-JP"/>
        </w:rPr>
        <w:t>Monitor grant spending for the Delivering Better Value programme.</w:t>
      </w:r>
    </w:p>
    <w:p w14:paraId="088B6861" w14:textId="1E45DF07" w:rsidR="00237FB5" w:rsidRPr="006E1688" w:rsidRDefault="00237FB5" w:rsidP="007025B4">
      <w:pPr>
        <w:pStyle w:val="Heading2"/>
        <w:rPr>
          <w:rFonts w:asciiTheme="minorHAnsi" w:hAnsiTheme="minorHAnsi" w:cstheme="minorHAnsi"/>
          <w:color w:val="auto"/>
          <w:sz w:val="2"/>
          <w:szCs w:val="2"/>
          <w:u w:val="single"/>
          <w:lang w:val="en-GB"/>
        </w:rPr>
      </w:pPr>
    </w:p>
    <w:p w14:paraId="7989C809" w14:textId="77777777" w:rsidR="006E1688" w:rsidRPr="006E1688" w:rsidRDefault="006E1688" w:rsidP="006E1688">
      <w:pPr>
        <w:rPr>
          <w:lang w:val="en-GB"/>
        </w:rPr>
      </w:pPr>
    </w:p>
    <w:p w14:paraId="53C92FD1" w14:textId="2A39DACB" w:rsidR="007025B4" w:rsidRPr="00237FB5" w:rsidRDefault="00237FB5" w:rsidP="007025B4">
      <w:pPr>
        <w:pStyle w:val="Heading2"/>
        <w:rPr>
          <w:rFonts w:asciiTheme="minorHAnsi" w:hAnsiTheme="minorHAnsi" w:cstheme="minorHAnsi"/>
          <w:b/>
          <w:bCs/>
          <w:color w:val="auto"/>
          <w:lang w:val="en-GB"/>
        </w:rPr>
      </w:pPr>
      <w:r w:rsidRPr="00237FB5">
        <w:rPr>
          <w:rFonts w:asciiTheme="minorHAnsi" w:hAnsiTheme="minorHAnsi" w:cstheme="minorHAnsi"/>
          <w:b/>
          <w:bCs/>
          <w:color w:val="auto"/>
          <w:lang w:val="en-GB"/>
        </w:rPr>
        <w:t xml:space="preserve">3 </w:t>
      </w:r>
      <w:r w:rsidR="007025B4" w:rsidRPr="00237FB5">
        <w:rPr>
          <w:rFonts w:asciiTheme="minorHAnsi" w:hAnsiTheme="minorHAnsi" w:cstheme="minorHAnsi"/>
          <w:b/>
          <w:bCs/>
          <w:color w:val="auto"/>
          <w:lang w:val="en-GB"/>
        </w:rPr>
        <w:t>Accountability</w:t>
      </w:r>
    </w:p>
    <w:p w14:paraId="7329C917" w14:textId="25147B75" w:rsidR="00C131F5" w:rsidRDefault="006E1688" w:rsidP="00C131F5">
      <w:pPr>
        <w:pStyle w:val="Heading2"/>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 xml:space="preserve">3.1 </w:t>
      </w:r>
      <w:r w:rsidR="003C1F14">
        <w:rPr>
          <w:rFonts w:asciiTheme="minorHAnsi" w:hAnsiTheme="minorHAnsi" w:cstheme="minorHAnsi"/>
          <w:color w:val="auto"/>
          <w:sz w:val="22"/>
          <w:szCs w:val="22"/>
          <w:lang w:val="en-GB"/>
        </w:rPr>
        <w:t xml:space="preserve">DBV workstream </w:t>
      </w:r>
      <w:r w:rsidR="00C131F5">
        <w:rPr>
          <w:rFonts w:asciiTheme="minorHAnsi" w:hAnsiTheme="minorHAnsi" w:cstheme="minorHAnsi"/>
          <w:color w:val="auto"/>
          <w:sz w:val="22"/>
          <w:szCs w:val="22"/>
          <w:lang w:val="en-GB"/>
        </w:rPr>
        <w:t xml:space="preserve">leads </w:t>
      </w:r>
      <w:r w:rsidR="003C1F14">
        <w:rPr>
          <w:rFonts w:asciiTheme="minorHAnsi" w:hAnsiTheme="minorHAnsi" w:cstheme="minorHAnsi"/>
          <w:color w:val="auto"/>
          <w:sz w:val="22"/>
          <w:szCs w:val="22"/>
          <w:lang w:val="en-GB"/>
        </w:rPr>
        <w:t>to report to SEN Programme manager.</w:t>
      </w:r>
    </w:p>
    <w:p w14:paraId="742C6155" w14:textId="77777777" w:rsidR="00C131F5" w:rsidRPr="00C131F5" w:rsidRDefault="00C131F5" w:rsidP="00C131F5">
      <w:pPr>
        <w:rPr>
          <w:sz w:val="2"/>
          <w:szCs w:val="2"/>
          <w:lang w:val="en-GB"/>
        </w:rPr>
      </w:pPr>
    </w:p>
    <w:p w14:paraId="2300A84D" w14:textId="2E60F46E" w:rsidR="003C1F14" w:rsidRDefault="003C1F14" w:rsidP="001324E9">
      <w:pPr>
        <w:spacing w:after="0" w:line="240" w:lineRule="auto"/>
        <w:ind w:left="302"/>
        <w:rPr>
          <w:lang w:val="en-GB"/>
        </w:rPr>
      </w:pPr>
      <w:r>
        <w:rPr>
          <w:lang w:val="en-GB"/>
        </w:rPr>
        <w:t>SEN Programme manager to provide monthly update to DBV steering group. Key decisions to be agreed by Director     of Education.</w:t>
      </w:r>
    </w:p>
    <w:p w14:paraId="1F7C82E9" w14:textId="77777777" w:rsidR="00C131F5" w:rsidRPr="00C131F5" w:rsidRDefault="00C131F5" w:rsidP="001324E9">
      <w:pPr>
        <w:spacing w:after="0" w:line="240" w:lineRule="auto"/>
        <w:ind w:left="302"/>
        <w:rPr>
          <w:sz w:val="10"/>
          <w:szCs w:val="10"/>
          <w:lang w:val="en-GB"/>
        </w:rPr>
      </w:pPr>
    </w:p>
    <w:p w14:paraId="0356E446" w14:textId="19FB9799" w:rsidR="007025B4" w:rsidRPr="003C1F14" w:rsidRDefault="003C1F14" w:rsidP="001324E9">
      <w:pPr>
        <w:spacing w:after="0" w:line="240" w:lineRule="auto"/>
        <w:ind w:left="302"/>
        <w:rPr>
          <w:lang w:val="en-GB"/>
        </w:rPr>
      </w:pPr>
      <w:r>
        <w:rPr>
          <w:lang w:val="en-GB"/>
        </w:rPr>
        <w:t>Quarterly reporting to DfE</w:t>
      </w:r>
      <w:r w:rsidR="00C131F5">
        <w:rPr>
          <w:lang w:val="en-GB"/>
        </w:rPr>
        <w:t>.</w:t>
      </w:r>
    </w:p>
    <w:p w14:paraId="15287779" w14:textId="5CE3D54E" w:rsidR="006B4E0C" w:rsidRDefault="006B4E0C" w:rsidP="006B4E0C">
      <w:pPr>
        <w:rPr>
          <w:lang w:val="en-GB"/>
        </w:rPr>
      </w:pPr>
    </w:p>
    <w:p w14:paraId="2B7AE944" w14:textId="2553A248" w:rsidR="00F467F1" w:rsidRDefault="00F467F1" w:rsidP="006B4E0C">
      <w:pPr>
        <w:rPr>
          <w:lang w:val="en-GB"/>
        </w:rPr>
      </w:pPr>
    </w:p>
    <w:p w14:paraId="14857010" w14:textId="5E28C95D" w:rsidR="00F467F1" w:rsidRDefault="00F467F1" w:rsidP="006B4E0C">
      <w:pPr>
        <w:rPr>
          <w:lang w:val="en-GB"/>
        </w:rPr>
      </w:pPr>
    </w:p>
    <w:p w14:paraId="5DC1CD6D" w14:textId="6EF2A3DD" w:rsidR="00F467F1" w:rsidRDefault="00F467F1" w:rsidP="006B4E0C">
      <w:pPr>
        <w:rPr>
          <w:lang w:val="en-GB"/>
        </w:rPr>
      </w:pPr>
    </w:p>
    <w:p w14:paraId="6D854A3F" w14:textId="2D7E418F" w:rsidR="00F467F1" w:rsidRDefault="00F467F1" w:rsidP="006B4E0C">
      <w:pPr>
        <w:rPr>
          <w:lang w:val="en-GB"/>
        </w:rPr>
      </w:pPr>
    </w:p>
    <w:p w14:paraId="5FA5C95D" w14:textId="762ADA63" w:rsidR="00F467F1" w:rsidRDefault="00F467F1" w:rsidP="006B4E0C">
      <w:pPr>
        <w:rPr>
          <w:lang w:val="en-GB"/>
        </w:rPr>
      </w:pPr>
    </w:p>
    <w:p w14:paraId="6508ED7E" w14:textId="77777777" w:rsidR="00F467F1" w:rsidRDefault="00F467F1" w:rsidP="006B4E0C">
      <w:pPr>
        <w:rPr>
          <w:lang w:val="en-GB"/>
        </w:rPr>
      </w:pPr>
    </w:p>
    <w:p w14:paraId="7C7902B3" w14:textId="77777777" w:rsidR="001324E9" w:rsidRDefault="001324E9" w:rsidP="006B4E0C">
      <w:pPr>
        <w:rPr>
          <w:b/>
          <w:bCs/>
          <w:sz w:val="26"/>
          <w:szCs w:val="26"/>
          <w:lang w:val="en-GB"/>
        </w:rPr>
      </w:pPr>
    </w:p>
    <w:p w14:paraId="43838241" w14:textId="26D60B37" w:rsidR="00237FB5" w:rsidRPr="00237FB5" w:rsidRDefault="00237FB5" w:rsidP="006B4E0C">
      <w:pPr>
        <w:rPr>
          <w:b/>
          <w:bCs/>
          <w:sz w:val="26"/>
          <w:szCs w:val="26"/>
          <w:lang w:val="en-GB"/>
        </w:rPr>
      </w:pPr>
      <w:r w:rsidRPr="00237FB5">
        <w:rPr>
          <w:b/>
          <w:bCs/>
          <w:sz w:val="26"/>
          <w:szCs w:val="26"/>
          <w:lang w:val="en-GB"/>
        </w:rPr>
        <w:t>4 Governance structure</w:t>
      </w:r>
    </w:p>
    <w:p w14:paraId="37B337D8" w14:textId="00D560E9" w:rsidR="00237FB5" w:rsidRDefault="00F467F1" w:rsidP="007025B4">
      <w:pPr>
        <w:pStyle w:val="Heading2"/>
        <w:rPr>
          <w:rFonts w:asciiTheme="minorHAnsi" w:hAnsiTheme="minorHAnsi" w:cstheme="minorHAnsi"/>
          <w:color w:val="auto"/>
          <w:u w:val="single"/>
          <w:lang w:val="en-GB"/>
        </w:rPr>
      </w:pPr>
      <w:r>
        <w:rPr>
          <w:noProof/>
        </w:rPr>
        <w:drawing>
          <wp:inline distT="0" distB="0" distL="0" distR="0" wp14:anchorId="2252C2CA" wp14:editId="51FA0D19">
            <wp:extent cx="6858000" cy="3387725"/>
            <wp:effectExtent l="19050" t="19050" r="19050" b="22225"/>
            <wp:docPr id="3" name="Picture 3"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iagram of a company&#10;&#10;Description automatically generated"/>
                    <pic:cNvPicPr/>
                  </pic:nvPicPr>
                  <pic:blipFill>
                    <a:blip r:embed="rId7"/>
                    <a:stretch>
                      <a:fillRect/>
                    </a:stretch>
                  </pic:blipFill>
                  <pic:spPr>
                    <a:xfrm>
                      <a:off x="0" y="0"/>
                      <a:ext cx="6858000" cy="3387725"/>
                    </a:xfrm>
                    <a:prstGeom prst="rect">
                      <a:avLst/>
                    </a:prstGeom>
                    <a:ln w="19050">
                      <a:solidFill>
                        <a:schemeClr val="tx1"/>
                      </a:solidFill>
                    </a:ln>
                  </pic:spPr>
                </pic:pic>
              </a:graphicData>
            </a:graphic>
          </wp:inline>
        </w:drawing>
      </w:r>
    </w:p>
    <w:p w14:paraId="14F3828B" w14:textId="77777777" w:rsidR="00F467F1" w:rsidRPr="00F467F1" w:rsidRDefault="00F467F1" w:rsidP="00F467F1">
      <w:pPr>
        <w:rPr>
          <w:lang w:val="en-GB"/>
        </w:rPr>
      </w:pPr>
    </w:p>
    <w:p w14:paraId="6E96C0C2" w14:textId="77777777" w:rsidR="006277F7" w:rsidRDefault="006277F7" w:rsidP="007025B4">
      <w:pPr>
        <w:pStyle w:val="Heading2"/>
        <w:rPr>
          <w:rFonts w:asciiTheme="minorHAnsi" w:hAnsiTheme="minorHAnsi" w:cstheme="minorHAnsi"/>
          <w:b/>
          <w:bCs/>
          <w:color w:val="auto"/>
          <w:lang w:val="en-GB"/>
        </w:rPr>
      </w:pPr>
    </w:p>
    <w:p w14:paraId="152A5223" w14:textId="77777777" w:rsidR="006277F7" w:rsidRDefault="006277F7" w:rsidP="007025B4">
      <w:pPr>
        <w:pStyle w:val="Heading2"/>
        <w:rPr>
          <w:rFonts w:asciiTheme="minorHAnsi" w:hAnsiTheme="minorHAnsi" w:cstheme="minorHAnsi"/>
          <w:b/>
          <w:bCs/>
          <w:color w:val="auto"/>
          <w:lang w:val="en-GB"/>
        </w:rPr>
      </w:pPr>
    </w:p>
    <w:p w14:paraId="27857BBD" w14:textId="77777777" w:rsidR="006277F7" w:rsidRDefault="006277F7" w:rsidP="007025B4">
      <w:pPr>
        <w:pStyle w:val="Heading2"/>
        <w:rPr>
          <w:rFonts w:asciiTheme="minorHAnsi" w:hAnsiTheme="minorHAnsi" w:cstheme="minorHAnsi"/>
          <w:b/>
          <w:bCs/>
          <w:color w:val="auto"/>
          <w:lang w:val="en-GB"/>
        </w:rPr>
      </w:pPr>
    </w:p>
    <w:p w14:paraId="6BFD88E8" w14:textId="77777777" w:rsidR="006277F7" w:rsidRDefault="006277F7" w:rsidP="007025B4">
      <w:pPr>
        <w:pStyle w:val="Heading2"/>
        <w:rPr>
          <w:rFonts w:asciiTheme="minorHAnsi" w:hAnsiTheme="minorHAnsi" w:cstheme="minorHAnsi"/>
          <w:b/>
          <w:bCs/>
          <w:color w:val="auto"/>
          <w:lang w:val="en-GB"/>
        </w:rPr>
      </w:pPr>
    </w:p>
    <w:p w14:paraId="7E632CE5" w14:textId="77777777" w:rsidR="006277F7" w:rsidRDefault="006277F7" w:rsidP="007025B4">
      <w:pPr>
        <w:pStyle w:val="Heading2"/>
        <w:rPr>
          <w:rFonts w:asciiTheme="minorHAnsi" w:hAnsiTheme="minorHAnsi" w:cstheme="minorHAnsi"/>
          <w:b/>
          <w:bCs/>
          <w:color w:val="auto"/>
          <w:lang w:val="en-GB"/>
        </w:rPr>
      </w:pPr>
    </w:p>
    <w:p w14:paraId="4A32DBD9" w14:textId="77777777" w:rsidR="006277F7" w:rsidRDefault="006277F7" w:rsidP="007025B4">
      <w:pPr>
        <w:pStyle w:val="Heading2"/>
        <w:rPr>
          <w:rFonts w:asciiTheme="minorHAnsi" w:hAnsiTheme="minorHAnsi" w:cstheme="minorHAnsi"/>
          <w:b/>
          <w:bCs/>
          <w:color w:val="auto"/>
          <w:lang w:val="en-GB"/>
        </w:rPr>
      </w:pPr>
    </w:p>
    <w:p w14:paraId="6C6BAC0A" w14:textId="77777777" w:rsidR="006277F7" w:rsidRDefault="006277F7" w:rsidP="007025B4">
      <w:pPr>
        <w:pStyle w:val="Heading2"/>
        <w:rPr>
          <w:rFonts w:asciiTheme="minorHAnsi" w:hAnsiTheme="minorHAnsi" w:cstheme="minorHAnsi"/>
          <w:b/>
          <w:bCs/>
          <w:color w:val="auto"/>
          <w:lang w:val="en-GB"/>
        </w:rPr>
      </w:pPr>
    </w:p>
    <w:p w14:paraId="03FA2A28" w14:textId="77777777" w:rsidR="006277F7" w:rsidRDefault="006277F7" w:rsidP="007025B4">
      <w:pPr>
        <w:pStyle w:val="Heading2"/>
        <w:rPr>
          <w:rFonts w:asciiTheme="minorHAnsi" w:hAnsiTheme="minorHAnsi" w:cstheme="minorHAnsi"/>
          <w:b/>
          <w:bCs/>
          <w:color w:val="auto"/>
          <w:lang w:val="en-GB"/>
        </w:rPr>
      </w:pPr>
    </w:p>
    <w:p w14:paraId="5F5A2F42" w14:textId="77777777" w:rsidR="006277F7" w:rsidRDefault="006277F7" w:rsidP="007025B4">
      <w:pPr>
        <w:pStyle w:val="Heading2"/>
        <w:rPr>
          <w:rFonts w:asciiTheme="minorHAnsi" w:hAnsiTheme="minorHAnsi" w:cstheme="minorHAnsi"/>
          <w:b/>
          <w:bCs/>
          <w:color w:val="auto"/>
          <w:lang w:val="en-GB"/>
        </w:rPr>
      </w:pPr>
    </w:p>
    <w:p w14:paraId="5682EDA6" w14:textId="77777777" w:rsidR="006277F7" w:rsidRDefault="006277F7" w:rsidP="007025B4">
      <w:pPr>
        <w:pStyle w:val="Heading2"/>
        <w:rPr>
          <w:rFonts w:asciiTheme="minorHAnsi" w:hAnsiTheme="minorHAnsi" w:cstheme="minorHAnsi"/>
          <w:b/>
          <w:bCs/>
          <w:color w:val="auto"/>
          <w:lang w:val="en-GB"/>
        </w:rPr>
      </w:pPr>
    </w:p>
    <w:p w14:paraId="7A6D0102" w14:textId="77777777" w:rsidR="006277F7" w:rsidRDefault="006277F7" w:rsidP="007025B4">
      <w:pPr>
        <w:pStyle w:val="Heading2"/>
        <w:rPr>
          <w:rFonts w:asciiTheme="minorHAnsi" w:hAnsiTheme="minorHAnsi" w:cstheme="minorHAnsi"/>
          <w:b/>
          <w:bCs/>
          <w:color w:val="auto"/>
          <w:lang w:val="en-GB"/>
        </w:rPr>
      </w:pPr>
    </w:p>
    <w:p w14:paraId="3D418802" w14:textId="77777777" w:rsidR="006277F7" w:rsidRDefault="006277F7" w:rsidP="007025B4">
      <w:pPr>
        <w:pStyle w:val="Heading2"/>
        <w:rPr>
          <w:rFonts w:asciiTheme="minorHAnsi" w:hAnsiTheme="minorHAnsi" w:cstheme="minorHAnsi"/>
          <w:b/>
          <w:bCs/>
          <w:color w:val="auto"/>
          <w:lang w:val="en-GB"/>
        </w:rPr>
      </w:pPr>
    </w:p>
    <w:p w14:paraId="16E0AB28" w14:textId="5392992A" w:rsidR="006277F7" w:rsidRDefault="006277F7" w:rsidP="007025B4">
      <w:pPr>
        <w:pStyle w:val="Heading2"/>
        <w:rPr>
          <w:rFonts w:asciiTheme="minorHAnsi" w:hAnsiTheme="minorHAnsi" w:cstheme="minorHAnsi"/>
          <w:b/>
          <w:bCs/>
          <w:color w:val="auto"/>
          <w:lang w:val="en-GB"/>
        </w:rPr>
      </w:pPr>
    </w:p>
    <w:p w14:paraId="3A0AB6BA" w14:textId="4810C893" w:rsidR="006277F7" w:rsidRDefault="006277F7" w:rsidP="006277F7">
      <w:pPr>
        <w:rPr>
          <w:lang w:val="en-GB"/>
        </w:rPr>
      </w:pPr>
    </w:p>
    <w:p w14:paraId="46EB826C" w14:textId="77777777" w:rsidR="006277F7" w:rsidRPr="006277F7" w:rsidRDefault="006277F7" w:rsidP="006277F7">
      <w:pPr>
        <w:rPr>
          <w:lang w:val="en-GB"/>
        </w:rPr>
      </w:pPr>
    </w:p>
    <w:p w14:paraId="2178C4EF" w14:textId="77777777" w:rsidR="006277F7" w:rsidRDefault="006277F7" w:rsidP="007025B4">
      <w:pPr>
        <w:pStyle w:val="Heading2"/>
        <w:rPr>
          <w:rFonts w:asciiTheme="minorHAnsi" w:hAnsiTheme="minorHAnsi" w:cstheme="minorHAnsi"/>
          <w:b/>
          <w:bCs/>
          <w:color w:val="auto"/>
          <w:lang w:val="en-GB"/>
        </w:rPr>
      </w:pPr>
    </w:p>
    <w:p w14:paraId="5F628AC7" w14:textId="77777777" w:rsidR="006277F7" w:rsidRDefault="006277F7" w:rsidP="007025B4">
      <w:pPr>
        <w:pStyle w:val="Heading2"/>
        <w:rPr>
          <w:rFonts w:asciiTheme="minorHAnsi" w:hAnsiTheme="minorHAnsi" w:cstheme="minorHAnsi"/>
          <w:b/>
          <w:bCs/>
          <w:color w:val="auto"/>
          <w:lang w:val="en-GB"/>
        </w:rPr>
      </w:pPr>
    </w:p>
    <w:p w14:paraId="51507081" w14:textId="77777777" w:rsidR="006277F7" w:rsidRDefault="006277F7" w:rsidP="007025B4">
      <w:pPr>
        <w:pStyle w:val="Heading2"/>
        <w:rPr>
          <w:rFonts w:asciiTheme="minorHAnsi" w:hAnsiTheme="minorHAnsi" w:cstheme="minorHAnsi"/>
          <w:b/>
          <w:bCs/>
          <w:color w:val="auto"/>
          <w:lang w:val="en-GB"/>
        </w:rPr>
      </w:pPr>
    </w:p>
    <w:p w14:paraId="2489E869" w14:textId="53F74CF7" w:rsidR="007025B4" w:rsidRPr="00237FB5" w:rsidRDefault="00237FB5" w:rsidP="007025B4">
      <w:pPr>
        <w:pStyle w:val="Heading2"/>
        <w:rPr>
          <w:rFonts w:asciiTheme="minorHAnsi" w:hAnsiTheme="minorHAnsi" w:cstheme="minorHAnsi"/>
          <w:b/>
          <w:bCs/>
          <w:color w:val="auto"/>
          <w:lang w:val="en-GB"/>
        </w:rPr>
      </w:pPr>
      <w:r>
        <w:rPr>
          <w:rFonts w:asciiTheme="minorHAnsi" w:hAnsiTheme="minorHAnsi" w:cstheme="minorHAnsi"/>
          <w:b/>
          <w:bCs/>
          <w:color w:val="auto"/>
          <w:lang w:val="en-GB"/>
        </w:rPr>
        <w:t xml:space="preserve">5 </w:t>
      </w:r>
      <w:r w:rsidR="007025B4" w:rsidRPr="00237FB5">
        <w:rPr>
          <w:rFonts w:asciiTheme="minorHAnsi" w:hAnsiTheme="minorHAnsi" w:cstheme="minorHAnsi"/>
          <w:b/>
          <w:bCs/>
          <w:color w:val="auto"/>
          <w:lang w:val="en-GB"/>
        </w:rPr>
        <w:t>Membership</w:t>
      </w:r>
    </w:p>
    <w:p w14:paraId="00989EAD" w14:textId="77777777" w:rsidR="0047796A" w:rsidRPr="0047796A" w:rsidRDefault="0047796A" w:rsidP="0047796A">
      <w:pPr>
        <w:rPr>
          <w:sz w:val="2"/>
          <w:szCs w:val="2"/>
          <w:lang w:val="en-GB"/>
        </w:rPr>
      </w:pPr>
    </w:p>
    <w:tbl>
      <w:tblPr>
        <w:tblStyle w:val="TableGrid"/>
        <w:tblW w:w="0" w:type="auto"/>
        <w:tblLook w:val="04A0" w:firstRow="1" w:lastRow="0" w:firstColumn="1" w:lastColumn="0" w:noHBand="0" w:noVBand="1"/>
      </w:tblPr>
      <w:tblGrid>
        <w:gridCol w:w="2984"/>
        <w:gridCol w:w="4247"/>
        <w:gridCol w:w="3559"/>
      </w:tblGrid>
      <w:tr w:rsidR="0047796A" w14:paraId="0EAC1809" w14:textId="77777777" w:rsidTr="00D738DB">
        <w:tc>
          <w:tcPr>
            <w:tcW w:w="3053" w:type="dxa"/>
          </w:tcPr>
          <w:p w14:paraId="5F5E7FB1" w14:textId="45FF3F24" w:rsidR="0047796A" w:rsidRPr="00BF24A6" w:rsidRDefault="00BF24A6" w:rsidP="00BF24A6">
            <w:pPr>
              <w:pStyle w:val="Heading2"/>
              <w:jc w:val="center"/>
              <w:rPr>
                <w:rFonts w:asciiTheme="minorHAnsi" w:hAnsiTheme="minorHAnsi" w:cstheme="minorHAnsi"/>
                <w:b/>
                <w:bCs/>
                <w:color w:val="auto"/>
                <w:sz w:val="22"/>
                <w:szCs w:val="22"/>
                <w:lang w:val="en-GB"/>
              </w:rPr>
            </w:pPr>
            <w:r w:rsidRPr="00BF24A6">
              <w:rPr>
                <w:rFonts w:asciiTheme="minorHAnsi" w:hAnsiTheme="minorHAnsi" w:cstheme="minorHAnsi"/>
                <w:b/>
                <w:bCs/>
                <w:color w:val="auto"/>
                <w:sz w:val="22"/>
                <w:szCs w:val="22"/>
                <w:lang w:val="en-GB"/>
              </w:rPr>
              <w:t>Name</w:t>
            </w:r>
          </w:p>
        </w:tc>
        <w:tc>
          <w:tcPr>
            <w:tcW w:w="4351" w:type="dxa"/>
          </w:tcPr>
          <w:p w14:paraId="4755A41C" w14:textId="1267CA13" w:rsidR="0047796A" w:rsidRPr="00BF24A6" w:rsidRDefault="00BF24A6" w:rsidP="00BF24A6">
            <w:pPr>
              <w:pStyle w:val="Heading2"/>
              <w:jc w:val="center"/>
              <w:rPr>
                <w:rFonts w:asciiTheme="minorHAnsi" w:hAnsiTheme="minorHAnsi" w:cstheme="minorHAnsi"/>
                <w:b/>
                <w:bCs/>
                <w:color w:val="auto"/>
                <w:sz w:val="22"/>
                <w:szCs w:val="22"/>
                <w:lang w:val="en-GB"/>
              </w:rPr>
            </w:pPr>
            <w:r>
              <w:rPr>
                <w:rFonts w:asciiTheme="minorHAnsi" w:hAnsiTheme="minorHAnsi" w:cstheme="minorHAnsi"/>
                <w:b/>
                <w:bCs/>
                <w:color w:val="auto"/>
                <w:sz w:val="22"/>
                <w:szCs w:val="22"/>
                <w:lang w:val="en-GB"/>
              </w:rPr>
              <w:t>Title</w:t>
            </w:r>
          </w:p>
        </w:tc>
        <w:tc>
          <w:tcPr>
            <w:tcW w:w="3386" w:type="dxa"/>
          </w:tcPr>
          <w:p w14:paraId="3B8594D9" w14:textId="448C64CE" w:rsidR="0047796A" w:rsidRPr="00BF24A6" w:rsidRDefault="00BF24A6" w:rsidP="00BF24A6">
            <w:pPr>
              <w:pStyle w:val="Heading2"/>
              <w:jc w:val="center"/>
              <w:rPr>
                <w:rFonts w:asciiTheme="minorHAnsi" w:hAnsiTheme="minorHAnsi" w:cstheme="minorHAnsi"/>
                <w:b/>
                <w:bCs/>
                <w:color w:val="auto"/>
                <w:sz w:val="22"/>
                <w:szCs w:val="22"/>
                <w:lang w:val="en-GB"/>
              </w:rPr>
            </w:pPr>
            <w:r>
              <w:rPr>
                <w:rFonts w:asciiTheme="minorHAnsi" w:hAnsiTheme="minorHAnsi" w:cstheme="minorHAnsi"/>
                <w:b/>
                <w:bCs/>
                <w:color w:val="auto"/>
                <w:sz w:val="22"/>
                <w:szCs w:val="22"/>
                <w:lang w:val="en-GB"/>
              </w:rPr>
              <w:t>Email</w:t>
            </w:r>
          </w:p>
        </w:tc>
      </w:tr>
      <w:tr w:rsidR="006E1688" w14:paraId="0A54354B" w14:textId="77777777" w:rsidTr="00D738DB">
        <w:tc>
          <w:tcPr>
            <w:tcW w:w="3053" w:type="dxa"/>
          </w:tcPr>
          <w:p w14:paraId="7B74C5FB" w14:textId="36345B2F" w:rsidR="006E1688" w:rsidRDefault="006E1688" w:rsidP="00BF24A6">
            <w:pPr>
              <w:pStyle w:val="Heading2"/>
              <w:jc w:val="center"/>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Chair</w:t>
            </w:r>
            <w:r w:rsidR="006277F7">
              <w:rPr>
                <w:rFonts w:asciiTheme="minorHAnsi" w:hAnsiTheme="minorHAnsi" w:cstheme="minorHAnsi"/>
                <w:color w:val="auto"/>
                <w:sz w:val="22"/>
                <w:szCs w:val="22"/>
                <w:lang w:val="en-GB"/>
              </w:rPr>
              <w:t xml:space="preserve"> – Sally Mordi</w:t>
            </w:r>
          </w:p>
        </w:tc>
        <w:tc>
          <w:tcPr>
            <w:tcW w:w="4351" w:type="dxa"/>
          </w:tcPr>
          <w:p w14:paraId="49DC2FE2" w14:textId="36C28FB8" w:rsidR="006E1688" w:rsidRDefault="006277F7" w:rsidP="00BF24A6">
            <w:pPr>
              <w:pStyle w:val="Heading2"/>
              <w:jc w:val="center"/>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Designated Clinical Officer</w:t>
            </w:r>
          </w:p>
        </w:tc>
        <w:tc>
          <w:tcPr>
            <w:tcW w:w="3386" w:type="dxa"/>
          </w:tcPr>
          <w:p w14:paraId="1F25DB21" w14:textId="00CE12D1" w:rsidR="006E1688" w:rsidRPr="006C0CE9" w:rsidRDefault="006277F7" w:rsidP="00BF24A6">
            <w:pPr>
              <w:pStyle w:val="Heading2"/>
              <w:jc w:val="center"/>
              <w:rPr>
                <w:rFonts w:asciiTheme="minorHAnsi" w:hAnsiTheme="minorHAnsi" w:cstheme="minorHAnsi"/>
                <w:color w:val="auto"/>
                <w:sz w:val="22"/>
                <w:szCs w:val="22"/>
                <w:lang w:val="en-GB"/>
              </w:rPr>
            </w:pPr>
            <w:r w:rsidRPr="0065346E">
              <w:rPr>
                <w:rFonts w:asciiTheme="minorHAnsi" w:hAnsiTheme="minorHAnsi" w:cstheme="minorHAnsi"/>
                <w:color w:val="auto"/>
                <w:sz w:val="22"/>
                <w:szCs w:val="22"/>
                <w:lang w:val="en-GB"/>
              </w:rPr>
              <w:t>sally.mordi@nhs.net</w:t>
            </w:r>
          </w:p>
        </w:tc>
      </w:tr>
      <w:tr w:rsidR="003962FE" w14:paraId="22B14B04" w14:textId="77777777" w:rsidTr="00D738DB">
        <w:trPr>
          <w:trHeight w:val="197"/>
        </w:trPr>
        <w:tc>
          <w:tcPr>
            <w:tcW w:w="3053" w:type="dxa"/>
          </w:tcPr>
          <w:p w14:paraId="5EE61060" w14:textId="383E98F1" w:rsidR="003962FE" w:rsidRDefault="003962FE" w:rsidP="00BF24A6">
            <w:pPr>
              <w:pStyle w:val="Heading2"/>
              <w:jc w:val="center"/>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Vice Chair – Barbara Thurogood</w:t>
            </w:r>
          </w:p>
        </w:tc>
        <w:tc>
          <w:tcPr>
            <w:tcW w:w="4351" w:type="dxa"/>
          </w:tcPr>
          <w:p w14:paraId="3B0F2DFC" w14:textId="792F241C" w:rsidR="003962FE" w:rsidRDefault="003962FE" w:rsidP="00BF24A6">
            <w:pPr>
              <w:pStyle w:val="Heading2"/>
              <w:jc w:val="center"/>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Head of SEN &amp; Inclusion</w:t>
            </w:r>
          </w:p>
        </w:tc>
        <w:tc>
          <w:tcPr>
            <w:tcW w:w="3386" w:type="dxa"/>
          </w:tcPr>
          <w:p w14:paraId="5063E0BB" w14:textId="264AD087" w:rsidR="003962FE" w:rsidRPr="006C0CE9" w:rsidRDefault="003962FE" w:rsidP="00BF24A6">
            <w:pPr>
              <w:pStyle w:val="Heading2"/>
              <w:jc w:val="center"/>
              <w:rPr>
                <w:rFonts w:asciiTheme="minorHAnsi" w:hAnsiTheme="minorHAnsi" w:cstheme="minorHAnsi"/>
                <w:color w:val="auto"/>
                <w:sz w:val="22"/>
                <w:szCs w:val="22"/>
                <w:lang w:val="en-GB"/>
              </w:rPr>
            </w:pPr>
            <w:r w:rsidRPr="006C0CE9">
              <w:rPr>
                <w:rFonts w:asciiTheme="minorHAnsi" w:hAnsiTheme="minorHAnsi" w:cstheme="minorHAnsi"/>
                <w:color w:val="auto"/>
                <w:sz w:val="22"/>
                <w:szCs w:val="22"/>
                <w:lang w:val="en-GB"/>
              </w:rPr>
              <w:t>barbara.thurogood@enfield.gov.uk</w:t>
            </w:r>
          </w:p>
        </w:tc>
      </w:tr>
      <w:tr w:rsidR="0047796A" w14:paraId="7B1B3AAA" w14:textId="77777777" w:rsidTr="00D738DB">
        <w:tc>
          <w:tcPr>
            <w:tcW w:w="3053" w:type="dxa"/>
          </w:tcPr>
          <w:p w14:paraId="7B22C484" w14:textId="7B14AE8D" w:rsidR="0047796A" w:rsidRDefault="00BF24A6" w:rsidP="00BF24A6">
            <w:pPr>
              <w:pStyle w:val="Heading2"/>
              <w:jc w:val="center"/>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Peter Nathan</w:t>
            </w:r>
          </w:p>
        </w:tc>
        <w:tc>
          <w:tcPr>
            <w:tcW w:w="4351" w:type="dxa"/>
          </w:tcPr>
          <w:p w14:paraId="7FDA0571" w14:textId="7DC9300A" w:rsidR="0047796A" w:rsidRDefault="00476661" w:rsidP="00BF24A6">
            <w:pPr>
              <w:pStyle w:val="Heading2"/>
              <w:jc w:val="center"/>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Director of Education</w:t>
            </w:r>
          </w:p>
        </w:tc>
        <w:tc>
          <w:tcPr>
            <w:tcW w:w="3386" w:type="dxa"/>
          </w:tcPr>
          <w:p w14:paraId="6A0FCC3D" w14:textId="1F0AB2E1" w:rsidR="0047796A" w:rsidRDefault="006C0CE9" w:rsidP="00BF24A6">
            <w:pPr>
              <w:pStyle w:val="Heading2"/>
              <w:jc w:val="center"/>
              <w:rPr>
                <w:rFonts w:asciiTheme="minorHAnsi" w:hAnsiTheme="minorHAnsi" w:cstheme="minorHAnsi"/>
                <w:color w:val="auto"/>
                <w:sz w:val="22"/>
                <w:szCs w:val="22"/>
                <w:lang w:val="en-GB"/>
              </w:rPr>
            </w:pPr>
            <w:r w:rsidRPr="006C0CE9">
              <w:rPr>
                <w:rFonts w:asciiTheme="minorHAnsi" w:hAnsiTheme="minorHAnsi" w:cstheme="minorHAnsi"/>
                <w:color w:val="auto"/>
                <w:sz w:val="22"/>
                <w:szCs w:val="22"/>
                <w:lang w:val="en-GB"/>
              </w:rPr>
              <w:t>peter.nathan@enfield.gov.uk</w:t>
            </w:r>
          </w:p>
        </w:tc>
      </w:tr>
      <w:tr w:rsidR="00476661" w14:paraId="312E947F" w14:textId="77777777" w:rsidTr="00D738DB">
        <w:tc>
          <w:tcPr>
            <w:tcW w:w="3053" w:type="dxa"/>
          </w:tcPr>
          <w:p w14:paraId="0DBDE8EC" w14:textId="4CAD2D01" w:rsidR="00476661" w:rsidRDefault="00476661" w:rsidP="00BF24A6">
            <w:pPr>
              <w:pStyle w:val="Heading2"/>
              <w:jc w:val="center"/>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Seema</w:t>
            </w:r>
            <w:r w:rsidR="003962FE">
              <w:rPr>
                <w:rFonts w:asciiTheme="minorHAnsi" w:hAnsiTheme="minorHAnsi" w:cstheme="minorHAnsi"/>
                <w:color w:val="auto"/>
                <w:sz w:val="22"/>
                <w:szCs w:val="22"/>
                <w:lang w:val="en-GB"/>
              </w:rPr>
              <w:t xml:space="preserve"> Islam</w:t>
            </w:r>
          </w:p>
        </w:tc>
        <w:tc>
          <w:tcPr>
            <w:tcW w:w="4351" w:type="dxa"/>
          </w:tcPr>
          <w:p w14:paraId="499D62A7" w14:textId="6A62ED55" w:rsidR="00476661" w:rsidRDefault="00476661" w:rsidP="00BF24A6">
            <w:pPr>
              <w:pStyle w:val="Heading2"/>
              <w:jc w:val="center"/>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Chair of Our Voice</w:t>
            </w:r>
          </w:p>
        </w:tc>
        <w:tc>
          <w:tcPr>
            <w:tcW w:w="3386" w:type="dxa"/>
          </w:tcPr>
          <w:p w14:paraId="35DE6DFF" w14:textId="086A4B36" w:rsidR="00476661" w:rsidRDefault="006C0CE9" w:rsidP="00BF24A6">
            <w:pPr>
              <w:pStyle w:val="Heading2"/>
              <w:jc w:val="center"/>
              <w:rPr>
                <w:rFonts w:asciiTheme="minorHAnsi" w:hAnsiTheme="minorHAnsi" w:cstheme="minorHAnsi"/>
                <w:color w:val="auto"/>
                <w:sz w:val="22"/>
                <w:szCs w:val="22"/>
                <w:lang w:val="en-GB"/>
              </w:rPr>
            </w:pPr>
            <w:r w:rsidRPr="006C0CE9">
              <w:rPr>
                <w:rFonts w:asciiTheme="minorHAnsi" w:hAnsiTheme="minorHAnsi" w:cstheme="minorHAnsi"/>
                <w:color w:val="auto"/>
                <w:sz w:val="22"/>
                <w:szCs w:val="22"/>
                <w:lang w:val="en-GB"/>
              </w:rPr>
              <w:t>seemaourvoice@outlook.com</w:t>
            </w:r>
          </w:p>
        </w:tc>
      </w:tr>
      <w:tr w:rsidR="00476661" w14:paraId="531BF5D4" w14:textId="77777777" w:rsidTr="00D738DB">
        <w:tc>
          <w:tcPr>
            <w:tcW w:w="3053" w:type="dxa"/>
          </w:tcPr>
          <w:p w14:paraId="3E66B563" w14:textId="149C543B" w:rsidR="00476661" w:rsidRDefault="00476661" w:rsidP="00BF24A6">
            <w:pPr>
              <w:pStyle w:val="Heading2"/>
              <w:jc w:val="center"/>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Mirjan Dhamo</w:t>
            </w:r>
          </w:p>
        </w:tc>
        <w:tc>
          <w:tcPr>
            <w:tcW w:w="4351" w:type="dxa"/>
          </w:tcPr>
          <w:p w14:paraId="05496246" w14:textId="4ED3F906" w:rsidR="00476661" w:rsidRDefault="0065346E" w:rsidP="00BF24A6">
            <w:pPr>
              <w:pStyle w:val="Heading2"/>
              <w:jc w:val="center"/>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Head of Service for Disabled Children</w:t>
            </w:r>
          </w:p>
        </w:tc>
        <w:tc>
          <w:tcPr>
            <w:tcW w:w="3386" w:type="dxa"/>
          </w:tcPr>
          <w:p w14:paraId="6B4BB998" w14:textId="46A1FFFC" w:rsidR="00476661" w:rsidRDefault="0065346E" w:rsidP="00BF24A6">
            <w:pPr>
              <w:pStyle w:val="Heading2"/>
              <w:jc w:val="center"/>
              <w:rPr>
                <w:rFonts w:asciiTheme="minorHAnsi" w:hAnsiTheme="minorHAnsi" w:cstheme="minorHAnsi"/>
                <w:color w:val="auto"/>
                <w:sz w:val="22"/>
                <w:szCs w:val="22"/>
                <w:lang w:val="en-GB"/>
              </w:rPr>
            </w:pPr>
            <w:r w:rsidRPr="0065346E">
              <w:rPr>
                <w:rFonts w:asciiTheme="minorHAnsi" w:hAnsiTheme="minorHAnsi" w:cstheme="minorHAnsi"/>
                <w:color w:val="auto"/>
                <w:sz w:val="22"/>
                <w:szCs w:val="22"/>
                <w:lang w:val="en-GB"/>
              </w:rPr>
              <w:t>mirjan.dhamo@enfield.gov.uk</w:t>
            </w:r>
          </w:p>
        </w:tc>
      </w:tr>
      <w:tr w:rsidR="0047796A" w14:paraId="27F9B8AF" w14:textId="77777777" w:rsidTr="00D738DB">
        <w:tc>
          <w:tcPr>
            <w:tcW w:w="3053" w:type="dxa"/>
          </w:tcPr>
          <w:p w14:paraId="3D4D9AB2" w14:textId="5C8853DD" w:rsidR="0047796A" w:rsidRDefault="00BF24A6" w:rsidP="00BF24A6">
            <w:pPr>
              <w:pStyle w:val="Heading2"/>
              <w:jc w:val="center"/>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Lucy Nutt</w:t>
            </w:r>
          </w:p>
        </w:tc>
        <w:tc>
          <w:tcPr>
            <w:tcW w:w="4351" w:type="dxa"/>
          </w:tcPr>
          <w:p w14:paraId="65346445" w14:textId="29001DD5" w:rsidR="0047796A" w:rsidRDefault="00476661" w:rsidP="00BF24A6">
            <w:pPr>
              <w:pStyle w:val="Heading2"/>
              <w:jc w:val="center"/>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 xml:space="preserve">Head of School &amp; Early Years </w:t>
            </w:r>
            <w:r w:rsidR="0065346E">
              <w:rPr>
                <w:rFonts w:asciiTheme="minorHAnsi" w:hAnsiTheme="minorHAnsi" w:cstheme="minorHAnsi"/>
                <w:color w:val="auto"/>
                <w:sz w:val="22"/>
                <w:szCs w:val="22"/>
                <w:lang w:val="en-GB"/>
              </w:rPr>
              <w:t>Improvement Service</w:t>
            </w:r>
          </w:p>
        </w:tc>
        <w:tc>
          <w:tcPr>
            <w:tcW w:w="3386" w:type="dxa"/>
          </w:tcPr>
          <w:p w14:paraId="25F7A174" w14:textId="169351F3" w:rsidR="0047796A" w:rsidRDefault="0065346E" w:rsidP="00BF24A6">
            <w:pPr>
              <w:pStyle w:val="Heading2"/>
              <w:jc w:val="center"/>
              <w:rPr>
                <w:rFonts w:asciiTheme="minorHAnsi" w:hAnsiTheme="minorHAnsi" w:cstheme="minorHAnsi"/>
                <w:color w:val="auto"/>
                <w:sz w:val="22"/>
                <w:szCs w:val="22"/>
                <w:lang w:val="en-GB"/>
              </w:rPr>
            </w:pPr>
            <w:r w:rsidRPr="0065346E">
              <w:rPr>
                <w:rFonts w:asciiTheme="minorHAnsi" w:hAnsiTheme="minorHAnsi" w:cstheme="minorHAnsi"/>
                <w:color w:val="auto"/>
                <w:sz w:val="22"/>
                <w:szCs w:val="22"/>
                <w:lang w:val="en-GB"/>
              </w:rPr>
              <w:t>lucy.nutt@enfield.gov.uk</w:t>
            </w:r>
          </w:p>
        </w:tc>
      </w:tr>
      <w:tr w:rsidR="0047796A" w14:paraId="46FDF324" w14:textId="77777777" w:rsidTr="00D738DB">
        <w:tc>
          <w:tcPr>
            <w:tcW w:w="3053" w:type="dxa"/>
          </w:tcPr>
          <w:p w14:paraId="322EC760" w14:textId="391D778F" w:rsidR="0047796A" w:rsidRDefault="00D738DB" w:rsidP="00BF24A6">
            <w:pPr>
              <w:pStyle w:val="Heading2"/>
              <w:jc w:val="center"/>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Suzy Francis</w:t>
            </w:r>
          </w:p>
        </w:tc>
        <w:tc>
          <w:tcPr>
            <w:tcW w:w="4351" w:type="dxa"/>
          </w:tcPr>
          <w:p w14:paraId="47A37163" w14:textId="544488D4" w:rsidR="0047796A" w:rsidRDefault="00D738DB" w:rsidP="00BF24A6">
            <w:pPr>
              <w:pStyle w:val="Heading2"/>
              <w:jc w:val="center"/>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Principle Educational Psychologist</w:t>
            </w:r>
          </w:p>
        </w:tc>
        <w:tc>
          <w:tcPr>
            <w:tcW w:w="3386" w:type="dxa"/>
          </w:tcPr>
          <w:p w14:paraId="6441AFB1" w14:textId="533F4366" w:rsidR="0047796A" w:rsidRDefault="00D738DB" w:rsidP="00BF24A6">
            <w:pPr>
              <w:pStyle w:val="Heading2"/>
              <w:jc w:val="center"/>
              <w:rPr>
                <w:rFonts w:asciiTheme="minorHAnsi" w:hAnsiTheme="minorHAnsi" w:cstheme="minorHAnsi"/>
                <w:color w:val="auto"/>
                <w:sz w:val="22"/>
                <w:szCs w:val="22"/>
                <w:lang w:val="en-GB"/>
              </w:rPr>
            </w:pPr>
            <w:r w:rsidRPr="00D738DB">
              <w:rPr>
                <w:rFonts w:asciiTheme="minorHAnsi" w:hAnsiTheme="minorHAnsi" w:cstheme="minorHAnsi"/>
                <w:color w:val="auto"/>
                <w:sz w:val="22"/>
                <w:szCs w:val="22"/>
                <w:lang w:val="en-GB"/>
              </w:rPr>
              <w:t>suzy.francis@enfield.gov.uk</w:t>
            </w:r>
          </w:p>
        </w:tc>
      </w:tr>
      <w:tr w:rsidR="0047796A" w14:paraId="18FB4B17" w14:textId="77777777" w:rsidTr="00D738DB">
        <w:tc>
          <w:tcPr>
            <w:tcW w:w="3053" w:type="dxa"/>
          </w:tcPr>
          <w:p w14:paraId="17657DC1" w14:textId="0C819FF4" w:rsidR="0047796A" w:rsidRDefault="00BF24A6" w:rsidP="00BF24A6">
            <w:pPr>
              <w:pStyle w:val="Heading2"/>
              <w:jc w:val="center"/>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Andy Johnson</w:t>
            </w:r>
          </w:p>
        </w:tc>
        <w:tc>
          <w:tcPr>
            <w:tcW w:w="4351" w:type="dxa"/>
          </w:tcPr>
          <w:p w14:paraId="2B960824" w14:textId="418ECBB3" w:rsidR="0047796A" w:rsidRDefault="0065346E" w:rsidP="00BF24A6">
            <w:pPr>
              <w:pStyle w:val="Heading2"/>
              <w:jc w:val="center"/>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Head of Post 16 Provision</w:t>
            </w:r>
          </w:p>
        </w:tc>
        <w:tc>
          <w:tcPr>
            <w:tcW w:w="3386" w:type="dxa"/>
          </w:tcPr>
          <w:p w14:paraId="35C31B4E" w14:textId="0E32BEBD" w:rsidR="0047796A" w:rsidRDefault="00476661" w:rsidP="00BF24A6">
            <w:pPr>
              <w:pStyle w:val="Heading2"/>
              <w:jc w:val="center"/>
              <w:rPr>
                <w:rFonts w:asciiTheme="minorHAnsi" w:hAnsiTheme="minorHAnsi" w:cstheme="minorHAnsi"/>
                <w:color w:val="auto"/>
                <w:sz w:val="22"/>
                <w:szCs w:val="22"/>
                <w:lang w:val="en-GB"/>
              </w:rPr>
            </w:pPr>
            <w:r w:rsidRPr="00476661">
              <w:rPr>
                <w:rFonts w:asciiTheme="minorHAnsi" w:hAnsiTheme="minorHAnsi" w:cstheme="minorHAnsi"/>
                <w:color w:val="auto"/>
                <w:sz w:val="22"/>
                <w:szCs w:val="22"/>
                <w:lang w:val="en-GB"/>
              </w:rPr>
              <w:t>andy.johnson@enfield.gov.uk</w:t>
            </w:r>
          </w:p>
        </w:tc>
      </w:tr>
      <w:tr w:rsidR="0047796A" w14:paraId="15CF2A03" w14:textId="77777777" w:rsidTr="00D738DB">
        <w:tc>
          <w:tcPr>
            <w:tcW w:w="3053" w:type="dxa"/>
          </w:tcPr>
          <w:p w14:paraId="6050B703" w14:textId="79BC2E6A" w:rsidR="0047796A" w:rsidRDefault="00476661" w:rsidP="00BF24A6">
            <w:pPr>
              <w:pStyle w:val="Heading2"/>
              <w:jc w:val="center"/>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Melissa Williamson</w:t>
            </w:r>
          </w:p>
        </w:tc>
        <w:tc>
          <w:tcPr>
            <w:tcW w:w="4351" w:type="dxa"/>
          </w:tcPr>
          <w:p w14:paraId="1389EAB3" w14:textId="07F02F76" w:rsidR="0047796A" w:rsidRDefault="0065346E" w:rsidP="00BF24A6">
            <w:pPr>
              <w:pStyle w:val="Heading2"/>
              <w:jc w:val="center"/>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Strategic Finance Manager</w:t>
            </w:r>
          </w:p>
        </w:tc>
        <w:tc>
          <w:tcPr>
            <w:tcW w:w="3386" w:type="dxa"/>
          </w:tcPr>
          <w:p w14:paraId="2CFD8B21" w14:textId="6FC42097" w:rsidR="0047796A" w:rsidRDefault="0065346E" w:rsidP="00BF24A6">
            <w:pPr>
              <w:pStyle w:val="Heading2"/>
              <w:jc w:val="center"/>
              <w:rPr>
                <w:rFonts w:asciiTheme="minorHAnsi" w:hAnsiTheme="minorHAnsi" w:cstheme="minorHAnsi"/>
                <w:color w:val="auto"/>
                <w:sz w:val="22"/>
                <w:szCs w:val="22"/>
                <w:lang w:val="en-GB"/>
              </w:rPr>
            </w:pPr>
            <w:r w:rsidRPr="0065346E">
              <w:rPr>
                <w:rFonts w:asciiTheme="minorHAnsi" w:hAnsiTheme="minorHAnsi" w:cstheme="minorHAnsi"/>
                <w:color w:val="auto"/>
                <w:sz w:val="22"/>
                <w:szCs w:val="22"/>
                <w:lang w:val="en-GB"/>
              </w:rPr>
              <w:t>melissa.williamson@enfield.gov.uk</w:t>
            </w:r>
          </w:p>
        </w:tc>
      </w:tr>
      <w:tr w:rsidR="003962FE" w14:paraId="4F38467D" w14:textId="77777777" w:rsidTr="00D738DB">
        <w:tc>
          <w:tcPr>
            <w:tcW w:w="3053" w:type="dxa"/>
          </w:tcPr>
          <w:p w14:paraId="36583455" w14:textId="1BBAE258" w:rsidR="003962FE" w:rsidRDefault="003962FE" w:rsidP="00BF24A6">
            <w:pPr>
              <w:pStyle w:val="Heading2"/>
              <w:jc w:val="center"/>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Andrew Lawrence</w:t>
            </w:r>
          </w:p>
        </w:tc>
        <w:tc>
          <w:tcPr>
            <w:tcW w:w="4351" w:type="dxa"/>
          </w:tcPr>
          <w:p w14:paraId="70DC75EB" w14:textId="1D6C7999" w:rsidR="003962FE" w:rsidRDefault="003962FE" w:rsidP="00BF24A6">
            <w:pPr>
              <w:pStyle w:val="Heading2"/>
              <w:jc w:val="center"/>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Head of Commissioning – CYP &amp; Public Health</w:t>
            </w:r>
          </w:p>
        </w:tc>
        <w:tc>
          <w:tcPr>
            <w:tcW w:w="3386" w:type="dxa"/>
          </w:tcPr>
          <w:p w14:paraId="54A4BECB" w14:textId="19FC2B0B" w:rsidR="003962FE" w:rsidRPr="0065346E" w:rsidRDefault="003962FE" w:rsidP="00BF24A6">
            <w:pPr>
              <w:pStyle w:val="Heading2"/>
              <w:jc w:val="center"/>
              <w:rPr>
                <w:rFonts w:asciiTheme="minorHAnsi" w:hAnsiTheme="minorHAnsi" w:cstheme="minorHAnsi"/>
                <w:color w:val="auto"/>
                <w:sz w:val="22"/>
                <w:szCs w:val="22"/>
                <w:lang w:val="en-GB"/>
              </w:rPr>
            </w:pPr>
            <w:r w:rsidRPr="003962FE">
              <w:rPr>
                <w:rFonts w:asciiTheme="minorHAnsi" w:hAnsiTheme="minorHAnsi" w:cstheme="minorHAnsi"/>
                <w:color w:val="auto"/>
                <w:sz w:val="22"/>
                <w:szCs w:val="22"/>
                <w:lang w:val="en-GB"/>
              </w:rPr>
              <w:t>andrew.lawrence@enfield.gov.uk</w:t>
            </w:r>
          </w:p>
        </w:tc>
      </w:tr>
      <w:tr w:rsidR="006E1688" w14:paraId="4A86948F" w14:textId="77777777" w:rsidTr="00D738DB">
        <w:tc>
          <w:tcPr>
            <w:tcW w:w="3053" w:type="dxa"/>
          </w:tcPr>
          <w:p w14:paraId="5C3443E1" w14:textId="61CD835C" w:rsidR="006E1688" w:rsidRDefault="006E1688" w:rsidP="00BF24A6">
            <w:pPr>
              <w:pStyle w:val="Heading2"/>
              <w:jc w:val="center"/>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Olivia Bray</w:t>
            </w:r>
          </w:p>
        </w:tc>
        <w:tc>
          <w:tcPr>
            <w:tcW w:w="4351" w:type="dxa"/>
          </w:tcPr>
          <w:p w14:paraId="5C1D019A" w14:textId="31384EA7" w:rsidR="006E1688" w:rsidRDefault="006E1688" w:rsidP="00BF24A6">
            <w:pPr>
              <w:pStyle w:val="Heading2"/>
              <w:jc w:val="center"/>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SEN Programme Manager, DBV</w:t>
            </w:r>
          </w:p>
        </w:tc>
        <w:tc>
          <w:tcPr>
            <w:tcW w:w="3386" w:type="dxa"/>
          </w:tcPr>
          <w:p w14:paraId="5FD35C3E" w14:textId="09334DCE" w:rsidR="006E1688" w:rsidRPr="0065346E" w:rsidRDefault="006E1688" w:rsidP="00BF24A6">
            <w:pPr>
              <w:pStyle w:val="Heading2"/>
              <w:jc w:val="center"/>
              <w:rPr>
                <w:rFonts w:asciiTheme="minorHAnsi" w:hAnsiTheme="minorHAnsi" w:cstheme="minorHAnsi"/>
                <w:color w:val="auto"/>
                <w:sz w:val="22"/>
                <w:szCs w:val="22"/>
                <w:lang w:val="en-GB"/>
              </w:rPr>
            </w:pPr>
            <w:r w:rsidRPr="0065346E">
              <w:rPr>
                <w:rFonts w:asciiTheme="minorHAnsi" w:hAnsiTheme="minorHAnsi" w:cstheme="minorHAnsi"/>
                <w:color w:val="auto"/>
                <w:sz w:val="22"/>
                <w:szCs w:val="22"/>
                <w:lang w:val="en-GB"/>
              </w:rPr>
              <w:t>olivia.bray@enfield.gov.uk</w:t>
            </w:r>
          </w:p>
        </w:tc>
      </w:tr>
      <w:tr w:rsidR="0041734F" w14:paraId="3A7FC816" w14:textId="77777777" w:rsidTr="00D738DB">
        <w:tc>
          <w:tcPr>
            <w:tcW w:w="3053" w:type="dxa"/>
          </w:tcPr>
          <w:p w14:paraId="12D07230" w14:textId="507ECF6A" w:rsidR="0041734F" w:rsidRDefault="0041734F" w:rsidP="00F751EC">
            <w:pPr>
              <w:pStyle w:val="Heading2"/>
              <w:jc w:val="center"/>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Catherine Lane</w:t>
            </w:r>
          </w:p>
        </w:tc>
        <w:tc>
          <w:tcPr>
            <w:tcW w:w="4351" w:type="dxa"/>
          </w:tcPr>
          <w:p w14:paraId="61B950A3" w14:textId="77640CF1" w:rsidR="0041734F" w:rsidRDefault="0041734F" w:rsidP="00F751EC">
            <w:pPr>
              <w:pStyle w:val="Heading2"/>
              <w:jc w:val="center"/>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Attigo Academy Trust, CEO</w:t>
            </w:r>
          </w:p>
        </w:tc>
        <w:tc>
          <w:tcPr>
            <w:tcW w:w="3386" w:type="dxa"/>
          </w:tcPr>
          <w:p w14:paraId="1D5755B5" w14:textId="5B25E4DD" w:rsidR="0041734F" w:rsidRPr="006277F7" w:rsidRDefault="0041734F" w:rsidP="00F751EC">
            <w:pPr>
              <w:pStyle w:val="Heading2"/>
              <w:jc w:val="center"/>
              <w:rPr>
                <w:rFonts w:asciiTheme="minorHAnsi" w:hAnsiTheme="minorHAnsi" w:cstheme="minorHAnsi"/>
                <w:color w:val="auto"/>
                <w:sz w:val="22"/>
                <w:szCs w:val="22"/>
                <w:lang w:val="en-GB"/>
              </w:rPr>
            </w:pPr>
            <w:r w:rsidRPr="0041734F">
              <w:rPr>
                <w:rFonts w:asciiTheme="minorHAnsi" w:hAnsiTheme="minorHAnsi" w:cstheme="minorHAnsi"/>
                <w:color w:val="auto"/>
                <w:sz w:val="22"/>
                <w:szCs w:val="22"/>
                <w:lang w:val="en-GB"/>
              </w:rPr>
              <w:t>ceo@attigoacademytrust.co.uk</w:t>
            </w:r>
          </w:p>
        </w:tc>
      </w:tr>
      <w:tr w:rsidR="0041734F" w14:paraId="5B10772B" w14:textId="77777777" w:rsidTr="00D738DB">
        <w:tc>
          <w:tcPr>
            <w:tcW w:w="3053" w:type="dxa"/>
          </w:tcPr>
          <w:p w14:paraId="112AA440" w14:textId="5FE7456B" w:rsidR="0041734F" w:rsidRDefault="0041734F" w:rsidP="00F751EC">
            <w:pPr>
              <w:pStyle w:val="Heading2"/>
              <w:jc w:val="center"/>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Rob Jenkin</w:t>
            </w:r>
          </w:p>
        </w:tc>
        <w:tc>
          <w:tcPr>
            <w:tcW w:w="4351" w:type="dxa"/>
          </w:tcPr>
          <w:p w14:paraId="2BEBEB18" w14:textId="0FC95562" w:rsidR="0041734F" w:rsidRDefault="0041734F" w:rsidP="00F751EC">
            <w:pPr>
              <w:pStyle w:val="Heading2"/>
              <w:jc w:val="center"/>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 xml:space="preserve">Houndsfield Primary, Head Teacher </w:t>
            </w:r>
          </w:p>
        </w:tc>
        <w:tc>
          <w:tcPr>
            <w:tcW w:w="3386" w:type="dxa"/>
          </w:tcPr>
          <w:p w14:paraId="14A6B8E9" w14:textId="13E4E3E7" w:rsidR="0041734F" w:rsidRPr="006277F7" w:rsidRDefault="0041734F" w:rsidP="00F751EC">
            <w:pPr>
              <w:pStyle w:val="Heading2"/>
              <w:jc w:val="center"/>
              <w:rPr>
                <w:rFonts w:asciiTheme="minorHAnsi" w:hAnsiTheme="minorHAnsi" w:cstheme="minorHAnsi"/>
                <w:color w:val="auto"/>
                <w:sz w:val="22"/>
                <w:szCs w:val="22"/>
                <w:lang w:val="en-GB"/>
              </w:rPr>
            </w:pPr>
            <w:r w:rsidRPr="0041734F">
              <w:rPr>
                <w:rFonts w:asciiTheme="minorHAnsi" w:hAnsiTheme="minorHAnsi" w:cstheme="minorHAnsi"/>
                <w:color w:val="auto"/>
                <w:sz w:val="22"/>
                <w:szCs w:val="22"/>
                <w:lang w:val="en-GB"/>
              </w:rPr>
              <w:t>rjenkin@houndsfield.enfield.sch.uk</w:t>
            </w:r>
          </w:p>
        </w:tc>
      </w:tr>
      <w:tr w:rsidR="00D738DB" w14:paraId="2AD145D4" w14:textId="77777777" w:rsidTr="00D738DB">
        <w:tc>
          <w:tcPr>
            <w:tcW w:w="3053" w:type="dxa"/>
          </w:tcPr>
          <w:p w14:paraId="1BD7C563" w14:textId="03AF79F7" w:rsidR="00D738DB" w:rsidRDefault="00D738DB" w:rsidP="00F751EC">
            <w:pPr>
              <w:pStyle w:val="Heading2"/>
              <w:jc w:val="center"/>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Zoe Thompson</w:t>
            </w:r>
          </w:p>
        </w:tc>
        <w:tc>
          <w:tcPr>
            <w:tcW w:w="4351" w:type="dxa"/>
          </w:tcPr>
          <w:p w14:paraId="3FBC3245" w14:textId="532E1437" w:rsidR="00D738DB" w:rsidRDefault="00D738DB" w:rsidP="00F751EC">
            <w:pPr>
              <w:pStyle w:val="Heading2"/>
              <w:jc w:val="center"/>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Oasis Hadley, Head Teacher</w:t>
            </w:r>
          </w:p>
        </w:tc>
        <w:tc>
          <w:tcPr>
            <w:tcW w:w="3386" w:type="dxa"/>
          </w:tcPr>
          <w:p w14:paraId="31E14999" w14:textId="5ABC4689" w:rsidR="00D738DB" w:rsidRPr="0041734F" w:rsidRDefault="00D738DB" w:rsidP="00F751EC">
            <w:pPr>
              <w:pStyle w:val="Heading2"/>
              <w:jc w:val="center"/>
              <w:rPr>
                <w:rFonts w:asciiTheme="minorHAnsi" w:hAnsiTheme="minorHAnsi" w:cstheme="minorHAnsi"/>
                <w:color w:val="auto"/>
                <w:sz w:val="22"/>
                <w:szCs w:val="22"/>
                <w:lang w:val="en-GB"/>
              </w:rPr>
            </w:pPr>
            <w:r w:rsidRPr="00D738DB">
              <w:rPr>
                <w:rFonts w:asciiTheme="minorHAnsi" w:hAnsiTheme="minorHAnsi" w:cstheme="minorHAnsi"/>
                <w:color w:val="auto"/>
                <w:sz w:val="22"/>
                <w:szCs w:val="22"/>
                <w:lang w:val="en-GB"/>
              </w:rPr>
              <w:t>zoe.thompson@oasishadley.org</w:t>
            </w:r>
          </w:p>
        </w:tc>
      </w:tr>
      <w:tr w:rsidR="00D738DB" w14:paraId="553C2EE4" w14:textId="77777777" w:rsidTr="00D738DB">
        <w:tc>
          <w:tcPr>
            <w:tcW w:w="3053" w:type="dxa"/>
          </w:tcPr>
          <w:p w14:paraId="0829CA94" w14:textId="5957DCBD" w:rsidR="00D738DB" w:rsidRDefault="00D738DB" w:rsidP="00F751EC">
            <w:pPr>
              <w:pStyle w:val="Heading2"/>
              <w:jc w:val="center"/>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Tina</w:t>
            </w:r>
          </w:p>
        </w:tc>
        <w:tc>
          <w:tcPr>
            <w:tcW w:w="4351" w:type="dxa"/>
          </w:tcPr>
          <w:p w14:paraId="464D354E" w14:textId="2583D000" w:rsidR="00D738DB" w:rsidRDefault="00D738DB" w:rsidP="00F751EC">
            <w:pPr>
              <w:pStyle w:val="Heading2"/>
              <w:jc w:val="center"/>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Hadley Wood Primary, SENCO</w:t>
            </w:r>
          </w:p>
        </w:tc>
        <w:tc>
          <w:tcPr>
            <w:tcW w:w="3386" w:type="dxa"/>
          </w:tcPr>
          <w:p w14:paraId="1B02CB41" w14:textId="508B9B14" w:rsidR="00D738DB" w:rsidRPr="00D738DB" w:rsidRDefault="00D738DB" w:rsidP="00F751EC">
            <w:pPr>
              <w:pStyle w:val="Heading2"/>
              <w:jc w:val="center"/>
              <w:rPr>
                <w:rFonts w:asciiTheme="minorHAnsi" w:hAnsiTheme="minorHAnsi" w:cstheme="minorHAnsi"/>
                <w:color w:val="auto"/>
                <w:sz w:val="22"/>
                <w:szCs w:val="22"/>
                <w:lang w:val="en-GB"/>
              </w:rPr>
            </w:pPr>
            <w:r w:rsidRPr="00D738DB">
              <w:rPr>
                <w:rFonts w:asciiTheme="minorHAnsi" w:hAnsiTheme="minorHAnsi" w:cstheme="minorHAnsi"/>
                <w:color w:val="auto"/>
                <w:sz w:val="22"/>
                <w:szCs w:val="22"/>
                <w:lang w:val="en-GB"/>
              </w:rPr>
              <w:t>senco@hadleywood.enfield.sch.uk</w:t>
            </w:r>
          </w:p>
        </w:tc>
      </w:tr>
      <w:tr w:rsidR="00D738DB" w14:paraId="2E7D10DD" w14:textId="77777777" w:rsidTr="00D738DB">
        <w:tc>
          <w:tcPr>
            <w:tcW w:w="3053" w:type="dxa"/>
          </w:tcPr>
          <w:p w14:paraId="3A236813" w14:textId="38252AA6" w:rsidR="00D738DB" w:rsidRDefault="00D738DB" w:rsidP="00F751EC">
            <w:pPr>
              <w:pStyle w:val="Heading2"/>
              <w:jc w:val="center"/>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Kirstie Das</w:t>
            </w:r>
          </w:p>
        </w:tc>
        <w:tc>
          <w:tcPr>
            <w:tcW w:w="4351" w:type="dxa"/>
          </w:tcPr>
          <w:p w14:paraId="7B5C6BF1" w14:textId="6FB97B3C" w:rsidR="00D738DB" w:rsidRDefault="00D738DB" w:rsidP="00F751EC">
            <w:pPr>
              <w:pStyle w:val="Heading2"/>
              <w:jc w:val="center"/>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Edact Trust SEND Lead</w:t>
            </w:r>
          </w:p>
        </w:tc>
        <w:tc>
          <w:tcPr>
            <w:tcW w:w="3386" w:type="dxa"/>
          </w:tcPr>
          <w:p w14:paraId="23A5E634" w14:textId="236C6705" w:rsidR="00D738DB" w:rsidRPr="00D738DB" w:rsidRDefault="00EB09B0" w:rsidP="00F751EC">
            <w:pPr>
              <w:pStyle w:val="Heading2"/>
              <w:jc w:val="center"/>
              <w:rPr>
                <w:rFonts w:asciiTheme="minorHAnsi" w:hAnsiTheme="minorHAnsi" w:cstheme="minorHAnsi"/>
                <w:color w:val="auto"/>
                <w:sz w:val="22"/>
                <w:szCs w:val="22"/>
                <w:lang w:val="en-GB"/>
              </w:rPr>
            </w:pPr>
            <w:r w:rsidRPr="00EB09B0">
              <w:rPr>
                <w:rFonts w:asciiTheme="minorHAnsi" w:hAnsiTheme="minorHAnsi" w:cstheme="minorHAnsi"/>
                <w:color w:val="auto"/>
                <w:sz w:val="22"/>
                <w:szCs w:val="22"/>
                <w:lang w:val="en-GB"/>
              </w:rPr>
              <w:t>kdas@edact.org.uk</w:t>
            </w:r>
          </w:p>
        </w:tc>
      </w:tr>
      <w:tr w:rsidR="00D738DB" w14:paraId="2C154AD6" w14:textId="77777777" w:rsidTr="00D738DB">
        <w:tc>
          <w:tcPr>
            <w:tcW w:w="3053" w:type="dxa"/>
          </w:tcPr>
          <w:p w14:paraId="27F22241" w14:textId="4A6B594B" w:rsidR="00D738DB" w:rsidRDefault="00D738DB" w:rsidP="00F751EC">
            <w:pPr>
              <w:pStyle w:val="Heading2"/>
              <w:jc w:val="center"/>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 xml:space="preserve">Nursel </w:t>
            </w:r>
            <w:r w:rsidR="00EB09B0">
              <w:rPr>
                <w:rFonts w:asciiTheme="minorHAnsi" w:hAnsiTheme="minorHAnsi" w:cstheme="minorHAnsi"/>
                <w:color w:val="auto"/>
                <w:sz w:val="22"/>
                <w:szCs w:val="22"/>
                <w:lang w:val="en-GB"/>
              </w:rPr>
              <w:t>Arslan</w:t>
            </w:r>
          </w:p>
        </w:tc>
        <w:tc>
          <w:tcPr>
            <w:tcW w:w="4351" w:type="dxa"/>
          </w:tcPr>
          <w:p w14:paraId="0F18DE59" w14:textId="3BCA0866" w:rsidR="00D738DB" w:rsidRDefault="00D738DB" w:rsidP="00F751EC">
            <w:pPr>
              <w:pStyle w:val="Heading2"/>
              <w:jc w:val="center"/>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Dreams Nursery, Manager</w:t>
            </w:r>
          </w:p>
        </w:tc>
        <w:tc>
          <w:tcPr>
            <w:tcW w:w="3386" w:type="dxa"/>
          </w:tcPr>
          <w:p w14:paraId="4816C1CA" w14:textId="2927B9AB" w:rsidR="00D738DB" w:rsidRPr="00D738DB" w:rsidRDefault="00EB09B0" w:rsidP="00F751EC">
            <w:pPr>
              <w:pStyle w:val="Heading2"/>
              <w:jc w:val="center"/>
              <w:rPr>
                <w:rFonts w:asciiTheme="minorHAnsi" w:hAnsiTheme="minorHAnsi" w:cstheme="minorHAnsi"/>
                <w:color w:val="auto"/>
                <w:sz w:val="22"/>
                <w:szCs w:val="22"/>
                <w:lang w:val="en-GB"/>
              </w:rPr>
            </w:pPr>
            <w:r w:rsidRPr="00EB09B0">
              <w:rPr>
                <w:rFonts w:asciiTheme="minorHAnsi" w:hAnsiTheme="minorHAnsi" w:cstheme="minorHAnsi"/>
                <w:color w:val="auto"/>
                <w:sz w:val="22"/>
                <w:szCs w:val="22"/>
                <w:lang w:val="en-GB"/>
              </w:rPr>
              <w:t>narslan@dreamsdevelopment.co.uk</w:t>
            </w:r>
          </w:p>
        </w:tc>
      </w:tr>
      <w:tr w:rsidR="00D738DB" w14:paraId="6FB46D16" w14:textId="77777777" w:rsidTr="00D738DB">
        <w:tc>
          <w:tcPr>
            <w:tcW w:w="3053" w:type="dxa"/>
          </w:tcPr>
          <w:p w14:paraId="31097530" w14:textId="74F9BD65" w:rsidR="00D738DB" w:rsidRDefault="00D738DB" w:rsidP="00D738DB">
            <w:pPr>
              <w:pStyle w:val="Heading2"/>
              <w:jc w:val="center"/>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Hushna Utim</w:t>
            </w:r>
          </w:p>
        </w:tc>
        <w:tc>
          <w:tcPr>
            <w:tcW w:w="4351" w:type="dxa"/>
          </w:tcPr>
          <w:p w14:paraId="52E18887" w14:textId="6D99C941" w:rsidR="00D738DB" w:rsidRDefault="00D738DB" w:rsidP="00F751EC">
            <w:pPr>
              <w:pStyle w:val="Heading2"/>
              <w:jc w:val="center"/>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Inclusion Lead, Barnet &amp; South Gate College</w:t>
            </w:r>
          </w:p>
        </w:tc>
        <w:tc>
          <w:tcPr>
            <w:tcW w:w="3386" w:type="dxa"/>
          </w:tcPr>
          <w:p w14:paraId="313F97EF" w14:textId="5076AFB1" w:rsidR="00D738DB" w:rsidRPr="00D738DB" w:rsidRDefault="00D738DB" w:rsidP="00F751EC">
            <w:pPr>
              <w:pStyle w:val="Heading2"/>
              <w:jc w:val="center"/>
              <w:rPr>
                <w:rFonts w:asciiTheme="minorHAnsi" w:hAnsiTheme="minorHAnsi" w:cstheme="minorHAnsi"/>
                <w:color w:val="auto"/>
                <w:sz w:val="22"/>
                <w:szCs w:val="22"/>
                <w:lang w:val="en-GB"/>
              </w:rPr>
            </w:pPr>
            <w:r w:rsidRPr="00D738DB">
              <w:rPr>
                <w:rFonts w:asciiTheme="minorHAnsi" w:hAnsiTheme="minorHAnsi" w:cstheme="minorHAnsi"/>
                <w:color w:val="auto"/>
                <w:sz w:val="22"/>
                <w:szCs w:val="22"/>
                <w:lang w:val="en-GB"/>
              </w:rPr>
              <w:t>hushna.utim@barnetsouthgate.ac.uk</w:t>
            </w:r>
          </w:p>
        </w:tc>
      </w:tr>
      <w:tr w:rsidR="00F751EC" w14:paraId="37CA95CB" w14:textId="77777777" w:rsidTr="00D738DB">
        <w:tc>
          <w:tcPr>
            <w:tcW w:w="3053" w:type="dxa"/>
          </w:tcPr>
          <w:p w14:paraId="0AEF5667" w14:textId="7B897976" w:rsidR="00F751EC" w:rsidRDefault="00D738DB" w:rsidP="00F751EC">
            <w:pPr>
              <w:pStyle w:val="Heading2"/>
              <w:jc w:val="center"/>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Charleen Thomas</w:t>
            </w:r>
          </w:p>
        </w:tc>
        <w:tc>
          <w:tcPr>
            <w:tcW w:w="4351" w:type="dxa"/>
          </w:tcPr>
          <w:p w14:paraId="1AD2531C" w14:textId="6482BD50" w:rsidR="00F751EC" w:rsidRDefault="00D738DB" w:rsidP="00F751EC">
            <w:pPr>
              <w:pStyle w:val="Heading2"/>
              <w:jc w:val="center"/>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Adult Social Care</w:t>
            </w:r>
          </w:p>
        </w:tc>
        <w:tc>
          <w:tcPr>
            <w:tcW w:w="3386" w:type="dxa"/>
          </w:tcPr>
          <w:p w14:paraId="11CB1AAA" w14:textId="35330072" w:rsidR="00F751EC" w:rsidRPr="0065346E" w:rsidRDefault="00D738DB" w:rsidP="00F751EC">
            <w:pPr>
              <w:pStyle w:val="Heading2"/>
              <w:jc w:val="center"/>
              <w:rPr>
                <w:rFonts w:asciiTheme="minorHAnsi" w:hAnsiTheme="minorHAnsi" w:cstheme="minorHAnsi"/>
                <w:color w:val="auto"/>
                <w:sz w:val="22"/>
                <w:szCs w:val="22"/>
                <w:lang w:val="en-GB"/>
              </w:rPr>
            </w:pPr>
            <w:r w:rsidRPr="00D738DB">
              <w:rPr>
                <w:rFonts w:asciiTheme="minorHAnsi" w:hAnsiTheme="minorHAnsi" w:cstheme="minorHAnsi"/>
                <w:color w:val="auto"/>
                <w:sz w:val="22"/>
                <w:szCs w:val="22"/>
                <w:lang w:val="en-GB"/>
              </w:rPr>
              <w:t>charlene.thomas@enfield.gov.uk</w:t>
            </w:r>
          </w:p>
        </w:tc>
      </w:tr>
      <w:tr w:rsidR="00F751EC" w14:paraId="5AEC0C88" w14:textId="77777777" w:rsidTr="00D738DB">
        <w:tc>
          <w:tcPr>
            <w:tcW w:w="3053" w:type="dxa"/>
          </w:tcPr>
          <w:p w14:paraId="7E70E874" w14:textId="695EEA83" w:rsidR="00F751EC" w:rsidRDefault="00D738DB" w:rsidP="00F751EC">
            <w:pPr>
              <w:pStyle w:val="Heading2"/>
              <w:jc w:val="center"/>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Donna Wiggins</w:t>
            </w:r>
          </w:p>
        </w:tc>
        <w:tc>
          <w:tcPr>
            <w:tcW w:w="4351" w:type="dxa"/>
          </w:tcPr>
          <w:p w14:paraId="4C92B4D5" w14:textId="55D57A2F" w:rsidR="00F751EC" w:rsidRDefault="00D738DB" w:rsidP="00F751EC">
            <w:pPr>
              <w:pStyle w:val="Heading2"/>
              <w:jc w:val="center"/>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SENDIASS</w:t>
            </w:r>
          </w:p>
        </w:tc>
        <w:tc>
          <w:tcPr>
            <w:tcW w:w="3386" w:type="dxa"/>
          </w:tcPr>
          <w:p w14:paraId="3330319C" w14:textId="77BFF0F8" w:rsidR="00F751EC" w:rsidRPr="0065346E" w:rsidRDefault="00D738DB" w:rsidP="00F751EC">
            <w:pPr>
              <w:pStyle w:val="Heading2"/>
              <w:jc w:val="center"/>
              <w:rPr>
                <w:rFonts w:asciiTheme="minorHAnsi" w:hAnsiTheme="minorHAnsi" w:cstheme="minorHAnsi"/>
                <w:color w:val="auto"/>
                <w:sz w:val="22"/>
                <w:szCs w:val="22"/>
                <w:lang w:val="en-GB"/>
              </w:rPr>
            </w:pPr>
            <w:r w:rsidRPr="00D738DB">
              <w:rPr>
                <w:rFonts w:asciiTheme="minorHAnsi" w:hAnsiTheme="minorHAnsi" w:cstheme="minorHAnsi"/>
                <w:color w:val="auto"/>
                <w:sz w:val="22"/>
                <w:szCs w:val="22"/>
                <w:lang w:val="en-GB"/>
              </w:rPr>
              <w:t>donnaw@centre404.org.uk</w:t>
            </w:r>
          </w:p>
        </w:tc>
      </w:tr>
    </w:tbl>
    <w:p w14:paraId="34942CF3" w14:textId="77777777" w:rsidR="00F467F1" w:rsidRDefault="00F467F1" w:rsidP="00237FB5">
      <w:pPr>
        <w:tabs>
          <w:tab w:val="left" w:pos="426"/>
        </w:tabs>
        <w:autoSpaceDE w:val="0"/>
        <w:autoSpaceDN w:val="0"/>
        <w:adjustRightInd w:val="0"/>
        <w:spacing w:after="0" w:line="360" w:lineRule="auto"/>
        <w:jc w:val="both"/>
        <w:rPr>
          <w:rFonts w:eastAsia="MS Mincho" w:cstheme="minorHAnsi"/>
          <w:b/>
          <w:sz w:val="26"/>
          <w:szCs w:val="26"/>
          <w:lang w:eastAsia="ja-JP"/>
        </w:rPr>
      </w:pPr>
    </w:p>
    <w:p w14:paraId="0A5A35EC" w14:textId="1A89D3EF" w:rsidR="00415ED2" w:rsidRPr="00237FB5" w:rsidRDefault="00237FB5" w:rsidP="00237FB5">
      <w:pPr>
        <w:tabs>
          <w:tab w:val="left" w:pos="426"/>
        </w:tabs>
        <w:autoSpaceDE w:val="0"/>
        <w:autoSpaceDN w:val="0"/>
        <w:adjustRightInd w:val="0"/>
        <w:spacing w:after="0" w:line="360" w:lineRule="auto"/>
        <w:jc w:val="both"/>
        <w:rPr>
          <w:rFonts w:eastAsia="MS Mincho" w:cstheme="minorHAnsi"/>
          <w:b/>
          <w:sz w:val="26"/>
          <w:szCs w:val="26"/>
          <w:lang w:eastAsia="ja-JP"/>
        </w:rPr>
      </w:pPr>
      <w:r>
        <w:rPr>
          <w:rFonts w:eastAsia="MS Mincho" w:cstheme="minorHAnsi"/>
          <w:b/>
          <w:sz w:val="26"/>
          <w:szCs w:val="26"/>
          <w:lang w:eastAsia="ja-JP"/>
        </w:rPr>
        <w:t>6</w:t>
      </w:r>
      <w:r w:rsidR="00CD0249">
        <w:rPr>
          <w:rFonts w:eastAsia="MS Mincho" w:cstheme="minorHAnsi"/>
          <w:b/>
          <w:sz w:val="26"/>
          <w:szCs w:val="26"/>
          <w:lang w:eastAsia="ja-JP"/>
        </w:rPr>
        <w:t xml:space="preserve"> </w:t>
      </w:r>
      <w:r w:rsidR="00415ED2" w:rsidRPr="00237FB5">
        <w:rPr>
          <w:rFonts w:eastAsia="MS Mincho" w:cstheme="minorHAnsi"/>
          <w:b/>
          <w:sz w:val="26"/>
          <w:szCs w:val="26"/>
          <w:lang w:eastAsia="ja-JP"/>
        </w:rPr>
        <w:t>Responsibilities of Board members</w:t>
      </w:r>
    </w:p>
    <w:p w14:paraId="3C0C65ED" w14:textId="17EA5D11" w:rsidR="00CD0249" w:rsidRDefault="00CD0249" w:rsidP="00CD0249">
      <w:pPr>
        <w:pStyle w:val="NoSpacing"/>
        <w:rPr>
          <w:rFonts w:asciiTheme="minorHAnsi" w:hAnsiTheme="minorHAnsi" w:cstheme="minorHAnsi"/>
          <w:lang w:val="en-US" w:eastAsia="ja-JP"/>
        </w:rPr>
      </w:pPr>
      <w:r>
        <w:rPr>
          <w:rFonts w:asciiTheme="minorHAnsi" w:hAnsiTheme="minorHAnsi" w:cstheme="minorHAnsi"/>
          <w:lang w:val="en-US" w:eastAsia="ja-JP"/>
        </w:rPr>
        <w:t xml:space="preserve">6.1 </w:t>
      </w:r>
      <w:r w:rsidR="00415ED2" w:rsidRPr="00415ED2">
        <w:rPr>
          <w:rFonts w:asciiTheme="minorHAnsi" w:hAnsiTheme="minorHAnsi" w:cstheme="minorHAnsi"/>
          <w:lang w:val="en-US" w:eastAsia="ja-JP"/>
        </w:rPr>
        <w:t xml:space="preserve">Attend all scheduled </w:t>
      </w:r>
      <w:r w:rsidR="00667E6E">
        <w:rPr>
          <w:rFonts w:asciiTheme="minorHAnsi" w:hAnsiTheme="minorHAnsi" w:cstheme="minorHAnsi"/>
          <w:lang w:val="en-US" w:eastAsia="ja-JP"/>
        </w:rPr>
        <w:t xml:space="preserve">steering group </w:t>
      </w:r>
      <w:r w:rsidR="00415ED2" w:rsidRPr="00415ED2">
        <w:rPr>
          <w:rFonts w:asciiTheme="minorHAnsi" w:hAnsiTheme="minorHAnsi" w:cstheme="minorHAnsi"/>
          <w:lang w:val="en-US" w:eastAsia="ja-JP"/>
        </w:rPr>
        <w:t>meetings or delegate attendance to an appropriate member of staff who has delegated authority</w:t>
      </w:r>
      <w:r w:rsidR="00667E6E">
        <w:rPr>
          <w:rFonts w:asciiTheme="minorHAnsi" w:hAnsiTheme="minorHAnsi" w:cstheme="minorHAnsi"/>
          <w:lang w:val="en-US" w:eastAsia="ja-JP"/>
        </w:rPr>
        <w:t>.</w:t>
      </w:r>
    </w:p>
    <w:p w14:paraId="4D3F4880" w14:textId="77777777" w:rsidR="00CD0249" w:rsidRDefault="00CD0249" w:rsidP="00CD0249">
      <w:pPr>
        <w:pStyle w:val="NoSpacing"/>
        <w:ind w:left="720"/>
        <w:rPr>
          <w:rFonts w:asciiTheme="minorHAnsi" w:hAnsiTheme="minorHAnsi" w:cstheme="minorHAnsi"/>
          <w:lang w:val="en-US" w:eastAsia="ja-JP"/>
        </w:rPr>
      </w:pPr>
    </w:p>
    <w:p w14:paraId="47810419" w14:textId="3C4B6A38" w:rsidR="00415ED2" w:rsidRPr="00415ED2" w:rsidRDefault="00CD0249" w:rsidP="00CD0249">
      <w:pPr>
        <w:pStyle w:val="NoSpacing"/>
        <w:rPr>
          <w:rFonts w:asciiTheme="minorHAnsi" w:hAnsiTheme="minorHAnsi" w:cstheme="minorHAnsi"/>
          <w:lang w:val="en-US" w:eastAsia="ja-JP"/>
        </w:rPr>
      </w:pPr>
      <w:r>
        <w:rPr>
          <w:rFonts w:asciiTheme="minorHAnsi" w:hAnsiTheme="minorHAnsi" w:cstheme="minorHAnsi"/>
          <w:lang w:val="en-US" w:eastAsia="ja-JP"/>
        </w:rPr>
        <w:t xml:space="preserve">6.2 </w:t>
      </w:r>
      <w:r w:rsidR="00415ED2" w:rsidRPr="00415ED2">
        <w:rPr>
          <w:rFonts w:asciiTheme="minorHAnsi" w:hAnsiTheme="minorHAnsi" w:cstheme="minorHAnsi"/>
          <w:lang w:val="en-US" w:eastAsia="ja-JP"/>
        </w:rPr>
        <w:t xml:space="preserve">Share relevant communications and information across the </w:t>
      </w:r>
      <w:r w:rsidR="00667E6E">
        <w:rPr>
          <w:rFonts w:asciiTheme="minorHAnsi" w:hAnsiTheme="minorHAnsi" w:cstheme="minorHAnsi"/>
          <w:lang w:val="en-US" w:eastAsia="ja-JP"/>
        </w:rPr>
        <w:t>steering group</w:t>
      </w:r>
      <w:r w:rsidR="00415ED2" w:rsidRPr="00415ED2">
        <w:rPr>
          <w:rFonts w:asciiTheme="minorHAnsi" w:hAnsiTheme="minorHAnsi" w:cstheme="minorHAnsi"/>
          <w:lang w:val="en-US" w:eastAsia="ja-JP"/>
        </w:rPr>
        <w:t xml:space="preserve"> and where appropriate within own organisations and/or departments</w:t>
      </w:r>
      <w:r w:rsidR="00667E6E">
        <w:rPr>
          <w:rFonts w:asciiTheme="minorHAnsi" w:hAnsiTheme="minorHAnsi" w:cstheme="minorHAnsi"/>
          <w:lang w:val="en-US" w:eastAsia="ja-JP"/>
        </w:rPr>
        <w:t>,</w:t>
      </w:r>
      <w:r w:rsidR="00415ED2" w:rsidRPr="00415ED2">
        <w:rPr>
          <w:rFonts w:asciiTheme="minorHAnsi" w:hAnsiTheme="minorHAnsi" w:cstheme="minorHAnsi"/>
          <w:lang w:val="en-US" w:eastAsia="ja-JP"/>
        </w:rPr>
        <w:t xml:space="preserve"> being mindful of information governance and data sharing requirements and legislation.</w:t>
      </w:r>
    </w:p>
    <w:p w14:paraId="3B870295" w14:textId="77777777" w:rsidR="00415ED2" w:rsidRPr="00415ED2" w:rsidRDefault="00415ED2" w:rsidP="00415ED2">
      <w:pPr>
        <w:pStyle w:val="NoSpacing"/>
        <w:rPr>
          <w:rFonts w:asciiTheme="minorHAnsi" w:hAnsiTheme="minorHAnsi" w:cstheme="minorHAnsi"/>
          <w:lang w:val="en-US" w:eastAsia="ja-JP"/>
        </w:rPr>
      </w:pPr>
    </w:p>
    <w:p w14:paraId="457ADD41" w14:textId="629F3FCC" w:rsidR="00415ED2" w:rsidRPr="00415ED2" w:rsidRDefault="00CD0249" w:rsidP="00CD0249">
      <w:pPr>
        <w:pStyle w:val="NoSpacing"/>
        <w:rPr>
          <w:rFonts w:asciiTheme="minorHAnsi" w:hAnsiTheme="minorHAnsi" w:cstheme="minorHAnsi"/>
          <w:lang w:val="en-US" w:eastAsia="ja-JP"/>
        </w:rPr>
      </w:pPr>
      <w:r>
        <w:rPr>
          <w:rFonts w:asciiTheme="minorHAnsi" w:hAnsiTheme="minorHAnsi" w:cstheme="minorHAnsi"/>
          <w:lang w:val="en-US" w:eastAsia="ja-JP"/>
        </w:rPr>
        <w:t xml:space="preserve">6.3 </w:t>
      </w:r>
      <w:r w:rsidR="00415ED2" w:rsidRPr="00415ED2">
        <w:rPr>
          <w:rFonts w:asciiTheme="minorHAnsi" w:hAnsiTheme="minorHAnsi" w:cstheme="minorHAnsi"/>
          <w:lang w:val="en-US" w:eastAsia="ja-JP"/>
        </w:rPr>
        <w:t xml:space="preserve">Chair will be responsible for clarifying at the end of meeting any areas of discussion that cannot be shared outside of the meeting. </w:t>
      </w:r>
    </w:p>
    <w:p w14:paraId="1586D943" w14:textId="77777777" w:rsidR="00415ED2" w:rsidRPr="00415ED2" w:rsidRDefault="00415ED2" w:rsidP="00415ED2">
      <w:pPr>
        <w:pStyle w:val="NoSpacing"/>
        <w:rPr>
          <w:rFonts w:asciiTheme="minorHAnsi" w:hAnsiTheme="minorHAnsi" w:cstheme="minorHAnsi"/>
          <w:lang w:val="en-US" w:eastAsia="ja-JP"/>
        </w:rPr>
      </w:pPr>
      <w:r w:rsidRPr="00415ED2">
        <w:rPr>
          <w:rFonts w:asciiTheme="minorHAnsi" w:hAnsiTheme="minorHAnsi" w:cstheme="minorHAnsi"/>
          <w:lang w:val="en-US" w:eastAsia="ja-JP"/>
        </w:rPr>
        <w:t xml:space="preserve"> </w:t>
      </w:r>
    </w:p>
    <w:p w14:paraId="7149A03A" w14:textId="6A50D254" w:rsidR="00415ED2" w:rsidRPr="00415ED2" w:rsidRDefault="00CD0249" w:rsidP="00CD0249">
      <w:pPr>
        <w:pStyle w:val="NoSpacing"/>
        <w:rPr>
          <w:rFonts w:asciiTheme="minorHAnsi" w:hAnsiTheme="minorHAnsi" w:cstheme="minorHAnsi"/>
          <w:lang w:val="en-US" w:eastAsia="ja-JP"/>
        </w:rPr>
      </w:pPr>
      <w:r>
        <w:rPr>
          <w:rFonts w:asciiTheme="minorHAnsi" w:hAnsiTheme="minorHAnsi" w:cstheme="minorHAnsi"/>
          <w:lang w:val="en-US" w:eastAsia="ja-JP"/>
        </w:rPr>
        <w:t xml:space="preserve">6.4 </w:t>
      </w:r>
      <w:r w:rsidR="00415ED2" w:rsidRPr="00415ED2">
        <w:rPr>
          <w:rFonts w:asciiTheme="minorHAnsi" w:hAnsiTheme="minorHAnsi" w:cstheme="minorHAnsi"/>
          <w:lang w:val="en-US" w:eastAsia="ja-JP"/>
        </w:rPr>
        <w:t>Make timely decisions and be accountable for any agreed actions required</w:t>
      </w:r>
      <w:r w:rsidR="00667E6E">
        <w:rPr>
          <w:rFonts w:asciiTheme="minorHAnsi" w:hAnsiTheme="minorHAnsi" w:cstheme="minorHAnsi"/>
          <w:lang w:val="en-US" w:eastAsia="ja-JP"/>
        </w:rPr>
        <w:t>.</w:t>
      </w:r>
    </w:p>
    <w:p w14:paraId="3094B673" w14:textId="77777777" w:rsidR="00415ED2" w:rsidRPr="00415ED2" w:rsidRDefault="00415ED2" w:rsidP="00415ED2">
      <w:pPr>
        <w:pStyle w:val="NoSpacing"/>
        <w:rPr>
          <w:rFonts w:asciiTheme="minorHAnsi" w:hAnsiTheme="minorHAnsi" w:cstheme="minorHAnsi"/>
          <w:lang w:val="en-US" w:eastAsia="ja-JP"/>
        </w:rPr>
      </w:pPr>
    </w:p>
    <w:p w14:paraId="65749641" w14:textId="3FEC6806" w:rsidR="007025B4" w:rsidRPr="00415ED2" w:rsidRDefault="00CD0249" w:rsidP="00CD0249">
      <w:pPr>
        <w:pStyle w:val="NoSpacing"/>
        <w:rPr>
          <w:rFonts w:asciiTheme="minorHAnsi" w:hAnsiTheme="minorHAnsi" w:cstheme="minorHAnsi"/>
          <w:lang w:val="en-US" w:eastAsia="ja-JP"/>
        </w:rPr>
      </w:pPr>
      <w:r>
        <w:rPr>
          <w:rFonts w:asciiTheme="minorHAnsi" w:hAnsiTheme="minorHAnsi" w:cstheme="minorHAnsi"/>
          <w:lang w:val="en-US" w:eastAsia="ja-JP"/>
        </w:rPr>
        <w:t xml:space="preserve">6.5 </w:t>
      </w:r>
      <w:r w:rsidR="00415ED2" w:rsidRPr="00415ED2">
        <w:rPr>
          <w:rFonts w:asciiTheme="minorHAnsi" w:hAnsiTheme="minorHAnsi" w:cstheme="minorHAnsi"/>
          <w:lang w:val="en-US" w:eastAsia="ja-JP"/>
        </w:rPr>
        <w:t xml:space="preserve">Notify members of any matters which may impact on the effectiveness of the </w:t>
      </w:r>
      <w:r w:rsidR="00667E6E">
        <w:rPr>
          <w:rFonts w:asciiTheme="minorHAnsi" w:hAnsiTheme="minorHAnsi" w:cstheme="minorHAnsi"/>
          <w:lang w:val="en-US" w:eastAsia="ja-JP"/>
        </w:rPr>
        <w:t>steering group.</w:t>
      </w:r>
    </w:p>
    <w:p w14:paraId="496E1CE6" w14:textId="77777777" w:rsidR="00CD0249" w:rsidRDefault="00CD0249" w:rsidP="007025B4">
      <w:pPr>
        <w:pStyle w:val="Heading2"/>
        <w:rPr>
          <w:rFonts w:asciiTheme="minorHAnsi" w:hAnsiTheme="minorHAnsi" w:cstheme="minorHAnsi"/>
          <w:b/>
          <w:bCs/>
          <w:color w:val="auto"/>
          <w:lang w:val="en-GB"/>
        </w:rPr>
      </w:pPr>
    </w:p>
    <w:p w14:paraId="066ABDBE" w14:textId="77777777" w:rsidR="006277F7" w:rsidRDefault="006277F7" w:rsidP="007025B4">
      <w:pPr>
        <w:pStyle w:val="Heading2"/>
        <w:rPr>
          <w:rFonts w:asciiTheme="minorHAnsi" w:hAnsiTheme="minorHAnsi" w:cstheme="minorHAnsi"/>
          <w:b/>
          <w:bCs/>
          <w:color w:val="auto"/>
          <w:lang w:val="en-GB"/>
        </w:rPr>
      </w:pPr>
    </w:p>
    <w:p w14:paraId="6AA309A1" w14:textId="15F8D75D" w:rsidR="007025B4" w:rsidRPr="00CD0249" w:rsidRDefault="00CD0249" w:rsidP="007025B4">
      <w:pPr>
        <w:pStyle w:val="Heading2"/>
        <w:rPr>
          <w:rFonts w:asciiTheme="minorHAnsi" w:hAnsiTheme="minorHAnsi" w:cstheme="minorHAnsi"/>
          <w:b/>
          <w:bCs/>
          <w:color w:val="auto"/>
          <w:lang w:val="en-GB"/>
        </w:rPr>
      </w:pPr>
      <w:r>
        <w:rPr>
          <w:rFonts w:asciiTheme="minorHAnsi" w:hAnsiTheme="minorHAnsi" w:cstheme="minorHAnsi"/>
          <w:b/>
          <w:bCs/>
          <w:color w:val="auto"/>
          <w:lang w:val="en-GB"/>
        </w:rPr>
        <w:t xml:space="preserve">7 </w:t>
      </w:r>
      <w:r w:rsidR="007025B4" w:rsidRPr="00CD0249">
        <w:rPr>
          <w:rFonts w:asciiTheme="minorHAnsi" w:hAnsiTheme="minorHAnsi" w:cstheme="minorHAnsi"/>
          <w:b/>
          <w:bCs/>
          <w:color w:val="auto"/>
          <w:lang w:val="en-GB"/>
        </w:rPr>
        <w:t>Frequency</w:t>
      </w:r>
    </w:p>
    <w:p w14:paraId="2A4926BA" w14:textId="47868162" w:rsidR="00E42777" w:rsidRDefault="00CD0249" w:rsidP="00FD37C2">
      <w:pPr>
        <w:tabs>
          <w:tab w:val="left" w:pos="426"/>
        </w:tabs>
        <w:autoSpaceDE w:val="0"/>
        <w:autoSpaceDN w:val="0"/>
        <w:adjustRightInd w:val="0"/>
        <w:spacing w:after="0" w:line="360" w:lineRule="auto"/>
        <w:jc w:val="both"/>
        <w:rPr>
          <w:rFonts w:cstheme="minorHAnsi"/>
        </w:rPr>
      </w:pPr>
      <w:r>
        <w:rPr>
          <w:rFonts w:cstheme="minorHAnsi"/>
        </w:rPr>
        <w:t xml:space="preserve">7.1 </w:t>
      </w:r>
      <w:r w:rsidR="0047796A" w:rsidRPr="0047796A">
        <w:rPr>
          <w:rFonts w:cstheme="minorHAnsi"/>
        </w:rPr>
        <w:t>The DBV steering group meeting will be held</w:t>
      </w:r>
      <w:r w:rsidR="00EB09B0">
        <w:rPr>
          <w:rFonts w:cstheme="minorHAnsi"/>
        </w:rPr>
        <w:t xml:space="preserve"> bi</w:t>
      </w:r>
      <w:r w:rsidR="00EB09B0" w:rsidRPr="0047796A">
        <w:rPr>
          <w:rFonts w:cstheme="minorHAnsi"/>
        </w:rPr>
        <w:t>monthly</w:t>
      </w:r>
      <w:r w:rsidR="0047796A" w:rsidRPr="00F467F1">
        <w:rPr>
          <w:rFonts w:cstheme="minorHAnsi"/>
        </w:rPr>
        <w:t>. This will be reviewed 7.10.2</w:t>
      </w:r>
      <w:r w:rsidR="00EB09B0">
        <w:rPr>
          <w:rFonts w:cstheme="minorHAnsi"/>
        </w:rPr>
        <w:t>5</w:t>
      </w:r>
    </w:p>
    <w:p w14:paraId="5D8D521F" w14:textId="77777777" w:rsidR="0078501D" w:rsidRPr="00FD37C2" w:rsidRDefault="0078501D" w:rsidP="00FD37C2">
      <w:pPr>
        <w:tabs>
          <w:tab w:val="left" w:pos="426"/>
        </w:tabs>
        <w:autoSpaceDE w:val="0"/>
        <w:autoSpaceDN w:val="0"/>
        <w:adjustRightInd w:val="0"/>
        <w:spacing w:after="0" w:line="360" w:lineRule="auto"/>
        <w:jc w:val="both"/>
        <w:rPr>
          <w:rFonts w:cstheme="minorHAnsi"/>
        </w:rPr>
      </w:pPr>
    </w:p>
    <w:p w14:paraId="35D17563" w14:textId="77777777" w:rsidR="006277F7" w:rsidRDefault="006277F7" w:rsidP="007025B4">
      <w:pPr>
        <w:pStyle w:val="Heading2"/>
        <w:rPr>
          <w:rFonts w:asciiTheme="minorHAnsi" w:hAnsiTheme="minorHAnsi" w:cstheme="minorHAnsi"/>
          <w:b/>
          <w:bCs/>
          <w:color w:val="auto"/>
          <w:lang w:val="en-GB"/>
        </w:rPr>
      </w:pPr>
    </w:p>
    <w:p w14:paraId="6BE06B49" w14:textId="7CB48EA6" w:rsidR="007025B4" w:rsidRPr="00CD0249" w:rsidRDefault="00CD0249" w:rsidP="007025B4">
      <w:pPr>
        <w:pStyle w:val="Heading2"/>
        <w:rPr>
          <w:rFonts w:asciiTheme="minorHAnsi" w:hAnsiTheme="minorHAnsi" w:cstheme="minorHAnsi"/>
          <w:b/>
          <w:bCs/>
          <w:color w:val="auto"/>
          <w:lang w:val="en-GB"/>
        </w:rPr>
      </w:pPr>
      <w:r>
        <w:rPr>
          <w:rFonts w:asciiTheme="minorHAnsi" w:hAnsiTheme="minorHAnsi" w:cstheme="minorHAnsi"/>
          <w:b/>
          <w:bCs/>
          <w:color w:val="auto"/>
          <w:lang w:val="en-GB"/>
        </w:rPr>
        <w:t xml:space="preserve">8 </w:t>
      </w:r>
      <w:r w:rsidR="007025B4" w:rsidRPr="00CD0249">
        <w:rPr>
          <w:rFonts w:asciiTheme="minorHAnsi" w:hAnsiTheme="minorHAnsi" w:cstheme="minorHAnsi"/>
          <w:b/>
          <w:bCs/>
          <w:color w:val="auto"/>
          <w:lang w:val="en-GB"/>
        </w:rPr>
        <w:t>Administration</w:t>
      </w:r>
    </w:p>
    <w:p w14:paraId="6D1168E5" w14:textId="2E76B373" w:rsidR="0047796A" w:rsidRPr="0047796A" w:rsidRDefault="00CD0249" w:rsidP="0047796A">
      <w:pPr>
        <w:pStyle w:val="NoSpacing"/>
        <w:rPr>
          <w:rFonts w:asciiTheme="minorHAnsi" w:hAnsiTheme="minorHAnsi" w:cstheme="minorHAnsi"/>
        </w:rPr>
      </w:pPr>
      <w:r>
        <w:rPr>
          <w:rFonts w:asciiTheme="minorHAnsi" w:hAnsiTheme="minorHAnsi" w:cstheme="minorHAnsi"/>
        </w:rPr>
        <w:t xml:space="preserve">8.1 </w:t>
      </w:r>
      <w:r w:rsidR="0047796A" w:rsidRPr="0047796A">
        <w:rPr>
          <w:rFonts w:asciiTheme="minorHAnsi" w:hAnsiTheme="minorHAnsi" w:cstheme="minorHAnsi"/>
        </w:rPr>
        <w:t xml:space="preserve">Agenda and </w:t>
      </w:r>
      <w:r w:rsidR="00EB09B0">
        <w:rPr>
          <w:rFonts w:asciiTheme="minorHAnsi" w:hAnsiTheme="minorHAnsi" w:cstheme="minorHAnsi"/>
        </w:rPr>
        <w:t xml:space="preserve">action log </w:t>
      </w:r>
      <w:r w:rsidR="0047796A" w:rsidRPr="0047796A">
        <w:rPr>
          <w:rFonts w:asciiTheme="minorHAnsi" w:hAnsiTheme="minorHAnsi" w:cstheme="minorHAnsi"/>
        </w:rPr>
        <w:t>will be distributed at least 5 working days before the meeting and the next meeting date will be made available to members at least 4 weeks in advance.</w:t>
      </w:r>
    </w:p>
    <w:p w14:paraId="4074376D" w14:textId="77777777" w:rsidR="006E1688" w:rsidRDefault="006E1688" w:rsidP="00FD37C2">
      <w:pPr>
        <w:pStyle w:val="NoSpacing"/>
        <w:rPr>
          <w:rFonts w:asciiTheme="minorHAnsi" w:hAnsiTheme="minorHAnsi" w:cstheme="minorHAnsi"/>
        </w:rPr>
      </w:pPr>
    </w:p>
    <w:p w14:paraId="5B08E7C6" w14:textId="0E35EE5A" w:rsidR="00415ED2" w:rsidRDefault="00CD0249" w:rsidP="00FD37C2">
      <w:pPr>
        <w:pStyle w:val="NoSpacing"/>
        <w:rPr>
          <w:rFonts w:asciiTheme="minorHAnsi" w:hAnsiTheme="minorHAnsi" w:cstheme="minorHAnsi"/>
        </w:rPr>
      </w:pPr>
      <w:r>
        <w:rPr>
          <w:rFonts w:asciiTheme="minorHAnsi" w:hAnsiTheme="minorHAnsi" w:cstheme="minorHAnsi"/>
        </w:rPr>
        <w:t xml:space="preserve">8.2 </w:t>
      </w:r>
      <w:r w:rsidR="0047796A" w:rsidRPr="0047796A">
        <w:rPr>
          <w:rFonts w:asciiTheme="minorHAnsi" w:hAnsiTheme="minorHAnsi" w:cstheme="minorHAnsi"/>
        </w:rPr>
        <w:t xml:space="preserve">The meeting will be Chaired by the </w:t>
      </w:r>
      <w:r w:rsidR="00EB09B0">
        <w:rPr>
          <w:rFonts w:asciiTheme="minorHAnsi" w:hAnsiTheme="minorHAnsi" w:cstheme="minorHAnsi"/>
        </w:rPr>
        <w:t>Sally Mordi</w:t>
      </w:r>
      <w:r w:rsidR="0047796A" w:rsidRPr="001324E9">
        <w:rPr>
          <w:rFonts w:asciiTheme="minorHAnsi" w:hAnsiTheme="minorHAnsi" w:cstheme="minorHAnsi"/>
        </w:rPr>
        <w:t xml:space="preserve"> and </w:t>
      </w:r>
      <w:r w:rsidR="00EB09B0">
        <w:rPr>
          <w:rFonts w:asciiTheme="minorHAnsi" w:hAnsiTheme="minorHAnsi" w:cstheme="minorHAnsi"/>
        </w:rPr>
        <w:t>Barbara Thurogood</w:t>
      </w:r>
      <w:r w:rsidR="001324E9" w:rsidRPr="001324E9">
        <w:rPr>
          <w:rFonts w:asciiTheme="minorHAnsi" w:hAnsiTheme="minorHAnsi" w:cstheme="minorHAnsi"/>
        </w:rPr>
        <w:t xml:space="preserve"> </w:t>
      </w:r>
      <w:r w:rsidR="0047796A" w:rsidRPr="001324E9">
        <w:rPr>
          <w:rFonts w:asciiTheme="minorHAnsi" w:hAnsiTheme="minorHAnsi" w:cstheme="minorHAnsi"/>
        </w:rPr>
        <w:t>will act as vice Chair.</w:t>
      </w:r>
      <w:r w:rsidR="0047796A" w:rsidRPr="0047796A">
        <w:rPr>
          <w:rFonts w:asciiTheme="minorHAnsi" w:hAnsiTheme="minorHAnsi" w:cstheme="minorHAnsi"/>
        </w:rPr>
        <w:t xml:space="preserve">  </w:t>
      </w:r>
    </w:p>
    <w:p w14:paraId="30D7F6FE" w14:textId="7A8E6087" w:rsidR="00FD37C2" w:rsidRDefault="00FD37C2" w:rsidP="00FD37C2">
      <w:pPr>
        <w:pStyle w:val="NoSpacing"/>
        <w:rPr>
          <w:rFonts w:asciiTheme="minorHAnsi" w:hAnsiTheme="minorHAnsi" w:cstheme="minorHAnsi"/>
        </w:rPr>
      </w:pPr>
    </w:p>
    <w:p w14:paraId="431A05D1" w14:textId="77777777" w:rsidR="00CD0249" w:rsidRPr="00FD37C2" w:rsidRDefault="00CD0249" w:rsidP="00FD37C2">
      <w:pPr>
        <w:pStyle w:val="NoSpacing"/>
        <w:rPr>
          <w:rFonts w:asciiTheme="minorHAnsi" w:hAnsiTheme="minorHAnsi" w:cstheme="minorHAnsi"/>
        </w:rPr>
      </w:pPr>
    </w:p>
    <w:p w14:paraId="1979F341" w14:textId="27CB077B" w:rsidR="007025B4" w:rsidRPr="00CD0249" w:rsidRDefault="00CD0249" w:rsidP="007025B4">
      <w:pPr>
        <w:pStyle w:val="Heading2"/>
        <w:rPr>
          <w:rFonts w:asciiTheme="minorHAnsi" w:hAnsiTheme="minorHAnsi" w:cstheme="minorHAnsi"/>
          <w:b/>
          <w:bCs/>
          <w:color w:val="auto"/>
          <w:lang w:val="en-GB"/>
        </w:rPr>
      </w:pPr>
      <w:r>
        <w:rPr>
          <w:rFonts w:asciiTheme="minorHAnsi" w:hAnsiTheme="minorHAnsi" w:cstheme="minorHAnsi"/>
          <w:b/>
          <w:bCs/>
          <w:color w:val="auto"/>
          <w:lang w:val="en-GB"/>
        </w:rPr>
        <w:t xml:space="preserve">9 </w:t>
      </w:r>
      <w:r w:rsidR="007025B4" w:rsidRPr="00CD0249">
        <w:rPr>
          <w:rFonts w:asciiTheme="minorHAnsi" w:hAnsiTheme="minorHAnsi" w:cstheme="minorHAnsi"/>
          <w:b/>
          <w:bCs/>
          <w:color w:val="auto"/>
          <w:lang w:val="en-GB"/>
        </w:rPr>
        <w:t>Conduct of</w:t>
      </w:r>
      <w:r w:rsidR="00415ED2" w:rsidRPr="00CD0249">
        <w:rPr>
          <w:rFonts w:asciiTheme="minorHAnsi" w:hAnsiTheme="minorHAnsi" w:cstheme="minorHAnsi"/>
          <w:b/>
          <w:bCs/>
          <w:color w:val="auto"/>
          <w:lang w:val="en-GB"/>
        </w:rPr>
        <w:t xml:space="preserve"> </w:t>
      </w:r>
      <w:r w:rsidR="007025B4" w:rsidRPr="00CD0249">
        <w:rPr>
          <w:rFonts w:asciiTheme="minorHAnsi" w:hAnsiTheme="minorHAnsi" w:cstheme="minorHAnsi"/>
          <w:b/>
          <w:bCs/>
          <w:color w:val="auto"/>
          <w:lang w:val="en-GB"/>
        </w:rPr>
        <w:t>committee</w:t>
      </w:r>
    </w:p>
    <w:p w14:paraId="00D498B9" w14:textId="43E76BAE" w:rsidR="003123DC" w:rsidRPr="003123DC" w:rsidRDefault="00CD0249" w:rsidP="003123DC">
      <w:pPr>
        <w:pStyle w:val="NoSpacing"/>
        <w:rPr>
          <w:rFonts w:asciiTheme="minorHAnsi" w:hAnsiTheme="minorHAnsi" w:cstheme="minorHAnsi"/>
        </w:rPr>
      </w:pPr>
      <w:r>
        <w:rPr>
          <w:rFonts w:asciiTheme="minorHAnsi" w:hAnsiTheme="minorHAnsi" w:cstheme="minorHAnsi"/>
        </w:rPr>
        <w:t xml:space="preserve">9.1 </w:t>
      </w:r>
      <w:r w:rsidR="003123DC" w:rsidRPr="003123DC">
        <w:rPr>
          <w:rFonts w:asciiTheme="minorHAnsi" w:hAnsiTheme="minorHAnsi" w:cstheme="minorHAnsi"/>
        </w:rPr>
        <w:t xml:space="preserve">The steering group will conduct its business in accordance with relevant national guidance and relevant codes of practice. </w:t>
      </w:r>
    </w:p>
    <w:p w14:paraId="54A9533A" w14:textId="77777777" w:rsidR="003123DC" w:rsidRPr="003123DC" w:rsidRDefault="003123DC" w:rsidP="003123DC">
      <w:pPr>
        <w:pStyle w:val="NoSpacing"/>
        <w:rPr>
          <w:rFonts w:asciiTheme="minorHAnsi" w:hAnsiTheme="minorHAnsi" w:cstheme="minorHAnsi"/>
        </w:rPr>
      </w:pPr>
    </w:p>
    <w:p w14:paraId="76F39B3D" w14:textId="736ADBD0" w:rsidR="003123DC" w:rsidRPr="003123DC" w:rsidRDefault="00CD0249" w:rsidP="003123DC">
      <w:pPr>
        <w:pStyle w:val="NoSpacing"/>
        <w:rPr>
          <w:rFonts w:asciiTheme="minorHAnsi" w:hAnsiTheme="minorHAnsi" w:cstheme="minorHAnsi"/>
        </w:rPr>
      </w:pPr>
      <w:r>
        <w:rPr>
          <w:rFonts w:asciiTheme="minorHAnsi" w:hAnsiTheme="minorHAnsi" w:cstheme="minorHAnsi"/>
        </w:rPr>
        <w:t xml:space="preserve">9.2 </w:t>
      </w:r>
      <w:r w:rsidR="003123DC" w:rsidRPr="003123DC">
        <w:rPr>
          <w:rFonts w:asciiTheme="minorHAnsi" w:hAnsiTheme="minorHAnsi" w:cstheme="minorHAnsi"/>
        </w:rPr>
        <w:t xml:space="preserve">If any member has an interest, pecuniary or otherwise, in any matter and is present at the meeting at which the matter is under discussion, he/she will declare that interest as early as possible and shall not participate in the discussions. </w:t>
      </w:r>
    </w:p>
    <w:p w14:paraId="0BCF33CC" w14:textId="77777777" w:rsidR="003123DC" w:rsidRPr="003123DC" w:rsidRDefault="003123DC" w:rsidP="003123DC">
      <w:pPr>
        <w:pStyle w:val="NoSpacing"/>
        <w:rPr>
          <w:rFonts w:asciiTheme="minorHAnsi" w:hAnsiTheme="minorHAnsi" w:cstheme="minorHAnsi"/>
        </w:rPr>
      </w:pPr>
    </w:p>
    <w:p w14:paraId="7A976F8A" w14:textId="05C49BDF" w:rsidR="003123DC" w:rsidRPr="003123DC" w:rsidRDefault="00CD0249" w:rsidP="003123DC">
      <w:pPr>
        <w:pStyle w:val="NoSpacing"/>
        <w:rPr>
          <w:rFonts w:asciiTheme="minorHAnsi" w:hAnsiTheme="minorHAnsi" w:cstheme="minorHAnsi"/>
        </w:rPr>
      </w:pPr>
      <w:r>
        <w:rPr>
          <w:rFonts w:asciiTheme="minorHAnsi" w:hAnsiTheme="minorHAnsi" w:cstheme="minorHAnsi"/>
        </w:rPr>
        <w:t xml:space="preserve">9.3 </w:t>
      </w:r>
      <w:r w:rsidR="003123DC" w:rsidRPr="003123DC">
        <w:rPr>
          <w:rFonts w:asciiTheme="minorHAnsi" w:hAnsiTheme="minorHAnsi" w:cstheme="minorHAnsi"/>
        </w:rPr>
        <w:t xml:space="preserve">The Chair will have the power to request that member to withdraw until consideration has been completed. </w:t>
      </w:r>
    </w:p>
    <w:p w14:paraId="2FA93C99" w14:textId="77777777" w:rsidR="003123DC" w:rsidRPr="003123DC" w:rsidRDefault="003123DC" w:rsidP="003123DC">
      <w:pPr>
        <w:pStyle w:val="NoSpacing"/>
        <w:rPr>
          <w:rFonts w:asciiTheme="minorHAnsi" w:hAnsiTheme="minorHAnsi" w:cstheme="minorHAnsi"/>
        </w:rPr>
      </w:pPr>
    </w:p>
    <w:p w14:paraId="1E9EFA98" w14:textId="6D4424FE" w:rsidR="003123DC" w:rsidRPr="003123DC" w:rsidRDefault="00CD0249" w:rsidP="003123DC">
      <w:pPr>
        <w:pStyle w:val="NoSpacing"/>
        <w:rPr>
          <w:rFonts w:asciiTheme="minorHAnsi" w:eastAsia="MS Mincho" w:hAnsiTheme="minorHAnsi" w:cstheme="minorHAnsi"/>
          <w:bCs/>
          <w:lang w:val="en-US" w:eastAsia="ja-JP"/>
        </w:rPr>
      </w:pPr>
      <w:r>
        <w:rPr>
          <w:rFonts w:asciiTheme="minorHAnsi" w:hAnsiTheme="minorHAnsi" w:cstheme="minorHAnsi"/>
        </w:rPr>
        <w:t xml:space="preserve">9.4 </w:t>
      </w:r>
      <w:r w:rsidR="003123DC" w:rsidRPr="003123DC">
        <w:rPr>
          <w:rFonts w:asciiTheme="minorHAnsi" w:hAnsiTheme="minorHAnsi" w:cstheme="minorHAnsi"/>
        </w:rPr>
        <w:t>If the Chair has a conflict, then an alternative Chair will be nominated from the membership of the committee.</w:t>
      </w:r>
    </w:p>
    <w:p w14:paraId="1B05FF02" w14:textId="7C83B766" w:rsidR="003123DC" w:rsidRDefault="003123DC" w:rsidP="003123DC">
      <w:pPr>
        <w:rPr>
          <w:u w:val="single"/>
          <w:lang w:val="en-GB"/>
        </w:rPr>
      </w:pPr>
    </w:p>
    <w:p w14:paraId="457EA172" w14:textId="77777777" w:rsidR="00F467F1" w:rsidRDefault="00F467F1" w:rsidP="003123DC">
      <w:pPr>
        <w:pStyle w:val="Heading2"/>
        <w:rPr>
          <w:rFonts w:asciiTheme="minorHAnsi" w:hAnsiTheme="minorHAnsi" w:cstheme="minorHAnsi"/>
          <w:color w:val="auto"/>
          <w:lang w:val="en-GB"/>
        </w:rPr>
      </w:pPr>
      <w:r>
        <w:rPr>
          <w:rFonts w:asciiTheme="minorHAnsi" w:hAnsiTheme="minorHAnsi" w:cstheme="minorHAnsi"/>
          <w:color w:val="auto"/>
          <w:lang w:val="en-GB"/>
        </w:rPr>
        <w:br w:type="page"/>
      </w:r>
    </w:p>
    <w:p w14:paraId="502D75C6" w14:textId="4204996C" w:rsidR="003123DC" w:rsidRPr="00CD0249" w:rsidRDefault="007025B4" w:rsidP="003123DC">
      <w:pPr>
        <w:pStyle w:val="Heading2"/>
        <w:rPr>
          <w:rFonts w:asciiTheme="minorHAnsi" w:hAnsiTheme="minorHAnsi" w:cstheme="minorHAnsi"/>
          <w:b/>
          <w:bCs/>
          <w:color w:val="auto"/>
          <w:lang w:val="en-GB"/>
        </w:rPr>
      </w:pPr>
      <w:r w:rsidRPr="00CD0249">
        <w:rPr>
          <w:rFonts w:asciiTheme="minorHAnsi" w:hAnsiTheme="minorHAnsi" w:cstheme="minorHAnsi"/>
          <w:color w:val="auto"/>
          <w:lang w:val="en-GB"/>
        </w:rPr>
        <w:lastRenderedPageBreak/>
        <w:t>Document control</w:t>
      </w:r>
    </w:p>
    <w:p w14:paraId="15EB5692" w14:textId="22522B73" w:rsidR="003123DC" w:rsidRPr="003123DC" w:rsidRDefault="003123DC" w:rsidP="003123DC">
      <w:pPr>
        <w:rPr>
          <w:lang w:val="en-GB"/>
        </w:rPr>
      </w:pPr>
      <w:r>
        <w:rPr>
          <w:lang w:val="en-GB"/>
        </w:rPr>
        <w:t>Document history:</w:t>
      </w:r>
    </w:p>
    <w:p w14:paraId="15DDE9CC" w14:textId="7D5EE57D" w:rsidR="007025B4" w:rsidRDefault="007025B4" w:rsidP="007025B4">
      <w:pPr>
        <w:spacing w:after="0" w:line="240" w:lineRule="auto"/>
        <w:rPr>
          <w:b/>
          <w:bCs/>
          <w:lang w:val="en-GB"/>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2520"/>
        <w:gridCol w:w="5850"/>
      </w:tblGrid>
      <w:tr w:rsidR="007025B4" w:rsidRPr="004F6771" w14:paraId="75E43BA4" w14:textId="77777777" w:rsidTr="00E333D2">
        <w:tc>
          <w:tcPr>
            <w:tcW w:w="2430" w:type="dxa"/>
            <w:shd w:val="clear" w:color="auto" w:fill="auto"/>
          </w:tcPr>
          <w:p w14:paraId="01C15A3C" w14:textId="77777777" w:rsidR="007025B4" w:rsidRPr="002973AA" w:rsidRDefault="007025B4" w:rsidP="00C35BA9">
            <w:pPr>
              <w:keepNext/>
              <w:keepLines/>
              <w:spacing w:before="40" w:after="0" w:line="240" w:lineRule="auto"/>
              <w:jc w:val="center"/>
              <w:outlineLvl w:val="1"/>
              <w:rPr>
                <w:rFonts w:eastAsia="Times New Roman" w:cs="Arial"/>
                <w:b/>
                <w:lang w:eastAsia="ja-JP"/>
              </w:rPr>
            </w:pPr>
            <w:r w:rsidRPr="002973AA">
              <w:rPr>
                <w:rFonts w:eastAsia="Times New Roman" w:cs="Arial"/>
                <w:b/>
                <w:lang w:eastAsia="ja-JP"/>
              </w:rPr>
              <w:t>Version</w:t>
            </w:r>
          </w:p>
        </w:tc>
        <w:tc>
          <w:tcPr>
            <w:tcW w:w="2520" w:type="dxa"/>
            <w:shd w:val="clear" w:color="auto" w:fill="auto"/>
          </w:tcPr>
          <w:p w14:paraId="71AF727B" w14:textId="77777777" w:rsidR="007025B4" w:rsidRPr="002973AA" w:rsidRDefault="007025B4" w:rsidP="00C35BA9">
            <w:pPr>
              <w:keepNext/>
              <w:keepLines/>
              <w:spacing w:before="40" w:after="0" w:line="240" w:lineRule="auto"/>
              <w:jc w:val="center"/>
              <w:outlineLvl w:val="1"/>
              <w:rPr>
                <w:rFonts w:eastAsia="Times New Roman" w:cs="Arial"/>
                <w:b/>
                <w:lang w:eastAsia="ja-JP"/>
              </w:rPr>
            </w:pPr>
            <w:r w:rsidRPr="002973AA">
              <w:rPr>
                <w:rFonts w:eastAsia="Times New Roman" w:cs="Arial"/>
                <w:b/>
                <w:lang w:eastAsia="ja-JP"/>
              </w:rPr>
              <w:t>Issue Date</w:t>
            </w:r>
          </w:p>
        </w:tc>
        <w:tc>
          <w:tcPr>
            <w:tcW w:w="5850" w:type="dxa"/>
            <w:shd w:val="clear" w:color="auto" w:fill="auto"/>
          </w:tcPr>
          <w:p w14:paraId="72C7CBD9" w14:textId="77777777" w:rsidR="007025B4" w:rsidRPr="002973AA" w:rsidRDefault="007025B4" w:rsidP="00C35BA9">
            <w:pPr>
              <w:keepNext/>
              <w:keepLines/>
              <w:spacing w:before="40" w:after="0" w:line="240" w:lineRule="auto"/>
              <w:jc w:val="center"/>
              <w:outlineLvl w:val="1"/>
              <w:rPr>
                <w:rFonts w:eastAsia="Times New Roman" w:cs="Arial"/>
                <w:b/>
                <w:lang w:eastAsia="ja-JP"/>
              </w:rPr>
            </w:pPr>
            <w:r w:rsidRPr="002973AA">
              <w:rPr>
                <w:rFonts w:eastAsia="Times New Roman" w:cs="Arial"/>
                <w:b/>
                <w:lang w:eastAsia="ja-JP"/>
              </w:rPr>
              <w:t>Changes</w:t>
            </w:r>
          </w:p>
        </w:tc>
      </w:tr>
      <w:tr w:rsidR="007025B4" w:rsidRPr="004F6771" w14:paraId="1FE3F9D0" w14:textId="77777777" w:rsidTr="00E333D2">
        <w:tc>
          <w:tcPr>
            <w:tcW w:w="2430" w:type="dxa"/>
            <w:shd w:val="clear" w:color="auto" w:fill="auto"/>
          </w:tcPr>
          <w:p w14:paraId="4FD0ED80" w14:textId="77777777" w:rsidR="007025B4" w:rsidRPr="002973AA" w:rsidRDefault="007025B4" w:rsidP="00C35BA9">
            <w:pPr>
              <w:keepNext/>
              <w:keepLines/>
              <w:spacing w:before="40" w:after="0" w:line="240" w:lineRule="auto"/>
              <w:outlineLvl w:val="1"/>
              <w:rPr>
                <w:rFonts w:eastAsia="Times New Roman" w:cs="Arial"/>
                <w:lang w:eastAsia="ja-JP"/>
              </w:rPr>
            </w:pPr>
            <w:r w:rsidRPr="002973AA">
              <w:rPr>
                <w:rFonts w:eastAsia="Times New Roman" w:cs="Arial"/>
                <w:lang w:eastAsia="ja-JP"/>
              </w:rPr>
              <w:t>Draft 1</w:t>
            </w:r>
          </w:p>
        </w:tc>
        <w:tc>
          <w:tcPr>
            <w:tcW w:w="2520" w:type="dxa"/>
            <w:shd w:val="clear" w:color="auto" w:fill="auto"/>
          </w:tcPr>
          <w:p w14:paraId="1D342922" w14:textId="0D7D99F8" w:rsidR="007025B4" w:rsidRPr="002973AA" w:rsidRDefault="003123DC" w:rsidP="00C35BA9">
            <w:pPr>
              <w:keepNext/>
              <w:keepLines/>
              <w:spacing w:before="40" w:after="0" w:line="240" w:lineRule="auto"/>
              <w:outlineLvl w:val="1"/>
              <w:rPr>
                <w:rFonts w:eastAsia="Times New Roman" w:cs="Arial"/>
                <w:lang w:eastAsia="ja-JP"/>
              </w:rPr>
            </w:pPr>
            <w:r>
              <w:rPr>
                <w:rFonts w:eastAsia="Times New Roman" w:cs="Arial"/>
                <w:lang w:eastAsia="ja-JP"/>
              </w:rPr>
              <w:t>25</w:t>
            </w:r>
            <w:r w:rsidR="007025B4">
              <w:rPr>
                <w:rFonts w:eastAsia="Times New Roman" w:cs="Arial"/>
                <w:lang w:eastAsia="ja-JP"/>
              </w:rPr>
              <w:t>/</w:t>
            </w:r>
            <w:r>
              <w:rPr>
                <w:rFonts w:eastAsia="Times New Roman" w:cs="Arial"/>
                <w:lang w:eastAsia="ja-JP"/>
              </w:rPr>
              <w:t>6</w:t>
            </w:r>
            <w:r w:rsidR="007025B4">
              <w:rPr>
                <w:rFonts w:eastAsia="Times New Roman" w:cs="Arial"/>
                <w:lang w:eastAsia="ja-JP"/>
              </w:rPr>
              <w:t>/</w:t>
            </w:r>
            <w:r>
              <w:rPr>
                <w:rFonts w:eastAsia="Times New Roman" w:cs="Arial"/>
                <w:lang w:eastAsia="ja-JP"/>
              </w:rPr>
              <w:t>24</w:t>
            </w:r>
          </w:p>
        </w:tc>
        <w:tc>
          <w:tcPr>
            <w:tcW w:w="5850" w:type="dxa"/>
            <w:shd w:val="clear" w:color="auto" w:fill="auto"/>
          </w:tcPr>
          <w:p w14:paraId="751ACAD3" w14:textId="6E8AEFD9" w:rsidR="007025B4" w:rsidRPr="002973AA" w:rsidRDefault="007025B4" w:rsidP="00C35BA9">
            <w:pPr>
              <w:keepNext/>
              <w:keepLines/>
              <w:spacing w:before="40" w:after="0" w:line="240" w:lineRule="auto"/>
              <w:outlineLvl w:val="1"/>
              <w:rPr>
                <w:rFonts w:eastAsia="Times New Roman" w:cs="Arial"/>
                <w:lang w:eastAsia="ja-JP"/>
              </w:rPr>
            </w:pPr>
            <w:r w:rsidRPr="002973AA">
              <w:rPr>
                <w:rFonts w:eastAsia="Times New Roman" w:cs="Arial"/>
                <w:lang w:eastAsia="ja-JP"/>
              </w:rPr>
              <w:t xml:space="preserve">First </w:t>
            </w:r>
            <w:r w:rsidR="00237FB5">
              <w:rPr>
                <w:rFonts w:eastAsia="Times New Roman" w:cs="Arial"/>
                <w:lang w:eastAsia="ja-JP"/>
              </w:rPr>
              <w:t>d</w:t>
            </w:r>
            <w:r w:rsidRPr="002973AA">
              <w:rPr>
                <w:rFonts w:eastAsia="Times New Roman" w:cs="Arial"/>
                <w:lang w:eastAsia="ja-JP"/>
              </w:rPr>
              <w:t>raft TOR</w:t>
            </w:r>
          </w:p>
        </w:tc>
      </w:tr>
      <w:tr w:rsidR="007025B4" w:rsidRPr="004F6771" w14:paraId="0AEE5A03" w14:textId="77777777" w:rsidTr="00E333D2">
        <w:tc>
          <w:tcPr>
            <w:tcW w:w="2430" w:type="dxa"/>
            <w:shd w:val="clear" w:color="auto" w:fill="auto"/>
          </w:tcPr>
          <w:p w14:paraId="07F36F77" w14:textId="1AE3280B" w:rsidR="007025B4" w:rsidRPr="002973AA" w:rsidRDefault="00237FB5" w:rsidP="00C35BA9">
            <w:pPr>
              <w:keepNext/>
              <w:keepLines/>
              <w:spacing w:before="40" w:after="0" w:line="240" w:lineRule="auto"/>
              <w:outlineLvl w:val="1"/>
              <w:rPr>
                <w:rFonts w:eastAsia="Times New Roman" w:cs="Arial"/>
                <w:lang w:eastAsia="ja-JP"/>
              </w:rPr>
            </w:pPr>
            <w:r>
              <w:rPr>
                <w:rFonts w:eastAsia="Times New Roman" w:cs="Arial"/>
                <w:lang w:eastAsia="ja-JP"/>
              </w:rPr>
              <w:t>Draft 2</w:t>
            </w:r>
          </w:p>
        </w:tc>
        <w:tc>
          <w:tcPr>
            <w:tcW w:w="2520" w:type="dxa"/>
            <w:shd w:val="clear" w:color="auto" w:fill="auto"/>
          </w:tcPr>
          <w:p w14:paraId="2107E5F9" w14:textId="7CEB496D" w:rsidR="007025B4" w:rsidRPr="002973AA" w:rsidRDefault="00237FB5" w:rsidP="00C35BA9">
            <w:pPr>
              <w:keepNext/>
              <w:keepLines/>
              <w:spacing w:before="40" w:after="0" w:line="240" w:lineRule="auto"/>
              <w:outlineLvl w:val="1"/>
              <w:rPr>
                <w:rFonts w:eastAsia="Times New Roman" w:cs="Arial"/>
                <w:lang w:eastAsia="ja-JP"/>
              </w:rPr>
            </w:pPr>
            <w:r>
              <w:rPr>
                <w:rFonts w:eastAsia="Times New Roman" w:cs="Arial"/>
                <w:lang w:eastAsia="ja-JP"/>
              </w:rPr>
              <w:t>28/6/24</w:t>
            </w:r>
          </w:p>
        </w:tc>
        <w:tc>
          <w:tcPr>
            <w:tcW w:w="5850" w:type="dxa"/>
            <w:shd w:val="clear" w:color="auto" w:fill="auto"/>
          </w:tcPr>
          <w:p w14:paraId="470E4EB5" w14:textId="7F944DD7" w:rsidR="007025B4" w:rsidRPr="002973AA" w:rsidRDefault="00237FB5" w:rsidP="00C35BA9">
            <w:pPr>
              <w:keepNext/>
              <w:keepLines/>
              <w:spacing w:before="40" w:after="0" w:line="240" w:lineRule="auto"/>
              <w:outlineLvl w:val="1"/>
              <w:rPr>
                <w:rFonts w:eastAsia="Times New Roman" w:cs="Arial"/>
                <w:lang w:eastAsia="ja-JP"/>
              </w:rPr>
            </w:pPr>
            <w:r>
              <w:rPr>
                <w:rFonts w:eastAsia="Times New Roman" w:cs="Arial"/>
                <w:lang w:eastAsia="ja-JP"/>
              </w:rPr>
              <w:t>Second draft TOR</w:t>
            </w:r>
          </w:p>
        </w:tc>
      </w:tr>
      <w:tr w:rsidR="007025B4" w:rsidRPr="004F6771" w14:paraId="073E6216" w14:textId="77777777" w:rsidTr="00E333D2">
        <w:tc>
          <w:tcPr>
            <w:tcW w:w="2430" w:type="dxa"/>
            <w:shd w:val="clear" w:color="auto" w:fill="auto"/>
          </w:tcPr>
          <w:p w14:paraId="74FFD9E9" w14:textId="30FA10D1" w:rsidR="007025B4" w:rsidRPr="002973AA" w:rsidRDefault="002136D2" w:rsidP="00C35BA9">
            <w:pPr>
              <w:keepNext/>
              <w:keepLines/>
              <w:spacing w:before="40" w:after="0" w:line="240" w:lineRule="auto"/>
              <w:outlineLvl w:val="1"/>
              <w:rPr>
                <w:rFonts w:eastAsia="Times New Roman" w:cs="Arial"/>
                <w:lang w:eastAsia="ja-JP"/>
              </w:rPr>
            </w:pPr>
            <w:r>
              <w:rPr>
                <w:rFonts w:eastAsia="Times New Roman" w:cs="Arial"/>
                <w:lang w:eastAsia="ja-JP"/>
              </w:rPr>
              <w:t>Draft 3</w:t>
            </w:r>
          </w:p>
        </w:tc>
        <w:tc>
          <w:tcPr>
            <w:tcW w:w="2520" w:type="dxa"/>
            <w:shd w:val="clear" w:color="auto" w:fill="auto"/>
          </w:tcPr>
          <w:p w14:paraId="1657C206" w14:textId="2FBE7E48" w:rsidR="007025B4" w:rsidRPr="002973AA" w:rsidRDefault="002136D2" w:rsidP="00C35BA9">
            <w:pPr>
              <w:keepNext/>
              <w:keepLines/>
              <w:spacing w:before="40" w:after="0" w:line="240" w:lineRule="auto"/>
              <w:outlineLvl w:val="1"/>
              <w:rPr>
                <w:rFonts w:eastAsia="Times New Roman" w:cs="Arial"/>
                <w:lang w:eastAsia="ja-JP"/>
              </w:rPr>
            </w:pPr>
            <w:r>
              <w:rPr>
                <w:rFonts w:eastAsia="Times New Roman" w:cs="Arial"/>
                <w:lang w:eastAsia="ja-JP"/>
              </w:rPr>
              <w:t>5/7/24</w:t>
            </w:r>
          </w:p>
        </w:tc>
        <w:tc>
          <w:tcPr>
            <w:tcW w:w="5850" w:type="dxa"/>
            <w:shd w:val="clear" w:color="auto" w:fill="auto"/>
          </w:tcPr>
          <w:p w14:paraId="3FBB15C1" w14:textId="5B5B1BF6" w:rsidR="007025B4" w:rsidRPr="002973AA" w:rsidRDefault="002136D2" w:rsidP="00C35BA9">
            <w:pPr>
              <w:keepNext/>
              <w:keepLines/>
              <w:spacing w:before="40" w:after="0" w:line="240" w:lineRule="auto"/>
              <w:outlineLvl w:val="1"/>
              <w:rPr>
                <w:rFonts w:eastAsia="Times New Roman" w:cs="Arial"/>
                <w:lang w:eastAsia="ja-JP"/>
              </w:rPr>
            </w:pPr>
            <w:r>
              <w:rPr>
                <w:rFonts w:eastAsia="Times New Roman" w:cs="Arial"/>
                <w:lang w:eastAsia="ja-JP"/>
              </w:rPr>
              <w:t>Third draft TOR</w:t>
            </w:r>
          </w:p>
        </w:tc>
      </w:tr>
      <w:tr w:rsidR="002136D2" w:rsidRPr="004F6771" w14:paraId="0803CFC0" w14:textId="77777777" w:rsidTr="00E333D2">
        <w:tc>
          <w:tcPr>
            <w:tcW w:w="2430" w:type="dxa"/>
            <w:shd w:val="clear" w:color="auto" w:fill="auto"/>
          </w:tcPr>
          <w:p w14:paraId="769CCC68" w14:textId="448A681C" w:rsidR="002136D2" w:rsidRDefault="00EB09B0" w:rsidP="00C35BA9">
            <w:pPr>
              <w:keepNext/>
              <w:keepLines/>
              <w:spacing w:before="40" w:after="0" w:line="240" w:lineRule="auto"/>
              <w:outlineLvl w:val="1"/>
              <w:rPr>
                <w:rFonts w:eastAsia="Times New Roman" w:cs="Arial"/>
                <w:lang w:eastAsia="ja-JP"/>
              </w:rPr>
            </w:pPr>
            <w:r>
              <w:rPr>
                <w:rFonts w:eastAsia="Times New Roman" w:cs="Arial"/>
                <w:lang w:eastAsia="ja-JP"/>
              </w:rPr>
              <w:t>Version 4</w:t>
            </w:r>
          </w:p>
        </w:tc>
        <w:tc>
          <w:tcPr>
            <w:tcW w:w="2520" w:type="dxa"/>
            <w:shd w:val="clear" w:color="auto" w:fill="auto"/>
          </w:tcPr>
          <w:p w14:paraId="785A97FB" w14:textId="54016139" w:rsidR="002136D2" w:rsidRDefault="00EB09B0" w:rsidP="00C35BA9">
            <w:pPr>
              <w:keepNext/>
              <w:keepLines/>
              <w:spacing w:before="40" w:after="0" w:line="240" w:lineRule="auto"/>
              <w:outlineLvl w:val="1"/>
              <w:rPr>
                <w:rFonts w:eastAsia="Times New Roman" w:cs="Arial"/>
                <w:lang w:eastAsia="ja-JP"/>
              </w:rPr>
            </w:pPr>
            <w:r>
              <w:rPr>
                <w:rFonts w:eastAsia="Times New Roman" w:cs="Arial"/>
                <w:lang w:eastAsia="ja-JP"/>
              </w:rPr>
              <w:t>16/7/25</w:t>
            </w:r>
          </w:p>
        </w:tc>
        <w:tc>
          <w:tcPr>
            <w:tcW w:w="5850" w:type="dxa"/>
            <w:shd w:val="clear" w:color="auto" w:fill="auto"/>
          </w:tcPr>
          <w:p w14:paraId="46856F18" w14:textId="15829F2D" w:rsidR="002136D2" w:rsidRDefault="00EB09B0" w:rsidP="00C35BA9">
            <w:pPr>
              <w:keepNext/>
              <w:keepLines/>
              <w:spacing w:before="40" w:after="0" w:line="240" w:lineRule="auto"/>
              <w:outlineLvl w:val="1"/>
              <w:rPr>
                <w:rFonts w:eastAsia="Times New Roman" w:cs="Arial"/>
                <w:lang w:eastAsia="ja-JP"/>
              </w:rPr>
            </w:pPr>
            <w:r>
              <w:rPr>
                <w:rFonts w:eastAsia="Times New Roman" w:cs="Arial"/>
                <w:lang w:eastAsia="ja-JP"/>
              </w:rPr>
              <w:t>Updated representatives list</w:t>
            </w:r>
          </w:p>
        </w:tc>
      </w:tr>
      <w:tr w:rsidR="00EB09B0" w:rsidRPr="004F6771" w14:paraId="301E7018" w14:textId="77777777" w:rsidTr="00E333D2">
        <w:tc>
          <w:tcPr>
            <w:tcW w:w="2430" w:type="dxa"/>
            <w:shd w:val="clear" w:color="auto" w:fill="auto"/>
          </w:tcPr>
          <w:p w14:paraId="2A0FEC53" w14:textId="77777777" w:rsidR="00EB09B0" w:rsidRDefault="00EB09B0" w:rsidP="00C35BA9">
            <w:pPr>
              <w:keepNext/>
              <w:keepLines/>
              <w:spacing w:before="40" w:after="0" w:line="240" w:lineRule="auto"/>
              <w:outlineLvl w:val="1"/>
              <w:rPr>
                <w:rFonts w:eastAsia="Times New Roman" w:cs="Arial"/>
                <w:lang w:eastAsia="ja-JP"/>
              </w:rPr>
            </w:pPr>
          </w:p>
        </w:tc>
        <w:tc>
          <w:tcPr>
            <w:tcW w:w="2520" w:type="dxa"/>
            <w:shd w:val="clear" w:color="auto" w:fill="auto"/>
          </w:tcPr>
          <w:p w14:paraId="3FE9F3A2" w14:textId="77777777" w:rsidR="00EB09B0" w:rsidRDefault="00EB09B0" w:rsidP="00C35BA9">
            <w:pPr>
              <w:keepNext/>
              <w:keepLines/>
              <w:spacing w:before="40" w:after="0" w:line="240" w:lineRule="auto"/>
              <w:outlineLvl w:val="1"/>
              <w:rPr>
                <w:rFonts w:eastAsia="Times New Roman" w:cs="Arial"/>
                <w:lang w:eastAsia="ja-JP"/>
              </w:rPr>
            </w:pPr>
          </w:p>
        </w:tc>
        <w:tc>
          <w:tcPr>
            <w:tcW w:w="5850" w:type="dxa"/>
            <w:shd w:val="clear" w:color="auto" w:fill="auto"/>
          </w:tcPr>
          <w:p w14:paraId="0D3472A2" w14:textId="77777777" w:rsidR="00EB09B0" w:rsidRDefault="00EB09B0" w:rsidP="00C35BA9">
            <w:pPr>
              <w:keepNext/>
              <w:keepLines/>
              <w:spacing w:before="40" w:after="0" w:line="240" w:lineRule="auto"/>
              <w:outlineLvl w:val="1"/>
              <w:rPr>
                <w:rFonts w:eastAsia="Times New Roman" w:cs="Arial"/>
                <w:lang w:eastAsia="ja-JP"/>
              </w:rPr>
            </w:pPr>
          </w:p>
        </w:tc>
      </w:tr>
    </w:tbl>
    <w:p w14:paraId="3C96D6F5" w14:textId="77777777" w:rsidR="007025B4" w:rsidRPr="007025B4" w:rsidRDefault="007025B4" w:rsidP="007025B4">
      <w:pPr>
        <w:spacing w:after="0" w:line="240" w:lineRule="auto"/>
        <w:rPr>
          <w:b/>
          <w:bCs/>
          <w:lang w:val="en-GB"/>
        </w:rPr>
      </w:pPr>
    </w:p>
    <w:sectPr w:rsidR="007025B4" w:rsidRPr="007025B4" w:rsidSect="003123DC">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D5512" w14:textId="77777777" w:rsidR="008B63FE" w:rsidRDefault="008B63FE" w:rsidP="007019A2">
      <w:pPr>
        <w:spacing w:after="0" w:line="240" w:lineRule="auto"/>
      </w:pPr>
      <w:r>
        <w:separator/>
      </w:r>
    </w:p>
  </w:endnote>
  <w:endnote w:type="continuationSeparator" w:id="0">
    <w:p w14:paraId="718B0FE6" w14:textId="77777777" w:rsidR="008B63FE" w:rsidRDefault="008B63FE" w:rsidP="00701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8AD6F" w14:textId="77777777" w:rsidR="008B63FE" w:rsidRDefault="008B63FE" w:rsidP="007019A2">
      <w:pPr>
        <w:spacing w:after="0" w:line="240" w:lineRule="auto"/>
      </w:pPr>
      <w:r>
        <w:separator/>
      </w:r>
    </w:p>
  </w:footnote>
  <w:footnote w:type="continuationSeparator" w:id="0">
    <w:p w14:paraId="133D7F8B" w14:textId="77777777" w:rsidR="008B63FE" w:rsidRDefault="008B63FE" w:rsidP="00701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F8E16" w14:textId="18A53960" w:rsidR="00A913E9" w:rsidRDefault="00A913E9">
    <w:pPr>
      <w:pStyle w:val="Header"/>
    </w:pPr>
    <w:r>
      <w:rPr>
        <w:noProof/>
      </w:rPr>
      <w:drawing>
        <wp:anchor distT="0" distB="0" distL="114300" distR="114300" simplePos="0" relativeHeight="251658240" behindDoc="0" locked="0" layoutInCell="1" allowOverlap="1" wp14:anchorId="1596D9F7" wp14:editId="4624B355">
          <wp:simplePos x="0" y="0"/>
          <wp:positionH relativeFrom="margin">
            <wp:posOffset>478302</wp:posOffset>
          </wp:positionH>
          <wp:positionV relativeFrom="paragraph">
            <wp:posOffset>-275737</wp:posOffset>
          </wp:positionV>
          <wp:extent cx="5943600" cy="7073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943600" cy="7073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EE0"/>
    <w:multiLevelType w:val="hybridMultilevel"/>
    <w:tmpl w:val="627C8580"/>
    <w:lvl w:ilvl="0" w:tplc="BECAC4B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2C6A17"/>
    <w:multiLevelType w:val="multilevel"/>
    <w:tmpl w:val="9C48F0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2853476"/>
    <w:multiLevelType w:val="hybridMultilevel"/>
    <w:tmpl w:val="8E026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731A8"/>
    <w:multiLevelType w:val="hybridMultilevel"/>
    <w:tmpl w:val="182004F4"/>
    <w:lvl w:ilvl="0" w:tplc="7F069E00">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171825"/>
    <w:multiLevelType w:val="hybridMultilevel"/>
    <w:tmpl w:val="EFDC7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3E6713"/>
    <w:multiLevelType w:val="multilevel"/>
    <w:tmpl w:val="FD32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10164B"/>
    <w:multiLevelType w:val="hybridMultilevel"/>
    <w:tmpl w:val="BFF46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3F37BD"/>
    <w:multiLevelType w:val="multilevel"/>
    <w:tmpl w:val="0798925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F622F35"/>
    <w:multiLevelType w:val="hybridMultilevel"/>
    <w:tmpl w:val="D5B4EAF2"/>
    <w:lvl w:ilvl="0" w:tplc="7B806FD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3806929">
    <w:abstractNumId w:val="2"/>
  </w:num>
  <w:num w:numId="2" w16cid:durableId="394202678">
    <w:abstractNumId w:val="3"/>
  </w:num>
  <w:num w:numId="3" w16cid:durableId="434636021">
    <w:abstractNumId w:val="4"/>
  </w:num>
  <w:num w:numId="4" w16cid:durableId="949432441">
    <w:abstractNumId w:val="6"/>
  </w:num>
  <w:num w:numId="5" w16cid:durableId="1584951162">
    <w:abstractNumId w:val="5"/>
  </w:num>
  <w:num w:numId="6" w16cid:durableId="1192382050">
    <w:abstractNumId w:val="1"/>
  </w:num>
  <w:num w:numId="7" w16cid:durableId="480275071">
    <w:abstractNumId w:val="0"/>
  </w:num>
  <w:num w:numId="8" w16cid:durableId="814882169">
    <w:abstractNumId w:val="8"/>
  </w:num>
  <w:num w:numId="9" w16cid:durableId="11533758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9A2"/>
    <w:rsid w:val="00085DE8"/>
    <w:rsid w:val="0009182B"/>
    <w:rsid w:val="000F6B99"/>
    <w:rsid w:val="000F71CC"/>
    <w:rsid w:val="001223BD"/>
    <w:rsid w:val="001324E9"/>
    <w:rsid w:val="00137807"/>
    <w:rsid w:val="001B7334"/>
    <w:rsid w:val="002136D2"/>
    <w:rsid w:val="00237FB5"/>
    <w:rsid w:val="002F5836"/>
    <w:rsid w:val="003123DC"/>
    <w:rsid w:val="003733D9"/>
    <w:rsid w:val="003962FE"/>
    <w:rsid w:val="003C1F14"/>
    <w:rsid w:val="00415ED2"/>
    <w:rsid w:val="0041734F"/>
    <w:rsid w:val="0042665B"/>
    <w:rsid w:val="00476661"/>
    <w:rsid w:val="0047796A"/>
    <w:rsid w:val="004F0A58"/>
    <w:rsid w:val="004F4D94"/>
    <w:rsid w:val="00504614"/>
    <w:rsid w:val="00564A36"/>
    <w:rsid w:val="005B01FB"/>
    <w:rsid w:val="005B5AC6"/>
    <w:rsid w:val="0061170A"/>
    <w:rsid w:val="00614290"/>
    <w:rsid w:val="006277F7"/>
    <w:rsid w:val="0065346E"/>
    <w:rsid w:val="00667E6E"/>
    <w:rsid w:val="00693FC2"/>
    <w:rsid w:val="006B4E0C"/>
    <w:rsid w:val="006C0CE9"/>
    <w:rsid w:val="006C4A0C"/>
    <w:rsid w:val="006D1E6D"/>
    <w:rsid w:val="006E1688"/>
    <w:rsid w:val="007019A2"/>
    <w:rsid w:val="007025B4"/>
    <w:rsid w:val="0078501D"/>
    <w:rsid w:val="00820FE0"/>
    <w:rsid w:val="00883BF1"/>
    <w:rsid w:val="00886623"/>
    <w:rsid w:val="008A2E43"/>
    <w:rsid w:val="008B63FE"/>
    <w:rsid w:val="0097448B"/>
    <w:rsid w:val="00991B30"/>
    <w:rsid w:val="00A360EE"/>
    <w:rsid w:val="00A42637"/>
    <w:rsid w:val="00A913E9"/>
    <w:rsid w:val="00AB5D45"/>
    <w:rsid w:val="00B63689"/>
    <w:rsid w:val="00BD459E"/>
    <w:rsid w:val="00BF24A6"/>
    <w:rsid w:val="00C131F5"/>
    <w:rsid w:val="00C200DA"/>
    <w:rsid w:val="00CD0249"/>
    <w:rsid w:val="00D01113"/>
    <w:rsid w:val="00D506B6"/>
    <w:rsid w:val="00D738DB"/>
    <w:rsid w:val="00D85E0B"/>
    <w:rsid w:val="00DA2D42"/>
    <w:rsid w:val="00DE0B7E"/>
    <w:rsid w:val="00E333D2"/>
    <w:rsid w:val="00E35B80"/>
    <w:rsid w:val="00E42777"/>
    <w:rsid w:val="00E7046F"/>
    <w:rsid w:val="00EB09B0"/>
    <w:rsid w:val="00EB0C5C"/>
    <w:rsid w:val="00F467F1"/>
    <w:rsid w:val="00F751EC"/>
    <w:rsid w:val="00FD37C2"/>
    <w:rsid w:val="00FE1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86135"/>
  <w15:chartTrackingRefBased/>
  <w15:docId w15:val="{974A3723-04C2-4914-8414-BEBDA1040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025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019A2"/>
    <w:pPr>
      <w:ind w:left="720"/>
      <w:contextualSpacing/>
    </w:pPr>
  </w:style>
  <w:style w:type="paragraph" w:styleId="Header">
    <w:name w:val="header"/>
    <w:basedOn w:val="Normal"/>
    <w:link w:val="HeaderChar"/>
    <w:uiPriority w:val="99"/>
    <w:unhideWhenUsed/>
    <w:rsid w:val="00A913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13E9"/>
  </w:style>
  <w:style w:type="paragraph" w:styleId="Footer">
    <w:name w:val="footer"/>
    <w:basedOn w:val="Normal"/>
    <w:link w:val="FooterChar"/>
    <w:uiPriority w:val="99"/>
    <w:unhideWhenUsed/>
    <w:rsid w:val="00A913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3E9"/>
  </w:style>
  <w:style w:type="table" w:styleId="TableGrid">
    <w:name w:val="Table Grid"/>
    <w:basedOn w:val="TableNormal"/>
    <w:uiPriority w:val="39"/>
    <w:rsid w:val="00A91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025B4"/>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3123DC"/>
    <w:pPr>
      <w:spacing w:after="0" w:line="240" w:lineRule="auto"/>
    </w:pPr>
    <w:rPr>
      <w:rFonts w:ascii="Calibri" w:eastAsia="Calibri" w:hAnsi="Calibri" w:cs="Times New Roman"/>
      <w:lang w:val="en-GB"/>
    </w:rPr>
  </w:style>
  <w:style w:type="character" w:styleId="Hyperlink">
    <w:name w:val="Hyperlink"/>
    <w:basedOn w:val="DefaultParagraphFont"/>
    <w:uiPriority w:val="99"/>
    <w:semiHidden/>
    <w:unhideWhenUsed/>
    <w:rsid w:val="00E35B80"/>
    <w:rPr>
      <w:color w:val="0000FF"/>
      <w:u w:val="single"/>
    </w:rPr>
  </w:style>
  <w:style w:type="character" w:styleId="Strong">
    <w:name w:val="Strong"/>
    <w:basedOn w:val="DefaultParagraphFont"/>
    <w:uiPriority w:val="22"/>
    <w:qFormat/>
    <w:rsid w:val="00CD02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95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746</Words>
  <Characters>4254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London Borough of Enfield</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Bray</dc:creator>
  <cp:keywords/>
  <dc:description/>
  <cp:lastModifiedBy>Olivia Bray</cp:lastModifiedBy>
  <cp:revision>3</cp:revision>
  <dcterms:created xsi:type="dcterms:W3CDTF">2025-07-16T21:56:00Z</dcterms:created>
  <dcterms:modified xsi:type="dcterms:W3CDTF">2025-07-16T22:01:00Z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2b1413-7813-406b-b6f6-6ae50587ee27_Enabled">
    <vt:lpwstr>true</vt:lpwstr>
  </property>
  <property fmtid="{D5CDD505-2E9C-101B-9397-08002B2CF9AE}" pid="3" name="MSIP_Label_d02b1413-7813-406b-b6f6-6ae50587ee27_SetDate">
    <vt:lpwstr>2024-06-15T09:56:36Z</vt:lpwstr>
  </property>
  <property fmtid="{D5CDD505-2E9C-101B-9397-08002B2CF9AE}" pid="4" name="MSIP_Label_d02b1413-7813-406b-b6f6-6ae50587ee27_Method">
    <vt:lpwstr>Privileged</vt:lpwstr>
  </property>
  <property fmtid="{D5CDD505-2E9C-101B-9397-08002B2CF9AE}" pid="5" name="MSIP_Label_d02b1413-7813-406b-b6f6-6ae50587ee27_Name">
    <vt:lpwstr>d02b1413-7813-406b-b6f6-6ae50587ee27</vt:lpwstr>
  </property>
  <property fmtid="{D5CDD505-2E9C-101B-9397-08002B2CF9AE}" pid="6" name="MSIP_Label_d02b1413-7813-406b-b6f6-6ae50587ee27_SiteId">
    <vt:lpwstr>cc18b91d-1bb2-4d9b-ac76-7a4447488d49</vt:lpwstr>
  </property>
  <property fmtid="{D5CDD505-2E9C-101B-9397-08002B2CF9AE}" pid="7" name="MSIP_Label_d02b1413-7813-406b-b6f6-6ae50587ee27_ActionId">
    <vt:lpwstr>16dfc8f4-cc17-465f-a3d4-f7c306207d35</vt:lpwstr>
  </property>
  <property fmtid="{D5CDD505-2E9C-101B-9397-08002B2CF9AE}" pid="8" name="MSIP_Label_d02b1413-7813-406b-b6f6-6ae50587ee27_ContentBits">
    <vt:lpwstr>0</vt:lpwstr>
  </property>
</Properties>
</file>